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4015" w14:textId="7030ED89" w:rsidR="00507438" w:rsidRDefault="00507438" w:rsidP="00507438">
      <w:pPr>
        <w:pStyle w:val="a4"/>
        <w:shd w:val="clear" w:color="auto" w:fill="FFFFFF"/>
        <w:spacing w:before="0" w:beforeAutospacing="0" w:after="240" w:afterAutospacing="0"/>
        <w:jc w:val="center"/>
        <w:rPr>
          <w:b/>
          <w:color w:val="1A1A1A"/>
          <w:sz w:val="28"/>
          <w:szCs w:val="28"/>
          <w:shd w:val="clear" w:color="auto" w:fill="FFFFFF"/>
        </w:rPr>
      </w:pPr>
      <w:r w:rsidRPr="0049178A">
        <w:rPr>
          <w:b/>
          <w:color w:val="1A1A1A"/>
          <w:sz w:val="28"/>
          <w:szCs w:val="28"/>
          <w:shd w:val="clear" w:color="auto" w:fill="FFFFFF"/>
        </w:rPr>
        <w:t>Отчет ГПОУ ЯО Даниловского политехнического колледжа о работе б</w:t>
      </w:r>
      <w:r w:rsidRPr="0049178A">
        <w:rPr>
          <w:rStyle w:val="a3"/>
          <w:color w:val="000000"/>
          <w:sz w:val="28"/>
          <w:szCs w:val="28"/>
        </w:rPr>
        <w:t>азовой площадки ГАУ ДПО ЯО «Институт развития образования»</w:t>
      </w:r>
      <w:r>
        <w:rPr>
          <w:rStyle w:val="a3"/>
          <w:color w:val="000000"/>
          <w:sz w:val="28"/>
          <w:szCs w:val="28"/>
        </w:rPr>
        <w:t xml:space="preserve"> </w:t>
      </w:r>
      <w:r w:rsidRPr="0049178A">
        <w:rPr>
          <w:rStyle w:val="a3"/>
          <w:color w:val="000000"/>
          <w:sz w:val="28"/>
          <w:szCs w:val="28"/>
        </w:rPr>
        <w:t>«Сопровождение профессионального роста молодых педагогов ПОО Ярославской области»</w:t>
      </w:r>
      <w:r>
        <w:rPr>
          <w:rStyle w:val="a3"/>
          <w:color w:val="000000"/>
          <w:sz w:val="28"/>
          <w:szCs w:val="28"/>
        </w:rPr>
        <w:t xml:space="preserve"> </w:t>
      </w:r>
      <w:r w:rsidRPr="006D4E9E">
        <w:rPr>
          <w:b/>
          <w:color w:val="1A1A1A"/>
          <w:sz w:val="28"/>
          <w:szCs w:val="28"/>
          <w:shd w:val="clear" w:color="auto" w:fill="FFFFFF"/>
        </w:rPr>
        <w:t>за</w:t>
      </w:r>
      <w:r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Pr="00B04DED">
        <w:rPr>
          <w:b/>
          <w:i/>
          <w:color w:val="1A1A1A"/>
          <w:sz w:val="28"/>
          <w:szCs w:val="28"/>
          <w:shd w:val="clear" w:color="auto" w:fill="FFFFFF"/>
        </w:rPr>
        <w:t>202</w:t>
      </w:r>
      <w:r>
        <w:rPr>
          <w:b/>
          <w:i/>
          <w:color w:val="1A1A1A"/>
          <w:sz w:val="28"/>
          <w:szCs w:val="28"/>
          <w:shd w:val="clear" w:color="auto" w:fill="FFFFFF"/>
        </w:rPr>
        <w:t>5</w:t>
      </w:r>
      <w:r w:rsidRPr="00B04DED">
        <w:rPr>
          <w:b/>
          <w:i/>
          <w:color w:val="1A1A1A"/>
          <w:sz w:val="28"/>
          <w:szCs w:val="28"/>
          <w:shd w:val="clear" w:color="auto" w:fill="FFFFFF"/>
        </w:rPr>
        <w:t xml:space="preserve"> год</w:t>
      </w:r>
      <w:r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Pr="006D4E9E">
        <w:rPr>
          <w:b/>
          <w:color w:val="1A1A1A"/>
          <w:sz w:val="28"/>
          <w:szCs w:val="28"/>
          <w:shd w:val="clear" w:color="auto" w:fill="FFFFFF"/>
        </w:rPr>
        <w:t>в</w:t>
      </w:r>
      <w:r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Pr="006D4E9E">
        <w:rPr>
          <w:b/>
          <w:color w:val="1A1A1A"/>
          <w:sz w:val="28"/>
          <w:szCs w:val="28"/>
          <w:shd w:val="clear" w:color="auto" w:fill="FFFFFF"/>
        </w:rPr>
        <w:t>соответствии</w:t>
      </w:r>
      <w:r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Pr="006D4E9E">
        <w:rPr>
          <w:b/>
          <w:color w:val="1A1A1A"/>
          <w:sz w:val="28"/>
          <w:szCs w:val="28"/>
          <w:shd w:val="clear" w:color="auto" w:fill="FFFFFF"/>
        </w:rPr>
        <w:t>с</w:t>
      </w:r>
      <w:r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Pr="006D4E9E">
        <w:rPr>
          <w:b/>
          <w:color w:val="1A1A1A"/>
          <w:sz w:val="28"/>
          <w:szCs w:val="28"/>
          <w:shd w:val="clear" w:color="auto" w:fill="FFFFFF"/>
        </w:rPr>
        <w:t>мероприятиями</w:t>
      </w:r>
      <w:r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Pr="006D4E9E">
        <w:rPr>
          <w:b/>
          <w:color w:val="1A1A1A"/>
          <w:sz w:val="28"/>
          <w:szCs w:val="28"/>
          <w:shd w:val="clear" w:color="auto" w:fill="FFFFFF"/>
        </w:rPr>
        <w:t>дорожной</w:t>
      </w:r>
      <w:r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Pr="006D4E9E">
        <w:rPr>
          <w:b/>
          <w:color w:val="1A1A1A"/>
          <w:sz w:val="28"/>
          <w:szCs w:val="28"/>
          <w:shd w:val="clear" w:color="auto" w:fill="FFFFFF"/>
        </w:rPr>
        <w:t>карты</w:t>
      </w:r>
    </w:p>
    <w:tbl>
      <w:tblPr>
        <w:tblStyle w:val="a5"/>
        <w:tblW w:w="5306" w:type="pct"/>
        <w:tblInd w:w="-289" w:type="dxa"/>
        <w:tblLook w:val="04A0" w:firstRow="1" w:lastRow="0" w:firstColumn="1" w:lastColumn="0" w:noHBand="0" w:noVBand="1"/>
      </w:tblPr>
      <w:tblGrid>
        <w:gridCol w:w="617"/>
        <w:gridCol w:w="2763"/>
        <w:gridCol w:w="1437"/>
        <w:gridCol w:w="566"/>
        <w:gridCol w:w="1437"/>
        <w:gridCol w:w="8631"/>
      </w:tblGrid>
      <w:tr w:rsidR="00507438" w:rsidRPr="00507438" w14:paraId="30840BF4" w14:textId="77777777" w:rsidTr="000018E0">
        <w:tc>
          <w:tcPr>
            <w:tcW w:w="200" w:type="pct"/>
          </w:tcPr>
          <w:p w14:paraId="131EE7B8" w14:textId="77777777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4" w:type="pct"/>
          </w:tcPr>
          <w:p w14:paraId="23AC3AD6" w14:textId="77777777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648" w:type="pct"/>
            <w:gridSpan w:val="2"/>
          </w:tcPr>
          <w:p w14:paraId="2159F80A" w14:textId="77777777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3258" w:type="pct"/>
            <w:gridSpan w:val="2"/>
          </w:tcPr>
          <w:p w14:paraId="138D5860" w14:textId="77777777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507438" w:rsidRPr="00507438" w14:paraId="1A75070A" w14:textId="77777777" w:rsidTr="00507438">
        <w:tc>
          <w:tcPr>
            <w:tcW w:w="5000" w:type="pct"/>
            <w:gridSpan w:val="6"/>
            <w:shd w:val="clear" w:color="auto" w:fill="auto"/>
          </w:tcPr>
          <w:p w14:paraId="54CB6881" w14:textId="77777777" w:rsidR="00507438" w:rsidRPr="00507438" w:rsidRDefault="00507438" w:rsidP="00A40A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Организационная деятельность</w:t>
            </w:r>
          </w:p>
        </w:tc>
      </w:tr>
      <w:tr w:rsidR="00507438" w:rsidRPr="00507438" w14:paraId="4A4342FE" w14:textId="77777777" w:rsidTr="000018E0">
        <w:tc>
          <w:tcPr>
            <w:tcW w:w="200" w:type="pct"/>
            <w:vAlign w:val="center"/>
          </w:tcPr>
          <w:p w14:paraId="169BCCDF" w14:textId="77777777" w:rsidR="00507438" w:rsidRPr="00507438" w:rsidRDefault="00507438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94" w:type="pct"/>
            <w:vAlign w:val="center"/>
          </w:tcPr>
          <w:p w14:paraId="720F505D" w14:textId="77777777" w:rsidR="00507438" w:rsidRPr="00507438" w:rsidRDefault="00507438" w:rsidP="00A40A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Проведение круглых столов по вопросам организации работы базовой площадки</w:t>
            </w:r>
          </w:p>
        </w:tc>
        <w:tc>
          <w:tcPr>
            <w:tcW w:w="648" w:type="pct"/>
            <w:gridSpan w:val="2"/>
            <w:vAlign w:val="center"/>
          </w:tcPr>
          <w:p w14:paraId="508AF951" w14:textId="77777777" w:rsidR="00507438" w:rsidRPr="00507438" w:rsidRDefault="00507438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258" w:type="pct"/>
            <w:gridSpan w:val="2"/>
            <w:vAlign w:val="center"/>
          </w:tcPr>
          <w:p w14:paraId="7E8B8A3D" w14:textId="77777777" w:rsidR="00507438" w:rsidRPr="00507438" w:rsidRDefault="00507438" w:rsidP="000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текущей деятельности, планирование работы базовой площадки</w:t>
            </w:r>
          </w:p>
        </w:tc>
      </w:tr>
      <w:tr w:rsidR="000018E0" w:rsidRPr="00507438" w14:paraId="48CE510D" w14:textId="77777777" w:rsidTr="000018E0">
        <w:trPr>
          <w:trHeight w:val="552"/>
        </w:trPr>
        <w:tc>
          <w:tcPr>
            <w:tcW w:w="200" w:type="pct"/>
            <w:vMerge w:val="restart"/>
            <w:vAlign w:val="center"/>
          </w:tcPr>
          <w:p w14:paraId="116DD56E" w14:textId="77777777" w:rsidR="000018E0" w:rsidRPr="00507438" w:rsidRDefault="000018E0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94" w:type="pct"/>
            <w:vMerge w:val="restart"/>
            <w:vAlign w:val="center"/>
          </w:tcPr>
          <w:p w14:paraId="3DA1978E" w14:textId="77777777" w:rsidR="000018E0" w:rsidRPr="00507438" w:rsidRDefault="000018E0" w:rsidP="00A40A4E">
            <w:pPr>
              <w:widowControl w:val="0"/>
              <w:shd w:val="clear" w:color="auto" w:fill="FFFFFF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опыта базовой площадки на мероприятиях регионального, межрегионального уровней, публикация статей</w:t>
            </w:r>
          </w:p>
        </w:tc>
        <w:tc>
          <w:tcPr>
            <w:tcW w:w="648" w:type="pct"/>
            <w:gridSpan w:val="2"/>
            <w:vAlign w:val="center"/>
          </w:tcPr>
          <w:p w14:paraId="7B3FFE12" w14:textId="77777777" w:rsidR="000018E0" w:rsidRPr="00507438" w:rsidRDefault="000018E0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58" w:type="pct"/>
            <w:gridSpan w:val="2"/>
            <w:vAlign w:val="center"/>
          </w:tcPr>
          <w:p w14:paraId="6102F06C" w14:textId="77777777" w:rsidR="000018E0" w:rsidRPr="00507438" w:rsidRDefault="000018E0" w:rsidP="000018E0">
            <w:pPr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0743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Опубликована статья Андреевой Е.Ю. </w:t>
            </w:r>
            <w:r w:rsidRPr="000018E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«М</w:t>
            </w: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ноговариантные проверочные работы как средство организации оперативного контроля по математике» </w:t>
            </w:r>
            <w:r w:rsidRPr="000018E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0018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743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Приложении к ежемесячному теоретическому и научно-методическому журналу «Среднее профессиональное образование» № 1 2025</w:t>
            </w:r>
          </w:p>
        </w:tc>
      </w:tr>
      <w:tr w:rsidR="000018E0" w:rsidRPr="00507438" w14:paraId="7B281C65" w14:textId="77777777" w:rsidTr="000018E0">
        <w:trPr>
          <w:trHeight w:val="552"/>
        </w:trPr>
        <w:tc>
          <w:tcPr>
            <w:tcW w:w="200" w:type="pct"/>
            <w:vMerge/>
            <w:vAlign w:val="center"/>
          </w:tcPr>
          <w:p w14:paraId="2E083631" w14:textId="77777777" w:rsidR="000018E0" w:rsidRPr="00507438" w:rsidRDefault="000018E0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14:paraId="0C13C0CF" w14:textId="77777777" w:rsidR="000018E0" w:rsidRPr="00507438" w:rsidRDefault="000018E0" w:rsidP="00A40A4E">
            <w:pPr>
              <w:widowControl w:val="0"/>
              <w:shd w:val="clear" w:color="auto" w:fill="FFFFFF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pct"/>
            <w:gridSpan w:val="2"/>
            <w:vAlign w:val="center"/>
          </w:tcPr>
          <w:p w14:paraId="6CD871DB" w14:textId="77777777" w:rsidR="000018E0" w:rsidRPr="00507438" w:rsidRDefault="000018E0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</w:tc>
        <w:tc>
          <w:tcPr>
            <w:tcW w:w="3258" w:type="pct"/>
            <w:gridSpan w:val="2"/>
            <w:vAlign w:val="center"/>
          </w:tcPr>
          <w:p w14:paraId="53EE61BB" w14:textId="035D951B" w:rsidR="000018E0" w:rsidRPr="00507438" w:rsidRDefault="000018E0" w:rsidP="000018E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молодого педагога колледжа </w:t>
            </w:r>
            <w:proofErr w:type="spellStart"/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Жирновой</w:t>
            </w:r>
            <w:proofErr w:type="spellEnd"/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 О.В. в </w:t>
            </w:r>
            <w:r w:rsidRPr="005074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7438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Международной</w:t>
            </w: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научно-практической конференции с использованием дистанционных технологий «Инновационные процессы в современном образовании: от идеи до практики». Статья «Использование кейс-технологии в образовательном процессе при подготовке будущих специалистов по социальной работе</w:t>
            </w:r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размещена в электронном сборнике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7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074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ИННОВАЦИОННЫЕ ПРОЦЕССЫ В СОВРЕМЕННОМ ОБРАЗОВАНИИ: ОТ ИДЕИ ДО ПРАКТИКИ</w:t>
            </w:r>
            <w:r w:rsidRPr="00507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Материалы V Международной научно-практической конференции с использованием дистанционных технологий. </w:t>
            </w:r>
            <w:r w:rsidRPr="00507438">
              <w:rPr>
                <w:rFonts w:ascii="Times New Roman" w:hAnsi="Times New Roman" w:cs="Times New Roman"/>
                <w:sz w:val="24"/>
                <w:szCs w:val="24"/>
              </w:rPr>
              <w:t xml:space="preserve">[Электронный ресурс] </w:t>
            </w:r>
            <w:r w:rsidRPr="00507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07438">
              <w:rPr>
                <w:rFonts w:ascii="Times New Roman" w:hAnsi="Times New Roman" w:cs="Times New Roman"/>
                <w:sz w:val="24"/>
                <w:szCs w:val="24"/>
              </w:rPr>
              <w:t>Ярославль: Ярославский филиал ПГУПС, 2025. – 353 с.)</w:t>
            </w:r>
          </w:p>
        </w:tc>
      </w:tr>
      <w:tr w:rsidR="000018E0" w:rsidRPr="00507438" w14:paraId="2435E52F" w14:textId="77777777" w:rsidTr="000018E0">
        <w:tc>
          <w:tcPr>
            <w:tcW w:w="200" w:type="pct"/>
            <w:vMerge/>
            <w:vAlign w:val="center"/>
          </w:tcPr>
          <w:p w14:paraId="4CD64A3F" w14:textId="77777777" w:rsidR="000018E0" w:rsidRPr="00507438" w:rsidRDefault="000018E0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14:paraId="53EB40F5" w14:textId="77777777" w:rsidR="000018E0" w:rsidRPr="00507438" w:rsidRDefault="000018E0" w:rsidP="00A40A4E">
            <w:pPr>
              <w:widowControl w:val="0"/>
              <w:shd w:val="clear" w:color="auto" w:fill="FFFFFF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pct"/>
            <w:gridSpan w:val="2"/>
            <w:vAlign w:val="center"/>
          </w:tcPr>
          <w:p w14:paraId="0327CA54" w14:textId="77777777" w:rsidR="000018E0" w:rsidRPr="00507438" w:rsidRDefault="000018E0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3258" w:type="pct"/>
            <w:gridSpan w:val="2"/>
            <w:vAlign w:val="center"/>
          </w:tcPr>
          <w:p w14:paraId="2889AB65" w14:textId="77777777" w:rsidR="000018E0" w:rsidRPr="00507438" w:rsidRDefault="000018E0" w:rsidP="000018E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07438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 базе колледжа в рамках работы областного методического объединения педагогических работников «Клуб молодого педагога» проведен семинар-практикум «Цифровая образовательная среда: лучшие инструменты  ресурсы в арсенале педагога», на котором методист колледжа познакомил молодых педагогов с </w:t>
            </w:r>
            <w:hyperlink r:id="rId5" w:history="1">
              <w:r w:rsidRPr="00507438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электронным конструктором урока как средством повышения эффективности проектирования урока</w:t>
              </w:r>
            </w:hyperlink>
          </w:p>
          <w:p w14:paraId="448101FB" w14:textId="77777777" w:rsidR="000018E0" w:rsidRPr="00507438" w:rsidRDefault="000018E0" w:rsidP="000018E0">
            <w:pPr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hyperlink r:id="rId6" w:history="1">
              <w:r w:rsidRPr="00507438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http://www.iro.yar.ru/index.php?id=8922</w:t>
              </w:r>
            </w:hyperlink>
          </w:p>
        </w:tc>
      </w:tr>
      <w:tr w:rsidR="000018E0" w:rsidRPr="00507438" w14:paraId="4CF4CBAA" w14:textId="77777777" w:rsidTr="000018E0">
        <w:tc>
          <w:tcPr>
            <w:tcW w:w="200" w:type="pct"/>
            <w:vMerge/>
            <w:vAlign w:val="center"/>
          </w:tcPr>
          <w:p w14:paraId="111534EA" w14:textId="77777777" w:rsidR="000018E0" w:rsidRPr="00507438" w:rsidRDefault="000018E0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14:paraId="759BB07F" w14:textId="77777777" w:rsidR="000018E0" w:rsidRPr="00507438" w:rsidRDefault="000018E0" w:rsidP="00A40A4E">
            <w:pPr>
              <w:widowControl w:val="0"/>
              <w:shd w:val="clear" w:color="auto" w:fill="FFFFFF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pct"/>
            <w:gridSpan w:val="2"/>
            <w:vAlign w:val="center"/>
          </w:tcPr>
          <w:p w14:paraId="70CF00E1" w14:textId="7390005A" w:rsidR="000018E0" w:rsidRPr="00507438" w:rsidRDefault="000018E0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  <w:tc>
          <w:tcPr>
            <w:tcW w:w="3258" w:type="pct"/>
            <w:gridSpan w:val="2"/>
            <w:vAlign w:val="center"/>
          </w:tcPr>
          <w:p w14:paraId="7FBE4D36" w14:textId="0FEDCE59" w:rsidR="000018E0" w:rsidRPr="000018E0" w:rsidRDefault="000018E0" w:rsidP="000018E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018E0">
              <w:rPr>
                <w:rStyle w:val="a3"/>
                <w:b w:val="0"/>
                <w:color w:val="000000"/>
                <w:sz w:val="28"/>
                <w:szCs w:val="28"/>
              </w:rPr>
              <w:t>На базе колледжа проведен р</w:t>
            </w:r>
            <w:r w:rsidRPr="000018E0">
              <w:rPr>
                <w:rStyle w:val="a3"/>
                <w:b w:val="0"/>
                <w:color w:val="000000"/>
                <w:sz w:val="28"/>
                <w:szCs w:val="28"/>
              </w:rPr>
              <w:t>егиональный семинар</w:t>
            </w:r>
            <w:r w:rsidRPr="000018E0">
              <w:rPr>
                <w:b/>
                <w:color w:val="000000"/>
                <w:sz w:val="28"/>
                <w:szCs w:val="28"/>
              </w:rPr>
              <w:t> «</w:t>
            </w:r>
            <w:r w:rsidRPr="000018E0">
              <w:rPr>
                <w:rStyle w:val="a3"/>
                <w:b w:val="0"/>
                <w:color w:val="000000"/>
                <w:sz w:val="28"/>
                <w:szCs w:val="28"/>
              </w:rPr>
              <w:t>Применение эффективных инструментов для организации учебного процесса</w:t>
            </w:r>
            <w:r w:rsidRPr="000018E0">
              <w:rPr>
                <w:b/>
                <w:color w:val="000000"/>
                <w:sz w:val="28"/>
                <w:szCs w:val="28"/>
              </w:rPr>
              <w:t>»</w:t>
            </w:r>
          </w:p>
          <w:p w14:paraId="42A50C79" w14:textId="77777777" w:rsidR="000018E0" w:rsidRPr="000018E0" w:rsidRDefault="000018E0" w:rsidP="000018E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018E0">
              <w:rPr>
                <w:rStyle w:val="a3"/>
                <w:b w:val="0"/>
                <w:color w:val="000000"/>
                <w:sz w:val="28"/>
                <w:szCs w:val="28"/>
              </w:rPr>
              <w:lastRenderedPageBreak/>
              <w:t>08 октября 2025 года</w:t>
            </w:r>
            <w:r w:rsidRPr="000018E0">
              <w:rPr>
                <w:color w:val="000000"/>
                <w:sz w:val="28"/>
                <w:szCs w:val="28"/>
              </w:rPr>
              <w:t> центр развития профессионального образования ГАУ ДПО ЯО «Институт развития образования» в рамках работы базовой площадки «Сопровождение профессионального роста молодых педагогов ПОО ЯО» провел семинар «</w:t>
            </w:r>
            <w:r w:rsidRPr="000018E0">
              <w:rPr>
                <w:rStyle w:val="a3"/>
                <w:b w:val="0"/>
                <w:color w:val="000000"/>
                <w:sz w:val="28"/>
                <w:szCs w:val="28"/>
              </w:rPr>
              <w:t>Применение эффективных инструментов для организации учебного процесса</w:t>
            </w:r>
            <w:r w:rsidRPr="000018E0">
              <w:rPr>
                <w:b/>
                <w:color w:val="000000"/>
                <w:sz w:val="28"/>
                <w:szCs w:val="28"/>
              </w:rPr>
              <w:t>».</w:t>
            </w:r>
          </w:p>
          <w:p w14:paraId="50DC6189" w14:textId="77777777" w:rsidR="000018E0" w:rsidRPr="00507438" w:rsidRDefault="000018E0" w:rsidP="000018E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7438">
              <w:rPr>
                <w:color w:val="000000"/>
                <w:sz w:val="28"/>
                <w:szCs w:val="28"/>
              </w:rPr>
              <w:t>В семинаре приняли участие 28 руководящих и педагогических работников из 9 профессиональных образовательных организаций Ярославской области.</w:t>
            </w:r>
          </w:p>
          <w:p w14:paraId="3196ADF8" w14:textId="77777777" w:rsidR="000018E0" w:rsidRPr="00507438" w:rsidRDefault="000018E0" w:rsidP="000018E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7438">
              <w:rPr>
                <w:color w:val="000000"/>
                <w:sz w:val="28"/>
                <w:szCs w:val="28"/>
              </w:rPr>
              <w:t>На мероприятии были представлены вопросы:</w:t>
            </w:r>
          </w:p>
          <w:p w14:paraId="7C9CDDD4" w14:textId="77777777" w:rsidR="000018E0" w:rsidRPr="00507438" w:rsidRDefault="000018E0" w:rsidP="000018E0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>Приёмы удержания внимания современных студентов</w:t>
              </w:r>
            </w:hyperlink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Андреева Елена Юрьевна, методист ГПОУ ЯО Даниловского политехнического колледжа;</w:t>
            </w:r>
          </w:p>
          <w:p w14:paraId="28F70CF2" w14:textId="77777777" w:rsidR="000018E0" w:rsidRPr="00507438" w:rsidRDefault="000018E0" w:rsidP="000018E0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>Применение цифровых пазлов в образовательном процессе</w:t>
              </w:r>
            </w:hyperlink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Жирнова Ольга Владимировна, </w:t>
            </w:r>
            <w:proofErr w:type="gramStart"/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  ГПОУ</w:t>
            </w:r>
            <w:proofErr w:type="gramEnd"/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ЯО Даниловского политехнического колледжа;</w:t>
            </w:r>
          </w:p>
          <w:p w14:paraId="28B86E5E" w14:textId="77777777" w:rsidR="000018E0" w:rsidRPr="00507438" w:rsidRDefault="000018E0" w:rsidP="000018E0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 xml:space="preserve">Методическая разработка «Русское </w:t>
              </w:r>
              <w:proofErr w:type="spellStart"/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>лото+интерактивная</w:t>
              </w:r>
              <w:proofErr w:type="spellEnd"/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 xml:space="preserve"> карта» на уроке английского языка</w:t>
              </w:r>
            </w:hyperlink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Хорсун</w:t>
            </w:r>
            <w:proofErr w:type="spellEnd"/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Николаевна, </w:t>
            </w:r>
            <w:proofErr w:type="gramStart"/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  ГПОУ</w:t>
            </w:r>
            <w:proofErr w:type="gramEnd"/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ЯО Даниловского политехнического колледжа;</w:t>
            </w:r>
          </w:p>
          <w:p w14:paraId="466EC671" w14:textId="77777777" w:rsidR="000018E0" w:rsidRPr="00507438" w:rsidRDefault="000018E0" w:rsidP="000018E0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>Использование графических редакторов и конструкторов инфографики для создания и применения на занятии ленты времени</w:t>
              </w:r>
            </w:hyperlink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Семенков Сергей Евгеньевич, преподаватель ГПОУ ЯО Даниловского политехнического колледжа;</w:t>
            </w:r>
          </w:p>
          <w:p w14:paraId="22BFC308" w14:textId="77777777" w:rsidR="000018E0" w:rsidRPr="00507438" w:rsidRDefault="000018E0" w:rsidP="000018E0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>Использование графических редакторов и конструкторов инфографики для создания и применения на занятии ленты времени</w:t>
              </w:r>
            </w:hyperlink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Сургучева Татьяна Алексеевна, преподаватель ГПОУ ЯО Даниловского политехнического колледжа;</w:t>
            </w:r>
          </w:p>
          <w:p w14:paraId="31A9C58D" w14:textId="77777777" w:rsidR="000018E0" w:rsidRPr="00507438" w:rsidRDefault="000018E0" w:rsidP="000018E0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>Интерактивный плакат как средство систематизации и обобщения знаний</w:t>
              </w:r>
            </w:hyperlink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Козлова Татьяна Алексеевна, преподаватель ГПОУ ЯО Даниловского политехнического колледжа;</w:t>
            </w:r>
          </w:p>
          <w:p w14:paraId="590C7C2D" w14:textId="77777777" w:rsidR="000018E0" w:rsidRPr="00507438" w:rsidRDefault="000018E0" w:rsidP="000018E0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>Варианты использования стикеров для повышения эффективности обучения</w:t>
              </w:r>
            </w:hyperlink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Крупеников Алексей Юрьевич, преподаватель ГПОУ ЯО Даниловского политехнического колледжа;</w:t>
            </w:r>
          </w:p>
          <w:p w14:paraId="4F04AEE7" w14:textId="77777777" w:rsidR="000018E0" w:rsidRPr="00507438" w:rsidRDefault="000018E0" w:rsidP="000018E0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Pr="00507438">
                <w:rPr>
                  <w:rStyle w:val="a6"/>
                  <w:rFonts w:ascii="Times New Roman" w:hAnsi="Times New Roman" w:cs="Times New Roman"/>
                  <w:color w:val="0065B3"/>
                  <w:sz w:val="28"/>
                  <w:szCs w:val="28"/>
                </w:rPr>
                <w:t>Современные форматы организации контроля</w:t>
              </w:r>
            </w:hyperlink>
            <w:r w:rsidRPr="00507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Крюкова Анна Владимировна, преподаватель ГПОУ ЯО Даниловского политехнического колледжа.</w:t>
            </w:r>
          </w:p>
          <w:p w14:paraId="5061A49C" w14:textId="7D14269F" w:rsidR="000018E0" w:rsidRPr="00507438" w:rsidRDefault="000018E0" w:rsidP="000018E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507438">
              <w:rPr>
                <w:color w:val="000000"/>
                <w:sz w:val="28"/>
                <w:szCs w:val="28"/>
              </w:rPr>
              <w:t>В рамках проведения семинара был продемонстрирован мастер-класс «Разработка урока в электронном конструкторе».</w:t>
            </w:r>
          </w:p>
        </w:tc>
      </w:tr>
      <w:tr w:rsidR="000018E0" w:rsidRPr="00507438" w14:paraId="5BA5CA66" w14:textId="77777777" w:rsidTr="000018E0">
        <w:tc>
          <w:tcPr>
            <w:tcW w:w="200" w:type="pct"/>
            <w:vMerge/>
            <w:vAlign w:val="center"/>
          </w:tcPr>
          <w:p w14:paraId="6488EA55" w14:textId="77777777" w:rsidR="000018E0" w:rsidRPr="00507438" w:rsidRDefault="000018E0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14:paraId="73929FE9" w14:textId="77777777" w:rsidR="000018E0" w:rsidRPr="00507438" w:rsidRDefault="000018E0" w:rsidP="00A40A4E">
            <w:pPr>
              <w:widowControl w:val="0"/>
              <w:shd w:val="clear" w:color="auto" w:fill="FFFFFF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pct"/>
            <w:gridSpan w:val="2"/>
            <w:vAlign w:val="center"/>
          </w:tcPr>
          <w:p w14:paraId="5B0D9019" w14:textId="68F18E38" w:rsidR="000018E0" w:rsidRPr="0081395B" w:rsidRDefault="0081395B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5B">
              <w:rPr>
                <w:rFonts w:ascii="Times New Roman" w:hAnsi="Times New Roman" w:cs="Times New Roman"/>
                <w:sz w:val="28"/>
                <w:szCs w:val="28"/>
              </w:rPr>
              <w:t>15.09-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395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395B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</w:p>
        </w:tc>
        <w:tc>
          <w:tcPr>
            <w:tcW w:w="3258" w:type="pct"/>
            <w:gridSpan w:val="2"/>
            <w:vAlign w:val="center"/>
          </w:tcPr>
          <w:p w14:paraId="107140E9" w14:textId="2833F0C5" w:rsidR="000018E0" w:rsidRPr="00216195" w:rsidRDefault="000018E0" w:rsidP="000018E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 xml:space="preserve">Педагоги колледжа представили свой опыт на 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>III Педагогическ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 xml:space="preserve"> конференци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 xml:space="preserve"> «Нестандартные решения стандартных педагогических проблем»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>масштабно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 xml:space="preserve"> педагогическо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 xml:space="preserve"> событи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>, организованно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216195">
              <w:rPr>
                <w:color w:val="000000"/>
                <w:sz w:val="28"/>
                <w:szCs w:val="28"/>
                <w:shd w:val="clear" w:color="auto" w:fill="FFFFFF"/>
              </w:rPr>
              <w:t xml:space="preserve"> Ассоциацией колледжей и техникумов транспорта и Московским колледжем транспорта РУТ (МИИТ) при поддержке ФГБУ ДПО «Учебно-методический центр по образованию на железнодорожном транспорте».</w:t>
            </w:r>
          </w:p>
          <w:p w14:paraId="2A7D8E66" w14:textId="77777777" w:rsidR="00216195" w:rsidRDefault="00216195" w:rsidP="0021619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color w:val="000000"/>
                <w:sz w:val="28"/>
                <w:szCs w:val="28"/>
              </w:rPr>
            </w:pPr>
            <w:r w:rsidRPr="00216195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М</w:t>
            </w:r>
            <w:r w:rsidRPr="00216195">
              <w:rPr>
                <w:rStyle w:val="a3"/>
                <w:b w:val="0"/>
                <w:color w:val="000000"/>
                <w:sz w:val="28"/>
                <w:szCs w:val="28"/>
              </w:rPr>
              <w:t>атериалы вошли в «Альбом лучших педагогических практик образовательных организаций среднего профессионального образования»</w:t>
            </w:r>
            <w:r>
              <w:rPr>
                <w:rStyle w:val="a3"/>
                <w:b w:val="0"/>
                <w:color w:val="000000"/>
                <w:sz w:val="28"/>
                <w:szCs w:val="28"/>
              </w:rPr>
              <w:t>.</w:t>
            </w:r>
          </w:p>
          <w:p w14:paraId="325E02FF" w14:textId="2DCC9754" w:rsidR="000018E0" w:rsidRPr="000018E0" w:rsidRDefault="00216195" w:rsidP="0021619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216195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С</w:t>
            </w:r>
            <w:r w:rsidRPr="00216195">
              <w:rPr>
                <w:rStyle w:val="a3"/>
                <w:b w:val="0"/>
                <w:color w:val="000000"/>
                <w:sz w:val="28"/>
                <w:szCs w:val="28"/>
              </w:rPr>
              <w:t>сылка на альбом:</w:t>
            </w:r>
            <w:r>
              <w:rPr>
                <w:rStyle w:val="a3"/>
                <w:color w:val="000000"/>
                <w:sz w:val="28"/>
                <w:szCs w:val="28"/>
              </w:rPr>
              <w:t xml:space="preserve"> </w:t>
            </w:r>
            <w:hyperlink r:id="rId15" w:history="1">
              <w:r w:rsidRPr="00E31D17">
                <w:rPr>
                  <w:rStyle w:val="a6"/>
                  <w:sz w:val="28"/>
                  <w:szCs w:val="28"/>
                </w:rPr>
                <w:t>https://askitt.ru/Ip/publikatsii/</w:t>
              </w:r>
            </w:hyperlink>
          </w:p>
        </w:tc>
      </w:tr>
      <w:tr w:rsidR="000018E0" w:rsidRPr="00507438" w14:paraId="4B3135DF" w14:textId="77777777" w:rsidTr="000018E0">
        <w:tc>
          <w:tcPr>
            <w:tcW w:w="200" w:type="pct"/>
            <w:vMerge/>
            <w:vAlign w:val="center"/>
          </w:tcPr>
          <w:p w14:paraId="2A4A1E0E" w14:textId="77777777" w:rsidR="000018E0" w:rsidRPr="00507438" w:rsidRDefault="000018E0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14:paraId="786FC956" w14:textId="77777777" w:rsidR="000018E0" w:rsidRPr="00507438" w:rsidRDefault="000018E0" w:rsidP="00A40A4E">
            <w:pPr>
              <w:widowControl w:val="0"/>
              <w:shd w:val="clear" w:color="auto" w:fill="FFFFFF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pct"/>
            <w:gridSpan w:val="2"/>
            <w:vAlign w:val="center"/>
          </w:tcPr>
          <w:p w14:paraId="738BE8AB" w14:textId="4F10F54C" w:rsidR="000018E0" w:rsidRDefault="000018E0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</w:tc>
        <w:tc>
          <w:tcPr>
            <w:tcW w:w="3258" w:type="pct"/>
            <w:gridSpan w:val="2"/>
            <w:vAlign w:val="center"/>
          </w:tcPr>
          <w:p w14:paraId="3E4F4681" w14:textId="3232CF5B" w:rsidR="000018E0" w:rsidRPr="000018E0" w:rsidRDefault="000018E0" w:rsidP="000018E0">
            <w:pPr>
              <w:pStyle w:val="bodytext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0018E0">
              <w:rPr>
                <w:sz w:val="28"/>
                <w:szCs w:val="28"/>
              </w:rPr>
              <w:t>ентр развития профессионального образования на базе ИРО провел </w:t>
            </w:r>
            <w:r w:rsidRPr="000018E0">
              <w:rPr>
                <w:bCs/>
                <w:sz w:val="28"/>
                <w:szCs w:val="28"/>
              </w:rPr>
              <w:t>вебинар «Итоги работы базовой площадки по теме: «Сопровождение профессионального роста молодых педагогов ПОО Ярославской области»</w:t>
            </w:r>
            <w:r w:rsidRPr="000018E0">
              <w:rPr>
                <w:sz w:val="28"/>
                <w:szCs w:val="28"/>
              </w:rPr>
              <w:t>.</w:t>
            </w:r>
          </w:p>
          <w:p w14:paraId="0250954A" w14:textId="77777777" w:rsidR="000018E0" w:rsidRPr="000018E0" w:rsidRDefault="000018E0" w:rsidP="000018E0">
            <w:pPr>
              <w:pStyle w:val="bodytext"/>
              <w:shd w:val="clear" w:color="auto" w:fill="FFFFFF"/>
              <w:spacing w:before="75" w:beforeAutospacing="0" w:after="0" w:afterAutospacing="0"/>
              <w:jc w:val="center"/>
              <w:rPr>
                <w:sz w:val="28"/>
                <w:szCs w:val="28"/>
              </w:rPr>
            </w:pPr>
            <w:r w:rsidRPr="000018E0">
              <w:rPr>
                <w:sz w:val="28"/>
                <w:szCs w:val="28"/>
              </w:rPr>
              <w:t>Занятие состоялось в рамках реализации мероприятий дорожной карты базовой площадки «Сопровождение профессионального роста молодых педагогов ПОО Ярославской области. В нем приняли участие 17 руководящих и педагогических работников из 9 профессиональных образовательных организаций Ярославской области.</w:t>
            </w:r>
          </w:p>
          <w:p w14:paraId="687BE3DD" w14:textId="77777777" w:rsidR="000018E0" w:rsidRPr="000018E0" w:rsidRDefault="000018E0" w:rsidP="000018E0">
            <w:pPr>
              <w:pStyle w:val="bodytext"/>
              <w:shd w:val="clear" w:color="auto" w:fill="FFFFFF"/>
              <w:spacing w:before="75" w:beforeAutospacing="0" w:after="0" w:afterAutospacing="0"/>
              <w:jc w:val="center"/>
              <w:rPr>
                <w:sz w:val="28"/>
                <w:szCs w:val="28"/>
              </w:rPr>
            </w:pPr>
            <w:r w:rsidRPr="000018E0">
              <w:rPr>
                <w:sz w:val="28"/>
                <w:szCs w:val="28"/>
              </w:rPr>
              <w:t>На мероприятии были представлены следующие вопросы:</w:t>
            </w:r>
          </w:p>
          <w:p w14:paraId="73E18707" w14:textId="77777777" w:rsidR="000018E0" w:rsidRPr="000018E0" w:rsidRDefault="000018E0" w:rsidP="000018E0">
            <w:pPr>
              <w:pStyle w:val="bodytext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18E0">
              <w:rPr>
                <w:sz w:val="28"/>
                <w:szCs w:val="28"/>
              </w:rPr>
              <w:t>- </w:t>
            </w:r>
            <w:hyperlink r:id="rId16" w:history="1">
              <w:r w:rsidRPr="000018E0">
                <w:rPr>
                  <w:rStyle w:val="a6"/>
                  <w:rFonts w:eastAsiaTheme="minorHAnsi"/>
                  <w:color w:val="0065B3"/>
                  <w:sz w:val="28"/>
                  <w:szCs w:val="28"/>
                  <w:lang w:eastAsia="en-US"/>
                </w:rPr>
                <w:t>результаты работы базовой площадки «Сопровождение профессионального роста молодых пе</w:t>
              </w:r>
              <w:r w:rsidRPr="000018E0">
                <w:rPr>
                  <w:rStyle w:val="a6"/>
                  <w:rFonts w:eastAsiaTheme="minorHAnsi"/>
                  <w:color w:val="0065B3"/>
                  <w:sz w:val="28"/>
                  <w:szCs w:val="28"/>
                  <w:lang w:eastAsia="en-US"/>
                </w:rPr>
                <w:t>д</w:t>
              </w:r>
              <w:r w:rsidRPr="000018E0">
                <w:rPr>
                  <w:rStyle w:val="a6"/>
                  <w:rFonts w:eastAsiaTheme="minorHAnsi"/>
                  <w:color w:val="0065B3"/>
                  <w:sz w:val="28"/>
                  <w:szCs w:val="28"/>
                  <w:lang w:eastAsia="en-US"/>
                </w:rPr>
                <w:t>агогов ПОО Ярославской области»</w:t>
              </w:r>
            </w:hyperlink>
            <w:r w:rsidRPr="000018E0">
              <w:rPr>
                <w:sz w:val="28"/>
                <w:szCs w:val="28"/>
              </w:rPr>
              <w:t> - о них рассказал  директор Даниловского политехнического колледжа Николай Алексеевич  Богомолов;</w:t>
            </w:r>
          </w:p>
          <w:p w14:paraId="2E05FE0C" w14:textId="77777777" w:rsidR="000018E0" w:rsidRPr="000018E0" w:rsidRDefault="000018E0" w:rsidP="000018E0">
            <w:pPr>
              <w:pStyle w:val="bodytext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18E0">
              <w:rPr>
                <w:sz w:val="28"/>
                <w:szCs w:val="28"/>
              </w:rPr>
              <w:t>- </w:t>
            </w:r>
            <w:hyperlink r:id="rId17" w:history="1">
              <w:r w:rsidRPr="000018E0">
                <w:rPr>
                  <w:rStyle w:val="a6"/>
                  <w:rFonts w:eastAsiaTheme="minorHAnsi"/>
                  <w:color w:val="0065B3"/>
                  <w:sz w:val="28"/>
                  <w:szCs w:val="28"/>
                  <w:lang w:eastAsia="en-US"/>
                </w:rPr>
                <w:t>модель профессионального роста молодого педагога профессиональной образовательной организации</w:t>
              </w:r>
            </w:hyperlink>
            <w:r w:rsidRPr="000018E0">
              <w:rPr>
                <w:rStyle w:val="a6"/>
                <w:rFonts w:eastAsiaTheme="minorHAnsi"/>
                <w:color w:val="0065B3"/>
                <w:lang w:eastAsia="en-US"/>
              </w:rPr>
              <w:t> –</w:t>
            </w:r>
            <w:r w:rsidRPr="000018E0">
              <w:rPr>
                <w:sz w:val="28"/>
                <w:szCs w:val="28"/>
              </w:rPr>
              <w:t xml:space="preserve"> с ней познакомила заместитель директора Даниловского политехнического колледжа Елена Владимировна Колодина;</w:t>
            </w:r>
          </w:p>
          <w:p w14:paraId="36EFD86B" w14:textId="77777777" w:rsidR="000018E0" w:rsidRPr="000018E0" w:rsidRDefault="000018E0" w:rsidP="000018E0">
            <w:pPr>
              <w:pStyle w:val="bodytext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18E0">
              <w:rPr>
                <w:sz w:val="28"/>
                <w:szCs w:val="28"/>
              </w:rPr>
              <w:t>- </w:t>
            </w:r>
            <w:hyperlink r:id="rId18" w:history="1">
              <w:r w:rsidRPr="000018E0">
                <w:rPr>
                  <w:rStyle w:val="a6"/>
                  <w:rFonts w:eastAsiaTheme="minorHAnsi"/>
                  <w:color w:val="0065B3"/>
                  <w:sz w:val="28"/>
                  <w:szCs w:val="28"/>
                  <w:lang w:eastAsia="en-US"/>
                </w:rPr>
                <w:t>опыт реализации модели профессионального роста молодого педагога профессиональной образовательной организации</w:t>
              </w:r>
            </w:hyperlink>
            <w:r w:rsidRPr="000018E0">
              <w:rPr>
                <w:rStyle w:val="a6"/>
                <w:rFonts w:eastAsiaTheme="minorHAnsi"/>
                <w:color w:val="0065B3"/>
                <w:lang w:eastAsia="en-US"/>
              </w:rPr>
              <w:t> </w:t>
            </w:r>
            <w:r w:rsidRPr="000018E0">
              <w:rPr>
                <w:sz w:val="28"/>
                <w:szCs w:val="28"/>
              </w:rPr>
              <w:t>–  им поделилась методист Даниловского политехнического колледжа Елена Юрьевна Андреева;</w:t>
            </w:r>
          </w:p>
          <w:p w14:paraId="2A4E5458" w14:textId="77777777" w:rsidR="000018E0" w:rsidRPr="000018E0" w:rsidRDefault="000018E0" w:rsidP="000018E0">
            <w:pPr>
              <w:pStyle w:val="bodytext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18E0">
              <w:rPr>
                <w:sz w:val="28"/>
                <w:szCs w:val="28"/>
              </w:rPr>
              <w:lastRenderedPageBreak/>
              <w:t>- </w:t>
            </w:r>
            <w:hyperlink r:id="rId19" w:history="1">
              <w:r w:rsidRPr="000018E0">
                <w:rPr>
                  <w:rStyle w:val="a6"/>
                  <w:rFonts w:eastAsiaTheme="minorHAnsi"/>
                  <w:color w:val="0065B3"/>
                  <w:sz w:val="28"/>
                  <w:szCs w:val="28"/>
                  <w:lang w:eastAsia="en-US"/>
                </w:rPr>
                <w:t>фестиваль методических идей как средство выявления и внедрения в образовательный процесс молодыми педагогами эффективных образовательных практик</w:t>
              </w:r>
            </w:hyperlink>
            <w:r w:rsidRPr="000018E0">
              <w:rPr>
                <w:rStyle w:val="a6"/>
                <w:rFonts w:eastAsiaTheme="minorHAnsi"/>
                <w:color w:val="0065B3"/>
                <w:lang w:eastAsia="en-US"/>
              </w:rPr>
              <w:t> –</w:t>
            </w:r>
            <w:r w:rsidRPr="000018E0">
              <w:rPr>
                <w:sz w:val="28"/>
                <w:szCs w:val="28"/>
              </w:rPr>
              <w:t xml:space="preserve"> представила  преподаватель Даниловского политехнического колледжа Наталья Николаевна </w:t>
            </w:r>
            <w:proofErr w:type="spellStart"/>
            <w:r w:rsidRPr="000018E0">
              <w:rPr>
                <w:sz w:val="28"/>
                <w:szCs w:val="28"/>
              </w:rPr>
              <w:t>Хорсун</w:t>
            </w:r>
            <w:proofErr w:type="spellEnd"/>
            <w:r w:rsidRPr="000018E0">
              <w:rPr>
                <w:sz w:val="28"/>
                <w:szCs w:val="28"/>
              </w:rPr>
              <w:t>;</w:t>
            </w:r>
          </w:p>
          <w:p w14:paraId="1A0674C9" w14:textId="77777777" w:rsidR="000018E0" w:rsidRPr="000018E0" w:rsidRDefault="000018E0" w:rsidP="000018E0">
            <w:pPr>
              <w:pStyle w:val="bodytext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18E0">
              <w:rPr>
                <w:sz w:val="28"/>
                <w:szCs w:val="28"/>
              </w:rPr>
              <w:t>- </w:t>
            </w:r>
            <w:hyperlink r:id="rId20" w:history="1">
              <w:r w:rsidRPr="000018E0">
                <w:rPr>
                  <w:rStyle w:val="a6"/>
                  <w:rFonts w:eastAsiaTheme="minorHAnsi"/>
                  <w:color w:val="0065B3"/>
                  <w:sz w:val="28"/>
                  <w:szCs w:val="28"/>
                  <w:lang w:eastAsia="en-US"/>
                </w:rPr>
                <w:t>участие молодых педагогов в конкурсном движении как фактор их профессионального роста</w:t>
              </w:r>
            </w:hyperlink>
            <w:r w:rsidRPr="000018E0">
              <w:rPr>
                <w:rStyle w:val="a6"/>
                <w:rFonts w:eastAsiaTheme="minorHAnsi"/>
                <w:color w:val="0065B3"/>
                <w:lang w:eastAsia="en-US"/>
              </w:rPr>
              <w:t> </w:t>
            </w:r>
            <w:r w:rsidRPr="000018E0">
              <w:rPr>
                <w:sz w:val="28"/>
                <w:szCs w:val="28"/>
              </w:rPr>
              <w:t>–  этой теме посвятил свое выступление мастер производственного обучения Даниловского политехнического колледжа Сергей Михайлович Харланцев ;</w:t>
            </w:r>
          </w:p>
          <w:p w14:paraId="5969CED9" w14:textId="1C9E59A4" w:rsidR="000018E0" w:rsidRPr="000018E0" w:rsidRDefault="000018E0" w:rsidP="000018E0">
            <w:pPr>
              <w:pStyle w:val="bodytext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0018E0">
              <w:rPr>
                <w:sz w:val="28"/>
                <w:szCs w:val="28"/>
              </w:rPr>
              <w:t>- </w:t>
            </w:r>
            <w:hyperlink r:id="rId21" w:history="1">
              <w:r w:rsidRPr="000018E0">
                <w:rPr>
                  <w:rStyle w:val="a6"/>
                  <w:rFonts w:eastAsiaTheme="minorHAnsi"/>
                  <w:color w:val="0065B3"/>
                  <w:sz w:val="28"/>
                  <w:szCs w:val="28"/>
                  <w:lang w:eastAsia="en-US"/>
                </w:rPr>
                <w:t>методические рекомендации по организации сопровождения профессионального роста молодых педагогов ПОО</w:t>
              </w:r>
            </w:hyperlink>
            <w:r w:rsidRPr="000018E0">
              <w:rPr>
                <w:rStyle w:val="a6"/>
                <w:rFonts w:eastAsiaTheme="minorHAnsi"/>
                <w:color w:val="0065B3"/>
                <w:lang w:eastAsia="en-US"/>
              </w:rPr>
              <w:t> </w:t>
            </w:r>
            <w:r w:rsidRPr="000018E0">
              <w:rPr>
                <w:sz w:val="28"/>
                <w:szCs w:val="28"/>
              </w:rPr>
              <w:t>–  с ними познакомила заместитель директора Даниловского политехнического колледжа Смирнова Ольга Анатольевна</w:t>
            </w:r>
          </w:p>
        </w:tc>
      </w:tr>
      <w:tr w:rsidR="00507438" w:rsidRPr="00507438" w14:paraId="1514CE27" w14:textId="77777777" w:rsidTr="00507438">
        <w:tc>
          <w:tcPr>
            <w:tcW w:w="5000" w:type="pct"/>
            <w:gridSpan w:val="6"/>
            <w:vAlign w:val="center"/>
          </w:tcPr>
          <w:p w14:paraId="75172C8B" w14:textId="1C57A50F" w:rsidR="00507438" w:rsidRPr="00507438" w:rsidRDefault="00507438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0743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деятельность</w:t>
            </w:r>
          </w:p>
        </w:tc>
      </w:tr>
      <w:tr w:rsidR="00507438" w:rsidRPr="00507438" w14:paraId="609A9345" w14:textId="77777777" w:rsidTr="000018E0">
        <w:trPr>
          <w:trHeight w:val="858"/>
        </w:trPr>
        <w:tc>
          <w:tcPr>
            <w:tcW w:w="200" w:type="pct"/>
            <w:vAlign w:val="center"/>
          </w:tcPr>
          <w:p w14:paraId="5A35792B" w14:textId="77777777" w:rsidR="00507438" w:rsidRPr="00507438" w:rsidRDefault="00507438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359" w:type="pct"/>
            <w:gridSpan w:val="2"/>
            <w:vAlign w:val="center"/>
          </w:tcPr>
          <w:p w14:paraId="50766001" w14:textId="77777777" w:rsidR="00507438" w:rsidRPr="00507438" w:rsidRDefault="00507438" w:rsidP="00A40A4E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Проведение Фестиваля методических идей «Обучение с увлечением» </w:t>
            </w:r>
          </w:p>
        </w:tc>
        <w:tc>
          <w:tcPr>
            <w:tcW w:w="648" w:type="pct"/>
            <w:gridSpan w:val="2"/>
            <w:vAlign w:val="center"/>
          </w:tcPr>
          <w:p w14:paraId="281EEEE2" w14:textId="77777777" w:rsidR="00983CFC" w:rsidRDefault="00507438" w:rsidP="00A40A4E">
            <w:pPr>
              <w:ind w:right="113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50743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10 января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507438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shd w:val="clear" w:color="auto" w:fill="FFFFFF"/>
              </w:rPr>
              <w:t>(1 этап)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684DEA17" w14:textId="585AA2A8" w:rsidR="00507438" w:rsidRPr="00507438" w:rsidRDefault="00507438" w:rsidP="00A40A4E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3 июня </w:t>
            </w:r>
            <w:r w:rsidRPr="00507438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shd w:val="clear" w:color="auto" w:fill="FFFFFF"/>
              </w:rPr>
              <w:t>(2 этап)</w:t>
            </w:r>
          </w:p>
        </w:tc>
        <w:tc>
          <w:tcPr>
            <w:tcW w:w="2793" w:type="pct"/>
            <w:vAlign w:val="center"/>
          </w:tcPr>
          <w:p w14:paraId="101A6B7F" w14:textId="77777777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 Фестиваль, информация размещена на странице базовой площадки: </w:t>
            </w:r>
            <w:hyperlink r:id="rId22" w:history="1">
              <w:r w:rsidRPr="005074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https://dapt.ru/bazovaya_ploshchadka.html</w:t>
              </w:r>
            </w:hyperlink>
          </w:p>
        </w:tc>
      </w:tr>
      <w:tr w:rsidR="00507438" w:rsidRPr="00507438" w14:paraId="0A2B2272" w14:textId="77777777" w:rsidTr="000018E0">
        <w:trPr>
          <w:trHeight w:val="774"/>
        </w:trPr>
        <w:tc>
          <w:tcPr>
            <w:tcW w:w="200" w:type="pct"/>
            <w:vAlign w:val="center"/>
          </w:tcPr>
          <w:p w14:paraId="25109762" w14:textId="77777777" w:rsidR="00507438" w:rsidRPr="00507438" w:rsidRDefault="00507438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359" w:type="pct"/>
            <w:gridSpan w:val="2"/>
            <w:vAlign w:val="center"/>
          </w:tcPr>
          <w:p w14:paraId="088C51DD" w14:textId="77777777" w:rsidR="00507438" w:rsidRPr="00507438" w:rsidRDefault="00507438" w:rsidP="00A40A4E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банка информационно-методических материалов на странице базовой площадки </w:t>
            </w:r>
            <w:r w:rsidRPr="00507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сайте ГПОУ ЯО ДПК </w:t>
            </w: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по совершенствованию профессионального роста молодых педагогов</w:t>
            </w:r>
          </w:p>
        </w:tc>
        <w:tc>
          <w:tcPr>
            <w:tcW w:w="648" w:type="pct"/>
            <w:gridSpan w:val="2"/>
            <w:vAlign w:val="center"/>
          </w:tcPr>
          <w:p w14:paraId="0A2D34CD" w14:textId="77777777" w:rsidR="00507438" w:rsidRPr="00507438" w:rsidRDefault="00507438" w:rsidP="00A40A4E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3" w:type="pct"/>
            <w:vAlign w:val="center"/>
          </w:tcPr>
          <w:p w14:paraId="034F41B7" w14:textId="77777777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Пополнен банк информационно-методических материалов: </w:t>
            </w:r>
          </w:p>
          <w:p w14:paraId="1298C786" w14:textId="77777777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5074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https://dapt.ru/bazovaya_ploshchadka.html</w:t>
              </w:r>
            </w:hyperlink>
          </w:p>
        </w:tc>
      </w:tr>
      <w:tr w:rsidR="00507438" w:rsidRPr="00507438" w14:paraId="1531F946" w14:textId="77777777" w:rsidTr="00507438">
        <w:tc>
          <w:tcPr>
            <w:tcW w:w="5000" w:type="pct"/>
            <w:gridSpan w:val="6"/>
            <w:vAlign w:val="center"/>
          </w:tcPr>
          <w:p w14:paraId="33D533D3" w14:textId="77777777" w:rsidR="00507438" w:rsidRPr="00507438" w:rsidRDefault="00507438" w:rsidP="00A40A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b/>
                <w:sz w:val="28"/>
                <w:szCs w:val="28"/>
              </w:rPr>
              <w:t>3.Информационно-консультативная, экспертно-аналитическая деятельность</w:t>
            </w:r>
          </w:p>
        </w:tc>
      </w:tr>
      <w:tr w:rsidR="00507438" w:rsidRPr="00507438" w14:paraId="60C2536B" w14:textId="77777777" w:rsidTr="000018E0">
        <w:tc>
          <w:tcPr>
            <w:tcW w:w="200" w:type="pct"/>
            <w:vAlign w:val="center"/>
          </w:tcPr>
          <w:p w14:paraId="3934C12E" w14:textId="77777777" w:rsidR="00507438" w:rsidRPr="00507438" w:rsidRDefault="00507438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359" w:type="pct"/>
            <w:gridSpan w:val="2"/>
            <w:vAlign w:val="center"/>
          </w:tcPr>
          <w:p w14:paraId="37E3D7E1" w14:textId="77777777" w:rsidR="00507438" w:rsidRPr="00507438" w:rsidRDefault="00507438" w:rsidP="00A40A4E">
            <w:pPr>
              <w:widowControl w:val="0"/>
              <w:shd w:val="clear" w:color="auto" w:fill="FFFFFF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индивидуальных / групповых консультаций по вопросам методического сопровождения организации образовательного процесса</w:t>
            </w:r>
          </w:p>
        </w:tc>
        <w:tc>
          <w:tcPr>
            <w:tcW w:w="648" w:type="pct"/>
            <w:gridSpan w:val="2"/>
            <w:vAlign w:val="center"/>
          </w:tcPr>
          <w:p w14:paraId="3ADDA83B" w14:textId="77777777" w:rsidR="00507438" w:rsidRPr="00507438" w:rsidRDefault="00507438" w:rsidP="00A40A4E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793" w:type="pct"/>
            <w:vAlign w:val="center"/>
          </w:tcPr>
          <w:p w14:paraId="648BC2F0" w14:textId="77777777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Сняты проблемные вопросы при реализации взаимодействия в образовательном процессе</w:t>
            </w:r>
          </w:p>
        </w:tc>
      </w:tr>
      <w:tr w:rsidR="00507438" w:rsidRPr="00507438" w14:paraId="63791D3A" w14:textId="77777777" w:rsidTr="000018E0">
        <w:tc>
          <w:tcPr>
            <w:tcW w:w="200" w:type="pct"/>
            <w:vAlign w:val="center"/>
          </w:tcPr>
          <w:p w14:paraId="1A070EBC" w14:textId="77777777" w:rsidR="00507438" w:rsidRPr="00507438" w:rsidRDefault="00507438" w:rsidP="00A40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359" w:type="pct"/>
            <w:gridSpan w:val="2"/>
            <w:vAlign w:val="center"/>
          </w:tcPr>
          <w:p w14:paraId="1BCCF420" w14:textId="77777777" w:rsidR="00507438" w:rsidRPr="00507438" w:rsidRDefault="00507438" w:rsidP="00A40A4E">
            <w:pPr>
              <w:widowControl w:val="0"/>
              <w:shd w:val="clear" w:color="auto" w:fill="FFFFFF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Поддержание в актуальном состоянии банка информационно-методических </w:t>
            </w:r>
            <w:r w:rsidRPr="00507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материалов по организации наставничества «педагог-педагог»</w:t>
            </w:r>
          </w:p>
        </w:tc>
        <w:tc>
          <w:tcPr>
            <w:tcW w:w="648" w:type="pct"/>
            <w:gridSpan w:val="2"/>
            <w:vAlign w:val="center"/>
          </w:tcPr>
          <w:p w14:paraId="20BE4173" w14:textId="77777777" w:rsidR="00507438" w:rsidRPr="00507438" w:rsidRDefault="00507438" w:rsidP="00A40A4E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93" w:type="pct"/>
            <w:vAlign w:val="center"/>
          </w:tcPr>
          <w:p w14:paraId="3DE199BE" w14:textId="085AC71D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 банк методических материалов</w:t>
            </w:r>
            <w:r w:rsidR="000018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D3D402" w14:textId="77777777" w:rsidR="00507438" w:rsidRPr="00507438" w:rsidRDefault="00507438" w:rsidP="00A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8">
              <w:rPr>
                <w:rFonts w:ascii="Times New Roman" w:hAnsi="Times New Roman" w:cs="Times New Roman"/>
                <w:sz w:val="28"/>
                <w:szCs w:val="28"/>
              </w:rPr>
              <w:t xml:space="preserve">Страница на сайте колледжа: </w:t>
            </w:r>
            <w:hyperlink r:id="rId24" w:history="1">
              <w:r w:rsidRPr="005074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https://dapt.ru/nastavnichestvo.html</w:t>
              </w:r>
            </w:hyperlink>
          </w:p>
        </w:tc>
      </w:tr>
    </w:tbl>
    <w:p w14:paraId="3863255E" w14:textId="77777777" w:rsidR="00507438" w:rsidRPr="00507438" w:rsidRDefault="00507438" w:rsidP="00507438">
      <w:pPr>
        <w:rPr>
          <w:rFonts w:ascii="Times New Roman" w:hAnsi="Times New Roman" w:cs="Times New Roman"/>
        </w:rPr>
      </w:pPr>
    </w:p>
    <w:sectPr w:rsidR="00507438" w:rsidRPr="00507438" w:rsidSect="0029204D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F5147"/>
    <w:multiLevelType w:val="multilevel"/>
    <w:tmpl w:val="8904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AA"/>
    <w:rsid w:val="000018E0"/>
    <w:rsid w:val="00216195"/>
    <w:rsid w:val="00507438"/>
    <w:rsid w:val="0061105F"/>
    <w:rsid w:val="0081395B"/>
    <w:rsid w:val="00983CFC"/>
    <w:rsid w:val="00D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EDCF"/>
  <w15:chartTrackingRefBased/>
  <w15:docId w15:val="{75D02D7D-FDFB-4E61-8EBE-94B18A4F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43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07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7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7438"/>
    <w:rPr>
      <w:b/>
      <w:bCs/>
    </w:rPr>
  </w:style>
  <w:style w:type="paragraph" w:styleId="a4">
    <w:name w:val="Normal (Web)"/>
    <w:basedOn w:val="a"/>
    <w:uiPriority w:val="99"/>
    <w:unhideWhenUsed/>
    <w:rsid w:val="0050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7438"/>
    <w:pPr>
      <w:autoSpaceDE w:val="0"/>
      <w:autoSpaceDN w:val="0"/>
      <w:adjustRightInd w:val="0"/>
      <w:spacing w:after="0" w:line="240" w:lineRule="auto"/>
    </w:pPr>
    <w:rPr>
      <w:rFonts w:ascii="PragmaticaC" w:hAnsi="PragmaticaC" w:cs="PragmaticaC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0743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074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text">
    <w:name w:val="bodytext"/>
    <w:basedOn w:val="a"/>
    <w:rsid w:val="0000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018E0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01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.yar.ru/fileadmin/iro/crpo/2025/oktober/08-10/2025-10-08_Girnova..pdf" TargetMode="External"/><Relationship Id="rId13" Type="http://schemas.openxmlformats.org/officeDocument/2006/relationships/hyperlink" Target="http://www.iro.yar.ru/fileadmin/iro/crpo/2025/oktober/08-10/2025-10-08_Krupenikov.pdf" TargetMode="External"/><Relationship Id="rId18" Type="http://schemas.openxmlformats.org/officeDocument/2006/relationships/hyperlink" Target="http://www.iro.yar.ru/fileadmin/iro/crpo/2025/december/2025-12-16_Andreeva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ro.yar.ru/fileadmin/iro/crpo/2025/december/2025-12-16_smirnova.pdf" TargetMode="External"/><Relationship Id="rId7" Type="http://schemas.openxmlformats.org/officeDocument/2006/relationships/hyperlink" Target="http://www.iro.yar.ru/fileadmin/iro/crpo/2025/oktober/08-10/2025-10-08_Andreeva.pdf" TargetMode="External"/><Relationship Id="rId12" Type="http://schemas.openxmlformats.org/officeDocument/2006/relationships/hyperlink" Target="http://www.iro.yar.ru/fileadmin/iro/crpo/2025/oktober/08-10/2025-10-08_Kozlova..pdf" TargetMode="External"/><Relationship Id="rId17" Type="http://schemas.openxmlformats.org/officeDocument/2006/relationships/hyperlink" Target="http://www.iro.yar.ru/fileadmin/iro/crpo/2025/december/2025-12-16_kolodina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ro.yar.ru/fileadmin/iro/crpo/2025/december/2025-12-16_bogomolova.pdf" TargetMode="External"/><Relationship Id="rId20" Type="http://schemas.openxmlformats.org/officeDocument/2006/relationships/hyperlink" Target="http://www.iro.yar.ru/fileadmin/iro/crpo/2025/december/2025-12-16_harlancrv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ro.yar.ru/index.php?id=8922" TargetMode="External"/><Relationship Id="rId11" Type="http://schemas.openxmlformats.org/officeDocument/2006/relationships/hyperlink" Target="http://www.iro.yar.ru/fileadmin/iro/crpo/2025/oktober/08-10/2025-10-08_Surgucheva.pdf" TargetMode="External"/><Relationship Id="rId24" Type="http://schemas.openxmlformats.org/officeDocument/2006/relationships/hyperlink" Target="https://dapt.ru/nastavnichestvo.html" TargetMode="External"/><Relationship Id="rId5" Type="http://schemas.openxmlformats.org/officeDocument/2006/relationships/hyperlink" Target="http://www.iro.yar.ru/fileadmin/iro/crpo/2025/mart/2025-03-18_andreeva.pdf" TargetMode="External"/><Relationship Id="rId15" Type="http://schemas.openxmlformats.org/officeDocument/2006/relationships/hyperlink" Target="https://askitt.ru/Ip/publikatsii/" TargetMode="External"/><Relationship Id="rId23" Type="http://schemas.openxmlformats.org/officeDocument/2006/relationships/hyperlink" Target="https://dapt.ru/bazovaya_ploshchadka.html" TargetMode="External"/><Relationship Id="rId10" Type="http://schemas.openxmlformats.org/officeDocument/2006/relationships/hyperlink" Target="http://www.iro.yar.ru/fileadmin/iro/crpo/2025/oktober/08-10/2025-10-08_Semenkov..pdf" TargetMode="External"/><Relationship Id="rId19" Type="http://schemas.openxmlformats.org/officeDocument/2006/relationships/hyperlink" Target="http://www.iro.yar.ru/fileadmin/iro/crpo/2025/december/2025-12-16_horsu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o.yar.ru/fileadmin/iro/crpo/2025/oktober/08-10/2025-10-08_Horsun.pdf" TargetMode="External"/><Relationship Id="rId14" Type="http://schemas.openxmlformats.org/officeDocument/2006/relationships/hyperlink" Target="http://www.iro.yar.ru/fileadmin/iro/crpo/2025/oktober/08-10/2025-10-08_Krukova.pdf" TargetMode="External"/><Relationship Id="rId22" Type="http://schemas.openxmlformats.org/officeDocument/2006/relationships/hyperlink" Target="https://dapt.ru/bazovaya_ploshchad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3</cp:revision>
  <dcterms:created xsi:type="dcterms:W3CDTF">2025-12-19T06:51:00Z</dcterms:created>
  <dcterms:modified xsi:type="dcterms:W3CDTF">2025-12-19T07:34:00Z</dcterms:modified>
</cp:coreProperties>
</file>