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533F1" w14:textId="77777777" w:rsidR="00954561" w:rsidRPr="00936302" w:rsidRDefault="00954561" w:rsidP="002A1EEC">
      <w:pPr>
        <w:pStyle w:val="ac"/>
        <w:pageBreakBefore/>
        <w:ind w:right="0" w:firstLine="0"/>
      </w:pPr>
      <w:r w:rsidRPr="00936302">
        <w:t>ИНСТИТУТ РАЗВИТИЯ ОБРАЗОВАНИЯ</w:t>
      </w:r>
    </w:p>
    <w:p w14:paraId="56369AC9" w14:textId="77777777" w:rsidR="00954561" w:rsidRPr="00936302" w:rsidRDefault="00954561" w:rsidP="002A1E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>ГОСУДАРСТВЕННОЕ АВТОНОМНОЕ УЧРЕЖДЕНИЕ ДОПОЛНИТЕЛЬНОГО</w:t>
      </w:r>
    </w:p>
    <w:p w14:paraId="07DD02FD" w14:textId="77777777" w:rsidR="00954561" w:rsidRPr="00936302" w:rsidRDefault="00954561" w:rsidP="002A1E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3295"/>
      </w:tblGrid>
      <w:tr w:rsidR="00954561" w:rsidRPr="00FD14ED" w14:paraId="51B0B740" w14:textId="77777777" w:rsidTr="00065F7D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C861F3" w14:textId="46BCBF8E" w:rsidR="00954561" w:rsidRPr="00936302" w:rsidRDefault="001867A4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Богдановича, 16</w:t>
            </w:r>
          </w:p>
          <w:p w14:paraId="56629067" w14:textId="79C41E31" w:rsidR="00954561" w:rsidRPr="00936302" w:rsidRDefault="001867A4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г. Ярославль, 150014</w:t>
            </w:r>
          </w:p>
          <w:p w14:paraId="1E4A9331" w14:textId="77777777"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14:paraId="2DFD7520" w14:textId="77777777"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14:paraId="6F831A8C" w14:textId="77777777"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14:paraId="139E6978" w14:textId="77777777"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40D6C4" w14:textId="77777777"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14:paraId="357C038E" w14:textId="77777777" w:rsidR="00954561" w:rsidRPr="00B6360E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</w:t>
            </w:r>
            <w:r w:rsidRPr="00B6360E">
              <w:rPr>
                <w:rFonts w:ascii="Times New Roman" w:hAnsi="Times New Roman" w:cs="Times New Roman"/>
                <w:sz w:val="16"/>
              </w:rPr>
              <w:t>./</w:t>
            </w:r>
            <w:r w:rsidRPr="00936302">
              <w:rPr>
                <w:rFonts w:ascii="Times New Roman" w:hAnsi="Times New Roman" w:cs="Times New Roman"/>
                <w:sz w:val="16"/>
              </w:rPr>
              <w:t>факс</w:t>
            </w:r>
            <w:r w:rsidRPr="00B6360E">
              <w:rPr>
                <w:rFonts w:ascii="Times New Roman" w:hAnsi="Times New Roman" w:cs="Times New Roman"/>
                <w:sz w:val="16"/>
              </w:rPr>
              <w:t xml:space="preserve"> +7 (4852)  23-09-56</w:t>
            </w:r>
          </w:p>
          <w:p w14:paraId="71A13D11" w14:textId="77777777" w:rsidR="00954561" w:rsidRPr="00B6360E" w:rsidRDefault="00954561" w:rsidP="00B06F7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D14ED">
              <w:rPr>
                <w:rFonts w:ascii="Times New Roman" w:hAnsi="Times New Roman" w:cs="Times New Roman"/>
                <w:sz w:val="16"/>
                <w:lang w:val="de-LI"/>
              </w:rPr>
              <w:t>e</w:t>
            </w:r>
            <w:r w:rsidRPr="00B6360E">
              <w:rPr>
                <w:rFonts w:ascii="Times New Roman" w:hAnsi="Times New Roman" w:cs="Times New Roman"/>
                <w:sz w:val="16"/>
              </w:rPr>
              <w:t>-</w:t>
            </w:r>
            <w:r w:rsidRPr="00FD14ED">
              <w:rPr>
                <w:rFonts w:ascii="Times New Roman" w:hAnsi="Times New Roman" w:cs="Times New Roman"/>
                <w:sz w:val="16"/>
                <w:lang w:val="de-LI"/>
              </w:rPr>
              <w:t>mail</w:t>
            </w:r>
            <w:r w:rsidRPr="00B6360E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7" w:history="1">
              <w:r w:rsidR="00B06F7A" w:rsidRPr="00FD14ED">
                <w:rPr>
                  <w:rStyle w:val="a3"/>
                  <w:rFonts w:ascii="Times New Roman" w:hAnsi="Times New Roman" w:cs="Times New Roman"/>
                  <w:sz w:val="16"/>
                  <w:lang w:val="de-LI"/>
                </w:rPr>
                <w:t>yar</w:t>
              </w:r>
              <w:r w:rsidR="00B06F7A" w:rsidRPr="00B6360E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r w:rsidR="00B06F7A" w:rsidRPr="00FD14ED">
                <w:rPr>
                  <w:rStyle w:val="a3"/>
                  <w:rFonts w:ascii="Times New Roman" w:hAnsi="Times New Roman" w:cs="Times New Roman"/>
                  <w:sz w:val="16"/>
                  <w:lang w:val="de-LI"/>
                </w:rPr>
                <w:t>iro</w:t>
              </w:r>
              <w:r w:rsidR="00B06F7A" w:rsidRPr="00B6360E">
                <w:rPr>
                  <w:rStyle w:val="a3"/>
                  <w:rFonts w:ascii="Times New Roman" w:hAnsi="Times New Roman" w:cs="Times New Roman"/>
                  <w:sz w:val="16"/>
                </w:rPr>
                <w:t>@</w:t>
              </w:r>
              <w:r w:rsidR="00B06F7A" w:rsidRPr="00FD14ED">
                <w:rPr>
                  <w:rStyle w:val="a3"/>
                  <w:rFonts w:ascii="Times New Roman" w:hAnsi="Times New Roman" w:cs="Times New Roman"/>
                  <w:sz w:val="16"/>
                  <w:lang w:val="de-LI"/>
                </w:rPr>
                <w:t>yarregion</w:t>
              </w:r>
              <w:r w:rsidR="00B06F7A" w:rsidRPr="00B6360E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="00B06F7A" w:rsidRPr="00FD14ED">
                <w:rPr>
                  <w:rStyle w:val="a3"/>
                  <w:rFonts w:ascii="Times New Roman" w:hAnsi="Times New Roman" w:cs="Times New Roman"/>
                  <w:sz w:val="16"/>
                  <w:lang w:val="de-LI"/>
                </w:rPr>
                <w:t>ru</w:t>
              </w:r>
              <w:proofErr w:type="spellEnd"/>
            </w:hyperlink>
          </w:p>
        </w:tc>
      </w:tr>
    </w:tbl>
    <w:p w14:paraId="0372F8AE" w14:textId="77777777" w:rsidR="00954561" w:rsidRPr="00B6360E" w:rsidRDefault="00112D47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DC43FD" wp14:editId="3529431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2000" cy="7791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ИРО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AEA4C" w14:textId="77777777" w:rsidR="00954561" w:rsidRPr="00B6360E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14:paraId="59BB6390" w14:textId="77777777" w:rsidR="00954561" w:rsidRPr="00B6360E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14:paraId="04E77231" w14:textId="77777777" w:rsidR="00954561" w:rsidRPr="00B6360E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93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  <w:gridCol w:w="236"/>
      </w:tblGrid>
      <w:tr w:rsidR="00954561" w:rsidRPr="00936302" w14:paraId="272A8AA1" w14:textId="77777777" w:rsidTr="00065F7D">
        <w:trPr>
          <w:trHeight w:val="1074"/>
        </w:trPr>
        <w:tc>
          <w:tcPr>
            <w:tcW w:w="9106" w:type="dxa"/>
          </w:tcPr>
          <w:p w14:paraId="3E148456" w14:textId="77777777" w:rsidR="00954561" w:rsidRPr="00B6360E" w:rsidRDefault="00954561" w:rsidP="002335A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615" w:type="dxa"/>
              <w:tblLayout w:type="fixed"/>
              <w:tblLook w:val="01E0" w:firstRow="1" w:lastRow="1" w:firstColumn="1" w:lastColumn="1" w:noHBand="0" w:noVBand="0"/>
            </w:tblPr>
            <w:tblGrid>
              <w:gridCol w:w="4003"/>
              <w:gridCol w:w="5103"/>
              <w:gridCol w:w="5509"/>
            </w:tblGrid>
            <w:tr w:rsidR="008D7142" w:rsidRPr="00847F59" w14:paraId="762B2E11" w14:textId="77777777" w:rsidTr="003E4CA2">
              <w:tc>
                <w:tcPr>
                  <w:tcW w:w="4003" w:type="dxa"/>
                  <w:shd w:val="clear" w:color="auto" w:fill="auto"/>
                </w:tcPr>
                <w:p w14:paraId="3425BC79" w14:textId="77777777" w:rsidR="008D7142" w:rsidRDefault="008D7142" w:rsidP="002335AB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Исх.</w:t>
                  </w:r>
                  <w:r w:rsidR="00934BB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01-13/</w:t>
                  </w:r>
                </w:p>
                <w:p w14:paraId="26BC30A5" w14:textId="77777777" w:rsidR="008D7142" w:rsidRPr="00847F59" w:rsidRDefault="008D7142" w:rsidP="002335AB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947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14:paraId="1CA2F6BF" w14:textId="77777777" w:rsidR="00D12CF7" w:rsidRPr="00D12CF7" w:rsidRDefault="00D12CF7" w:rsidP="008578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 w:rsidRPr="00D12CF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Руководителям органов управления образованием субъектов РФ</w:t>
                  </w:r>
                </w:p>
                <w:p w14:paraId="32E0B7D5" w14:textId="77777777" w:rsidR="00D12CF7" w:rsidRPr="00D12CF7" w:rsidRDefault="00D12CF7" w:rsidP="008578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 w:rsidRPr="00D12CF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Руководителям организаций ДПО субъектов РФ</w:t>
                  </w:r>
                </w:p>
                <w:p w14:paraId="339D7AED" w14:textId="61D2B956" w:rsidR="008D7142" w:rsidRPr="00DF2230" w:rsidRDefault="00D12CF7" w:rsidP="003E4CA2">
                  <w:pPr>
                    <w:spacing w:after="0" w:line="240" w:lineRule="auto"/>
                    <w:ind w:right="16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 w:rsidRPr="00D12CF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 xml:space="preserve">Руководителям </w:t>
                  </w:r>
                  <w:r w:rsidR="003E4CA2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высших учебных заведений</w:t>
                  </w:r>
                </w:p>
              </w:tc>
              <w:tc>
                <w:tcPr>
                  <w:tcW w:w="5509" w:type="dxa"/>
                </w:tcPr>
                <w:p w14:paraId="3B819B2F" w14:textId="77777777" w:rsidR="008D7142" w:rsidRDefault="008D7142" w:rsidP="002335AB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719333C4" w14:textId="77777777" w:rsidR="00847F59" w:rsidRPr="00847F59" w:rsidRDefault="00847F59" w:rsidP="002335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CE21" w14:textId="77777777" w:rsidR="00847F59" w:rsidRDefault="00847F59" w:rsidP="002335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AAA37" w14:textId="7D548602" w:rsidR="003148BA" w:rsidRDefault="00D12CF7" w:rsidP="003148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ания» (далее – ГАУ ДПО ЯО ИРО)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при партнерском участии </w:t>
            </w:r>
            <w:r w:rsidR="00B636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федерального государственного бюджетного образовательного учреждения</w:t>
            </w:r>
            <w:r w:rsidR="00B6360E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B636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высшего образования</w:t>
            </w:r>
            <w:r w:rsidR="00B6360E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«Ярославский государственный </w:t>
            </w:r>
            <w:r w:rsidR="00B636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педагоги</w:t>
            </w:r>
            <w:r w:rsidR="00B6360E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ческий университет</w:t>
            </w:r>
            <w:r w:rsidR="00B636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им. К.Д. Ушинского</w:t>
            </w:r>
            <w:r w:rsidR="00B6360E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</w:t>
            </w:r>
            <w:r w:rsidR="00B636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федерального государственного бюджетного образовательного учреждения</w:t>
            </w:r>
            <w:r w:rsidR="006C49B1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высшего образования</w:t>
            </w:r>
            <w:r w:rsidR="006C49B1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«Ярославский государственный технический университет»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проводит</w:t>
            </w:r>
            <w:r w:rsidR="003950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дискуссионную площадку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«Педсовет.76» по теме</w:t>
            </w:r>
            <w:bookmarkStart w:id="0" w:name="_GoBack"/>
            <w:r w:rsidR="00795F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</w:t>
            </w:r>
            <w:r w:rsidR="00573F83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ехнологическо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="00573F83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E84274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образовани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="00E84274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 современной школ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="00E84274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</w:t>
            </w:r>
            <w:r w:rsidR="00BE0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рамках обновленного содержания </w:t>
            </w:r>
            <w:r w:rsidR="00E84274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ФГОС: проблемы и перспективы развития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bookmarkEnd w:id="0"/>
            <w:r w:rsidR="00857840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 рамках 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работы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дискуссионной площадки будут 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рассмотрены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следующие </w:t>
            </w:r>
            <w:r w:rsidR="00FD14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аспекты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</w:p>
          <w:p w14:paraId="0352F79E" w14:textId="77777777" w:rsidR="003148BA" w:rsidRPr="0001651B" w:rsidRDefault="003148BA" w:rsidP="003148B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40660F03" w14:textId="4E95EAF9" w:rsidR="006C49B1" w:rsidRPr="0001651B" w:rsidRDefault="00BE0C0F" w:rsidP="006C49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бновление</w:t>
            </w:r>
            <w:r w:rsidR="006C49B1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содержани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я</w:t>
            </w:r>
            <w:r w:rsidR="006C49B1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предметной области 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«Т</w:t>
            </w:r>
            <w:r w:rsidR="006C49B1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руд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6C49B1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(технология)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».</w:t>
            </w:r>
          </w:p>
          <w:p w14:paraId="265ABF68" w14:textId="77777777" w:rsidR="006C49B1" w:rsidRPr="0001651B" w:rsidRDefault="006C49B1" w:rsidP="006C49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собенности реализации вариативных модулей предмета «Труд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(технология)»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026DC00B" w14:textId="77777777" w:rsidR="006C49B1" w:rsidRDefault="006C49B1" w:rsidP="006C49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рганиз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ация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проектн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ой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деятельности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обучающихся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 учетом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обновленного содержания предмета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«Труд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(технология)».</w:t>
            </w:r>
          </w:p>
          <w:p w14:paraId="476D0F82" w14:textId="77777777" w:rsidR="006C49B1" w:rsidRDefault="006C49B1" w:rsidP="006C49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Использование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электронны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ресурс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преподавании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предмета «Труд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(технология)».</w:t>
            </w:r>
          </w:p>
          <w:p w14:paraId="3DF8B9D5" w14:textId="77777777" w:rsidR="006C49B1" w:rsidRPr="0001651B" w:rsidRDefault="006C49B1" w:rsidP="006C49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Возможности использования р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есурс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центров «Точка роста» для организации практических работ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рамках учебного предмета «Труд</w:t>
            </w:r>
            <w:r w:rsidRPr="00657D9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(технология)»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627F8E90" w14:textId="09A27E4A" w:rsidR="00AA2CFB" w:rsidRPr="0001651B" w:rsidRDefault="006C49B1" w:rsidP="00AA2CF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собенности графической подготовки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как будущих абитуриентов технических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вуз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137364E0" w14:textId="186F2C46" w:rsidR="00D12CF7" w:rsidRPr="00094CAB" w:rsidRDefault="00094CAB" w:rsidP="00094CAB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      </w:t>
            </w:r>
            <w:r w:rsidR="00FD14ED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Приглашаем к участию в работе дискуссионной площадки «Педсовет.76» </w:t>
            </w:r>
            <w:r w:rsidR="00D12CF7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специалистов органов управления образованием регионального и муниципального уровней, специалистов институтов развития образования, руководителей и педагогических работников образовательных организаций системы общего и высшего образования.</w:t>
            </w:r>
            <w:r w:rsidR="00E15CE2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D12CF7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Мероприятие будет проводиться в формате видеоконференции </w:t>
            </w:r>
            <w:r w:rsidR="003E6BB8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16 </w:t>
            </w:r>
            <w:r w:rsidR="00D3047D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мая</w:t>
            </w:r>
            <w:r w:rsidR="00D12CF7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202</w:t>
            </w:r>
            <w:r w:rsidR="00D3047D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5</w:t>
            </w:r>
            <w:r w:rsidR="00D12CF7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года</w:t>
            </w:r>
            <w:r w:rsidR="003E4CA2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r w:rsidR="00D12CF7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3E4CA2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Начало </w:t>
            </w:r>
            <w:r w:rsidR="00D12CF7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1</w:t>
            </w:r>
            <w:r w:rsidR="00D3047D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5</w:t>
            </w:r>
            <w:r w:rsidR="00D12CF7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r w:rsidR="003E6BB8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00</w:t>
            </w:r>
            <w:r w:rsidR="00AD4DBE" w:rsidRPr="00094CA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4CF1B446" w14:textId="10D95C6B" w:rsidR="00D12CF7" w:rsidRPr="00AC4008" w:rsidRDefault="00D12CF7" w:rsidP="00094CA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Ссылка для подключения: </w:t>
            </w:r>
            <w:hyperlink r:id="rId9" w:history="1">
              <w:r w:rsidR="00E41C14" w:rsidRPr="001327F0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http://iro.vr.mirapolis.ru/mira/miravr/5156424289</w:t>
              </w:r>
            </w:hyperlink>
            <w:r w:rsidR="00E41C14" w:rsidRPr="00AC40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7F83F2" w14:textId="28B2A1FD" w:rsidR="003E4CA2" w:rsidRDefault="00D12CF7" w:rsidP="00AD4DB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 организационным и содержательным вопросам обращаться к сотрудникам кафедры общего образования</w:t>
            </w:r>
            <w:r w:rsidR="00AD4D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ГАУ ДПО ЯО ИРО</w:t>
            </w:r>
            <w:r w:rsidR="003E4C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</w:p>
          <w:p w14:paraId="594A0CC2" w14:textId="77EBA2A1" w:rsidR="003E4CA2" w:rsidRDefault="003E4CA2" w:rsidP="003E4CA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="00D12CF7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заведующий кафедрой Пополитова Ольга Витальевна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</w:t>
            </w:r>
            <w:r w:rsidR="00D12CF7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AA2CFB" w:rsidRP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D12CF7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: </w:t>
            </w:r>
            <w:hyperlink r:id="rId10" w:history="1">
              <w:r w:rsidR="0001651B" w:rsidRPr="00DA47ED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popolitova@iro.yar.ru</w:t>
              </w:r>
            </w:hyperlink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);</w:t>
            </w:r>
          </w:p>
          <w:p w14:paraId="2967C0D7" w14:textId="25CAFBD1" w:rsidR="003E4CA2" w:rsidRDefault="003E4CA2" w:rsidP="003E4CA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r w:rsid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старший преподаватель кафедры Петров Антон Игоревич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</w:t>
            </w:r>
            <w:r w:rsid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</w:t>
            </w:r>
            <w:r w:rsidR="00AA2CFB" w:rsidRP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="00AA2CFB" w:rsidRP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="00AA2CFB" w:rsidRP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: </w:t>
            </w:r>
            <w:hyperlink r:id="rId11" w:history="1"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winter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_64@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12CF7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14:paraId="01183226" w14:textId="1B977926" w:rsidR="00D12CF7" w:rsidRDefault="003E4CA2" w:rsidP="003E4CA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r w:rsidR="00D12CF7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7F1AAF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методист </w:t>
            </w:r>
            <w:proofErr w:type="spellStart"/>
            <w:r w:rsidR="007F1AAF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Кушков</w:t>
            </w:r>
            <w:r w:rsidR="00AD4D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7F1AAF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Анастаси</w:t>
            </w:r>
            <w:r w:rsidR="00AD4D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я</w:t>
            </w:r>
            <w:r w:rsidR="007F1AAF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Викторовн</w:t>
            </w:r>
            <w:r w:rsidR="00AD4D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 (</w:t>
            </w:r>
            <w:r w:rsidR="00AA2CFB" w:rsidRP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="00AA2CFB" w:rsidRP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="00AA2CFB" w:rsidRP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="00895534"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de-LI"/>
                </w:rPr>
                <w:t>kushkova</w:t>
              </w:r>
              <w:r w:rsidR="00895534"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@</w:t>
              </w:r>
              <w:r w:rsidR="00895534"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de-LI"/>
                </w:rPr>
                <w:t>iro</w:t>
              </w:r>
              <w:r w:rsidR="00895534"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.</w:t>
              </w:r>
              <w:r w:rsidR="00895534"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de-LI"/>
                </w:rPr>
                <w:t>yar</w:t>
              </w:r>
              <w:r w:rsidR="00895534"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895534"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de-LI"/>
                </w:rPr>
                <w:t>ru</w:t>
              </w:r>
              <w:proofErr w:type="spellEnd"/>
            </w:hyperlink>
            <w:r w:rsidR="00AA2C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телефон: </w:t>
            </w:r>
            <w:r w:rsidR="00CD140F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(4852) 23-06-93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</w:t>
            </w:r>
            <w:r w:rsidR="00AD4D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7728D442" w14:textId="7463E601" w:rsidR="00AA2CFB" w:rsidRDefault="00AA2CFB" w:rsidP="003E4CA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377BA249" w14:textId="1D0D8FFB" w:rsidR="00AA2CFB" w:rsidRDefault="00AA2CFB" w:rsidP="003E4CA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2C595246" w14:textId="79B602D8" w:rsidR="00AA2CFB" w:rsidRDefault="00AA2CFB" w:rsidP="003E4CA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56981A3E" w14:textId="2433AD71" w:rsidR="00AA2CFB" w:rsidRDefault="00AA2CFB" w:rsidP="003E4CA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6D91979F" w14:textId="77777777" w:rsidR="00AA2CFB" w:rsidRPr="00D12CF7" w:rsidRDefault="00AA2CFB" w:rsidP="003E4CA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77CB9E61" w14:textId="0321DF2A" w:rsidR="00895534" w:rsidRDefault="006C49B1" w:rsidP="006C49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7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53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дискуссионной площадки </w:t>
            </w:r>
            <w:r w:rsidR="009170CA">
              <w:rPr>
                <w:rFonts w:ascii="Times New Roman" w:hAnsi="Times New Roman" w:cs="Times New Roman"/>
                <w:sz w:val="24"/>
                <w:szCs w:val="24"/>
              </w:rPr>
              <w:t xml:space="preserve">будет размещена на сайте </w:t>
            </w:r>
            <w:r w:rsidR="009170CA" w:rsidRPr="009170CA">
              <w:rPr>
                <w:rFonts w:ascii="Times New Roman" w:hAnsi="Times New Roman" w:cs="Times New Roman"/>
                <w:sz w:val="24"/>
                <w:szCs w:val="24"/>
              </w:rPr>
              <w:t>ГАУ ДПО ЯО «Институт развития образования»</w:t>
            </w:r>
            <w:r w:rsidR="00E15C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 w:history="1">
              <w:r w:rsidR="00E15CE2" w:rsidRPr="005C4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http://www.iro.yar.ru/?id=2084</w:t>
              </w:r>
            </w:hyperlink>
            <w:r w:rsidR="00E15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5B17C1" w14:textId="77777777" w:rsidR="00E15CE2" w:rsidRPr="009170CA" w:rsidRDefault="00E15CE2" w:rsidP="00895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A07A" w14:textId="02C38E4D" w:rsidR="00876D47" w:rsidRDefault="00E15CE2" w:rsidP="003448B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регистрации участников:  </w:t>
            </w:r>
            <w:hyperlink r:id="rId14" w:history="1">
              <w:r w:rsidR="003448BD" w:rsidRPr="005C4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https://forms.yandex.ru/u/680f6afaf47e73491d0c776f/</w:t>
              </w:r>
            </w:hyperlink>
          </w:p>
          <w:p w14:paraId="17D529C6" w14:textId="77777777" w:rsidR="00876D47" w:rsidRDefault="00876D47" w:rsidP="007F1A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4AA9" w14:textId="77777777" w:rsidR="00876D47" w:rsidRDefault="00876D47" w:rsidP="007F1A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D20A7" w14:textId="47D5A95A" w:rsidR="00847F59" w:rsidRPr="00847F59" w:rsidRDefault="00395097" w:rsidP="007F1A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143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4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Г.А. Уланова</w:t>
            </w:r>
            <w:r w:rsidR="0014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6B4A945C" w14:textId="77777777" w:rsidR="00242359" w:rsidRPr="00954561" w:rsidRDefault="00242359" w:rsidP="00847F59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  <w:tr w:rsidR="006C49B1" w:rsidRPr="00936302" w14:paraId="5B4D53DA" w14:textId="77777777" w:rsidTr="00065F7D">
        <w:trPr>
          <w:trHeight w:val="1074"/>
        </w:trPr>
        <w:tc>
          <w:tcPr>
            <w:tcW w:w="9106" w:type="dxa"/>
          </w:tcPr>
          <w:p w14:paraId="68BD0E7A" w14:textId="77777777" w:rsidR="006C49B1" w:rsidRPr="00B6360E" w:rsidRDefault="006C49B1" w:rsidP="002335A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7E15A2D" w14:textId="77777777" w:rsidR="006C49B1" w:rsidRPr="00954561" w:rsidRDefault="006C49B1" w:rsidP="00847F59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14:paraId="26150A0C" w14:textId="0C5DC729" w:rsidR="00242359" w:rsidRDefault="00242359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F33BF" w14:textId="77777777" w:rsidR="008D7142" w:rsidRDefault="008D714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0E180" w14:textId="77777777" w:rsidR="008D7142" w:rsidRDefault="008D714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E8DB6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F592E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77286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16B79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4F745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EE4B6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19015F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65887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F03AA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C7BAE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1A3C5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48313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546D2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BAB4BD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49751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DE468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0256D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D83FD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D72CC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9FFE8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B5499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97263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5FCBC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D77B0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5680A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51DF3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AD6B5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BB904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5B16F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4C723" w14:textId="77777777" w:rsidR="003E4CA2" w:rsidRDefault="003E4CA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7F7C4" w14:textId="77777777" w:rsidR="008D7142" w:rsidRDefault="008D714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8F53D" w14:textId="77777777" w:rsidR="008D7142" w:rsidRDefault="008D7142" w:rsidP="00947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672B7" w14:textId="77777777" w:rsidR="006C49B1" w:rsidRDefault="006C49B1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4BAF1E" w14:textId="77777777" w:rsidR="006C49B1" w:rsidRDefault="006C49B1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8A0D88" w14:textId="77777777" w:rsidR="006C49B1" w:rsidRDefault="006C49B1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35E901" w14:textId="77777777" w:rsidR="006C49B1" w:rsidRDefault="006C49B1" w:rsidP="00ED7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55199A" w14:textId="755CEA6B" w:rsidR="008D7142" w:rsidRPr="00416CC7" w:rsidRDefault="008D7142" w:rsidP="00ED7C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6CC7">
        <w:rPr>
          <w:rFonts w:ascii="Times New Roman" w:hAnsi="Times New Roman" w:cs="Times New Roman"/>
          <w:sz w:val="16"/>
          <w:szCs w:val="16"/>
        </w:rPr>
        <w:t>Исп.:</w:t>
      </w:r>
      <w:r w:rsidR="0001651B" w:rsidRPr="00416CC7">
        <w:rPr>
          <w:rFonts w:ascii="Times New Roman" w:hAnsi="Times New Roman" w:cs="Times New Roman"/>
          <w:sz w:val="16"/>
          <w:szCs w:val="16"/>
        </w:rPr>
        <w:t xml:space="preserve"> А.</w:t>
      </w:r>
      <w:r w:rsidR="00FD14ED" w:rsidRPr="00416CC7">
        <w:rPr>
          <w:rFonts w:ascii="Times New Roman" w:hAnsi="Times New Roman" w:cs="Times New Roman"/>
          <w:sz w:val="16"/>
          <w:szCs w:val="16"/>
        </w:rPr>
        <w:t>В</w:t>
      </w:r>
      <w:r w:rsidR="0001651B" w:rsidRPr="00416CC7">
        <w:rPr>
          <w:rFonts w:ascii="Times New Roman" w:hAnsi="Times New Roman" w:cs="Times New Roman"/>
          <w:sz w:val="16"/>
          <w:szCs w:val="16"/>
        </w:rPr>
        <w:t xml:space="preserve">. </w:t>
      </w:r>
      <w:r w:rsidR="00FD14ED" w:rsidRPr="00416CC7">
        <w:rPr>
          <w:rFonts w:ascii="Times New Roman" w:hAnsi="Times New Roman" w:cs="Times New Roman"/>
          <w:sz w:val="16"/>
          <w:szCs w:val="16"/>
        </w:rPr>
        <w:t>Кушкова</w:t>
      </w:r>
    </w:p>
    <w:p w14:paraId="62C3E6E9" w14:textId="08CD44C0" w:rsidR="00D83FF3" w:rsidRPr="00416CC7" w:rsidRDefault="0001651B" w:rsidP="00ED7C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6CC7">
        <w:rPr>
          <w:rFonts w:ascii="Times New Roman" w:hAnsi="Times New Roman" w:cs="Times New Roman"/>
          <w:sz w:val="16"/>
          <w:szCs w:val="16"/>
        </w:rPr>
        <w:t>Тел. (4852) 23-06-93</w:t>
      </w:r>
    </w:p>
    <w:sectPr w:rsidR="00D83FF3" w:rsidRPr="00416CC7" w:rsidSect="0006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B20A1A"/>
    <w:multiLevelType w:val="hybridMultilevel"/>
    <w:tmpl w:val="80B058E0"/>
    <w:lvl w:ilvl="0" w:tplc="7D7EB238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271B5F"/>
    <w:multiLevelType w:val="hybridMultilevel"/>
    <w:tmpl w:val="7350430E"/>
    <w:lvl w:ilvl="0" w:tplc="B98825D4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15A00"/>
    <w:rsid w:val="0001651B"/>
    <w:rsid w:val="000604FF"/>
    <w:rsid w:val="00062E6B"/>
    <w:rsid w:val="00063C2D"/>
    <w:rsid w:val="00065F7D"/>
    <w:rsid w:val="00072C4C"/>
    <w:rsid w:val="000752D6"/>
    <w:rsid w:val="00082265"/>
    <w:rsid w:val="00093E43"/>
    <w:rsid w:val="00094CAB"/>
    <w:rsid w:val="00096425"/>
    <w:rsid w:val="000C0A08"/>
    <w:rsid w:val="000D4734"/>
    <w:rsid w:val="000E3C61"/>
    <w:rsid w:val="000F2540"/>
    <w:rsid w:val="000F579B"/>
    <w:rsid w:val="0011133E"/>
    <w:rsid w:val="00112D29"/>
    <w:rsid w:val="00112D47"/>
    <w:rsid w:val="00114885"/>
    <w:rsid w:val="00142CC3"/>
    <w:rsid w:val="00143FF0"/>
    <w:rsid w:val="0016049D"/>
    <w:rsid w:val="001764CF"/>
    <w:rsid w:val="001867A4"/>
    <w:rsid w:val="00197FCC"/>
    <w:rsid w:val="001B05C7"/>
    <w:rsid w:val="001B50EC"/>
    <w:rsid w:val="001D0EAD"/>
    <w:rsid w:val="001D1C58"/>
    <w:rsid w:val="001D26C1"/>
    <w:rsid w:val="001E2E75"/>
    <w:rsid w:val="001E44ED"/>
    <w:rsid w:val="002211BF"/>
    <w:rsid w:val="002335AB"/>
    <w:rsid w:val="00241732"/>
    <w:rsid w:val="00242359"/>
    <w:rsid w:val="0024527F"/>
    <w:rsid w:val="002800CE"/>
    <w:rsid w:val="002864B9"/>
    <w:rsid w:val="00294486"/>
    <w:rsid w:val="002A14C8"/>
    <w:rsid w:val="002A1EEC"/>
    <w:rsid w:val="002A3191"/>
    <w:rsid w:val="002A564F"/>
    <w:rsid w:val="002B0E47"/>
    <w:rsid w:val="002B268F"/>
    <w:rsid w:val="002C1764"/>
    <w:rsid w:val="002F47A5"/>
    <w:rsid w:val="00312C79"/>
    <w:rsid w:val="003148BA"/>
    <w:rsid w:val="003235C4"/>
    <w:rsid w:val="0033621F"/>
    <w:rsid w:val="003448BD"/>
    <w:rsid w:val="003639CD"/>
    <w:rsid w:val="00382F42"/>
    <w:rsid w:val="00395097"/>
    <w:rsid w:val="003A2CF8"/>
    <w:rsid w:val="003B7C10"/>
    <w:rsid w:val="003C36A5"/>
    <w:rsid w:val="003C4E08"/>
    <w:rsid w:val="003E4CA2"/>
    <w:rsid w:val="003E5D46"/>
    <w:rsid w:val="003E6BB8"/>
    <w:rsid w:val="00416CC7"/>
    <w:rsid w:val="0042757A"/>
    <w:rsid w:val="004372BD"/>
    <w:rsid w:val="00466188"/>
    <w:rsid w:val="004727C1"/>
    <w:rsid w:val="004920AB"/>
    <w:rsid w:val="004B6BBE"/>
    <w:rsid w:val="004C4083"/>
    <w:rsid w:val="004D5450"/>
    <w:rsid w:val="004D6450"/>
    <w:rsid w:val="004E2356"/>
    <w:rsid w:val="00500F06"/>
    <w:rsid w:val="00505CEC"/>
    <w:rsid w:val="0052774B"/>
    <w:rsid w:val="00533D97"/>
    <w:rsid w:val="0053696C"/>
    <w:rsid w:val="00543A12"/>
    <w:rsid w:val="0057134D"/>
    <w:rsid w:val="00573F83"/>
    <w:rsid w:val="00592DB3"/>
    <w:rsid w:val="005D0410"/>
    <w:rsid w:val="005D42C7"/>
    <w:rsid w:val="005D6D1E"/>
    <w:rsid w:val="005E3275"/>
    <w:rsid w:val="005E7160"/>
    <w:rsid w:val="00601377"/>
    <w:rsid w:val="006455B7"/>
    <w:rsid w:val="00656C0D"/>
    <w:rsid w:val="00657D9C"/>
    <w:rsid w:val="00662AD8"/>
    <w:rsid w:val="0066474D"/>
    <w:rsid w:val="00680344"/>
    <w:rsid w:val="0068292B"/>
    <w:rsid w:val="006A52EA"/>
    <w:rsid w:val="006B6998"/>
    <w:rsid w:val="006C256D"/>
    <w:rsid w:val="006C3B67"/>
    <w:rsid w:val="006C49B1"/>
    <w:rsid w:val="006C71FD"/>
    <w:rsid w:val="006E3BC7"/>
    <w:rsid w:val="00752CA8"/>
    <w:rsid w:val="00764644"/>
    <w:rsid w:val="00780FA1"/>
    <w:rsid w:val="00782260"/>
    <w:rsid w:val="00784D84"/>
    <w:rsid w:val="0079473D"/>
    <w:rsid w:val="00795FAB"/>
    <w:rsid w:val="007A519F"/>
    <w:rsid w:val="007A5F08"/>
    <w:rsid w:val="007B077C"/>
    <w:rsid w:val="007B3E36"/>
    <w:rsid w:val="007C59FB"/>
    <w:rsid w:val="007D4EE1"/>
    <w:rsid w:val="007F1AAF"/>
    <w:rsid w:val="007F4353"/>
    <w:rsid w:val="00803505"/>
    <w:rsid w:val="008065E1"/>
    <w:rsid w:val="008253F6"/>
    <w:rsid w:val="0082614B"/>
    <w:rsid w:val="008473E0"/>
    <w:rsid w:val="00847F59"/>
    <w:rsid w:val="00853FB2"/>
    <w:rsid w:val="00857840"/>
    <w:rsid w:val="008632AE"/>
    <w:rsid w:val="00867CAF"/>
    <w:rsid w:val="00874BFA"/>
    <w:rsid w:val="00876D47"/>
    <w:rsid w:val="00883BB5"/>
    <w:rsid w:val="00885D77"/>
    <w:rsid w:val="00895534"/>
    <w:rsid w:val="008B4F9E"/>
    <w:rsid w:val="008D42C3"/>
    <w:rsid w:val="008D7142"/>
    <w:rsid w:val="008E086A"/>
    <w:rsid w:val="008E5AD9"/>
    <w:rsid w:val="008E7D93"/>
    <w:rsid w:val="008F5A1E"/>
    <w:rsid w:val="00903668"/>
    <w:rsid w:val="009113A4"/>
    <w:rsid w:val="00915245"/>
    <w:rsid w:val="009170CA"/>
    <w:rsid w:val="00934BB7"/>
    <w:rsid w:val="0094716A"/>
    <w:rsid w:val="00954561"/>
    <w:rsid w:val="0097548C"/>
    <w:rsid w:val="009756EE"/>
    <w:rsid w:val="00982BA1"/>
    <w:rsid w:val="00982D8D"/>
    <w:rsid w:val="009869F5"/>
    <w:rsid w:val="00994B60"/>
    <w:rsid w:val="009A11DE"/>
    <w:rsid w:val="009B0EFA"/>
    <w:rsid w:val="009B443F"/>
    <w:rsid w:val="009C172A"/>
    <w:rsid w:val="009D6718"/>
    <w:rsid w:val="009D7BFF"/>
    <w:rsid w:val="009E0D66"/>
    <w:rsid w:val="009F0B8F"/>
    <w:rsid w:val="00A038E0"/>
    <w:rsid w:val="00A12C7A"/>
    <w:rsid w:val="00A219E0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DB6"/>
    <w:rsid w:val="00AA02C2"/>
    <w:rsid w:val="00AA2CFB"/>
    <w:rsid w:val="00AC4008"/>
    <w:rsid w:val="00AC59E2"/>
    <w:rsid w:val="00AD4DBE"/>
    <w:rsid w:val="00AE2038"/>
    <w:rsid w:val="00AE7899"/>
    <w:rsid w:val="00B02B2A"/>
    <w:rsid w:val="00B06F7A"/>
    <w:rsid w:val="00B10659"/>
    <w:rsid w:val="00B146FB"/>
    <w:rsid w:val="00B14FC2"/>
    <w:rsid w:val="00B159A2"/>
    <w:rsid w:val="00B30A56"/>
    <w:rsid w:val="00B43EC5"/>
    <w:rsid w:val="00B61FA1"/>
    <w:rsid w:val="00B6360E"/>
    <w:rsid w:val="00B63CD9"/>
    <w:rsid w:val="00B6502E"/>
    <w:rsid w:val="00B80E14"/>
    <w:rsid w:val="00B87A5C"/>
    <w:rsid w:val="00BA004C"/>
    <w:rsid w:val="00BD09AE"/>
    <w:rsid w:val="00BE0C0F"/>
    <w:rsid w:val="00BE7002"/>
    <w:rsid w:val="00C133C4"/>
    <w:rsid w:val="00C21E66"/>
    <w:rsid w:val="00C61723"/>
    <w:rsid w:val="00C6280D"/>
    <w:rsid w:val="00C811A7"/>
    <w:rsid w:val="00C85022"/>
    <w:rsid w:val="00C96BFA"/>
    <w:rsid w:val="00CA419D"/>
    <w:rsid w:val="00CC76BF"/>
    <w:rsid w:val="00CD140F"/>
    <w:rsid w:val="00CE5630"/>
    <w:rsid w:val="00D02610"/>
    <w:rsid w:val="00D12CF7"/>
    <w:rsid w:val="00D15826"/>
    <w:rsid w:val="00D1641B"/>
    <w:rsid w:val="00D3047D"/>
    <w:rsid w:val="00D422E5"/>
    <w:rsid w:val="00D42F3E"/>
    <w:rsid w:val="00D4506B"/>
    <w:rsid w:val="00D45850"/>
    <w:rsid w:val="00D75131"/>
    <w:rsid w:val="00D83FF3"/>
    <w:rsid w:val="00D94E16"/>
    <w:rsid w:val="00DA0E61"/>
    <w:rsid w:val="00DA2E0E"/>
    <w:rsid w:val="00DA66E9"/>
    <w:rsid w:val="00DB64B0"/>
    <w:rsid w:val="00DF2230"/>
    <w:rsid w:val="00DF5680"/>
    <w:rsid w:val="00E00B27"/>
    <w:rsid w:val="00E04E0B"/>
    <w:rsid w:val="00E11AC7"/>
    <w:rsid w:val="00E12037"/>
    <w:rsid w:val="00E145CE"/>
    <w:rsid w:val="00E15492"/>
    <w:rsid w:val="00E15CE2"/>
    <w:rsid w:val="00E22EFC"/>
    <w:rsid w:val="00E41C14"/>
    <w:rsid w:val="00E5779A"/>
    <w:rsid w:val="00E60DFE"/>
    <w:rsid w:val="00E721CC"/>
    <w:rsid w:val="00E72B17"/>
    <w:rsid w:val="00E84274"/>
    <w:rsid w:val="00E9562C"/>
    <w:rsid w:val="00EA0E22"/>
    <w:rsid w:val="00EA299A"/>
    <w:rsid w:val="00EB4BA8"/>
    <w:rsid w:val="00EC0682"/>
    <w:rsid w:val="00ED7C8B"/>
    <w:rsid w:val="00EF45E6"/>
    <w:rsid w:val="00EF614D"/>
    <w:rsid w:val="00F060BE"/>
    <w:rsid w:val="00F14230"/>
    <w:rsid w:val="00F15FB3"/>
    <w:rsid w:val="00F529A2"/>
    <w:rsid w:val="00F56E37"/>
    <w:rsid w:val="00F86F83"/>
    <w:rsid w:val="00FD14ED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5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ro.yar.ru/?id=2084" TargetMode="External"/><Relationship Id="rId3" Type="http://schemas.openxmlformats.org/officeDocument/2006/relationships/styles" Target="styles.xml"/><Relationship Id="rId7" Type="http://schemas.openxmlformats.org/officeDocument/2006/relationships/hyperlink" Target="mailto:yar.iro@yarregion.ru" TargetMode="External"/><Relationship Id="rId12" Type="http://schemas.openxmlformats.org/officeDocument/2006/relationships/hyperlink" Target="mailto:kushkova@iro.y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nter_64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politova@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o.vr.mirapolis.ru/mira/miravr/5156424289" TargetMode="External"/><Relationship Id="rId14" Type="http://schemas.openxmlformats.org/officeDocument/2006/relationships/hyperlink" Target="https://forms.yandex.ru/u/680f6afaf47e73491d0c776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119A-15C5-4BC2-90F7-1385C9C5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Ольга Витальевна Пополитова</cp:lastModifiedBy>
  <cp:revision>2</cp:revision>
  <cp:lastPrinted>2025-04-29T05:50:00Z</cp:lastPrinted>
  <dcterms:created xsi:type="dcterms:W3CDTF">2025-04-30T10:12:00Z</dcterms:created>
  <dcterms:modified xsi:type="dcterms:W3CDTF">2025-04-30T10:12:00Z</dcterms:modified>
</cp:coreProperties>
</file>