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95" w:rsidRPr="00D07E08" w:rsidRDefault="00B82595" w:rsidP="00B82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08">
        <w:rPr>
          <w:rFonts w:ascii="Times New Roman" w:hAnsi="Times New Roman" w:cs="Times New Roman"/>
          <w:b/>
          <w:sz w:val="28"/>
          <w:szCs w:val="28"/>
        </w:rPr>
        <w:t>Расписание ППП: Менеджмент в образовании</w:t>
      </w:r>
    </w:p>
    <w:p w:rsidR="00B82595" w:rsidRPr="00D07E08" w:rsidRDefault="00B82595" w:rsidP="00B82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08">
        <w:rPr>
          <w:rFonts w:ascii="Times New Roman" w:hAnsi="Times New Roman" w:cs="Times New Roman"/>
          <w:b/>
          <w:sz w:val="28"/>
          <w:szCs w:val="28"/>
        </w:rPr>
        <w:t>Форма обучения: сессионная (1нед./месяц)</w:t>
      </w:r>
    </w:p>
    <w:p w:rsidR="00B82595" w:rsidRPr="00D07E08" w:rsidRDefault="00B82595" w:rsidP="00B82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08">
        <w:rPr>
          <w:rFonts w:ascii="Times New Roman" w:hAnsi="Times New Roman" w:cs="Times New Roman"/>
          <w:b/>
          <w:sz w:val="28"/>
          <w:szCs w:val="28"/>
        </w:rPr>
        <w:t>1-я сессия (02.02.2015-06.02.2015)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28"/>
        <w:gridCol w:w="1928"/>
        <w:gridCol w:w="1928"/>
        <w:gridCol w:w="1928"/>
        <w:gridCol w:w="1928"/>
      </w:tblGrid>
      <w:tr w:rsidR="00B82595" w:rsidTr="00D71F83">
        <w:tc>
          <w:tcPr>
            <w:tcW w:w="851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02.02.2015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03.02.2015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06.02.2015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B82595" w:rsidTr="00D71F83">
        <w:tc>
          <w:tcPr>
            <w:tcW w:w="851" w:type="dxa"/>
          </w:tcPr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B3">
              <w:rPr>
                <w:rFonts w:ascii="Times New Roman" w:hAnsi="Times New Roman" w:cs="Times New Roman"/>
                <w:sz w:val="24"/>
                <w:szCs w:val="24"/>
              </w:rPr>
              <w:t>1пара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B82595" w:rsidRPr="001C773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Pr="00D07E08" w:rsidRDefault="00B82595" w:rsidP="00D71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08">
              <w:rPr>
                <w:rFonts w:ascii="Times New Roman" w:hAnsi="Times New Roman" w:cs="Times New Roman"/>
                <w:b/>
              </w:rPr>
              <w:t>Организационное собрание</w:t>
            </w:r>
          </w:p>
          <w:p w:rsidR="00B82595" w:rsidRPr="00D07E08" w:rsidRDefault="00B82595" w:rsidP="00D71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08">
              <w:rPr>
                <w:rFonts w:ascii="Times New Roman" w:hAnsi="Times New Roman" w:cs="Times New Roman"/>
                <w:b/>
              </w:rPr>
              <w:t>Константинова Валентина Геннадьевна,</w:t>
            </w:r>
          </w:p>
          <w:p w:rsidR="00B82595" w:rsidRPr="00D07E08" w:rsidRDefault="00B82595" w:rsidP="00D71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08">
              <w:rPr>
                <w:rFonts w:ascii="Times New Roman" w:hAnsi="Times New Roman" w:cs="Times New Roman"/>
                <w:b/>
              </w:rPr>
              <w:t>Матюшина Наталия Михайловна,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8">
              <w:rPr>
                <w:rFonts w:ascii="Times New Roman" w:hAnsi="Times New Roman" w:cs="Times New Roman"/>
                <w:b/>
              </w:rPr>
              <w:t>Иловайская Лидия Сергеевна</w:t>
            </w:r>
          </w:p>
        </w:tc>
        <w:tc>
          <w:tcPr>
            <w:tcW w:w="1928" w:type="dxa"/>
          </w:tcPr>
          <w:p w:rsidR="00B82595" w:rsidRPr="00CB468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системе образования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  <w:p w:rsidR="00B82595" w:rsidRPr="00CB468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(2\2)</w:t>
            </w:r>
          </w:p>
        </w:tc>
        <w:tc>
          <w:tcPr>
            <w:tcW w:w="1928" w:type="dxa"/>
          </w:tcPr>
          <w:p w:rsidR="00B82595" w:rsidRPr="00C25AA0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602DA4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Инна Григорьевна</w:t>
            </w:r>
          </w:p>
          <w:p w:rsidR="00B82595" w:rsidRPr="00C25AA0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(2\2)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в образовании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(2\6)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в образовании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(2\8) </w:t>
            </w:r>
            <w:r w:rsidRPr="00F40B1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82595" w:rsidTr="00D71F83">
        <w:tc>
          <w:tcPr>
            <w:tcW w:w="851" w:type="dxa"/>
          </w:tcPr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B3">
              <w:rPr>
                <w:rFonts w:ascii="Times New Roman" w:hAnsi="Times New Roman" w:cs="Times New Roman"/>
                <w:sz w:val="24"/>
                <w:szCs w:val="24"/>
              </w:rPr>
              <w:t>2пара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11.40-13.20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образования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Ангелина Викторовна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(2\2)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системе образования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(2\4)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602DA4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Инна Григорьевна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(2\4)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системе образования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(2\8)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  <w:p w:rsidR="00B82595" w:rsidRPr="00602DA4" w:rsidRDefault="00B82595" w:rsidP="00D71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Ауд.204</w:t>
            </w:r>
          </w:p>
          <w:p w:rsidR="00B82595" w:rsidRPr="00602DA4" w:rsidRDefault="00B82595" w:rsidP="00D71F83">
            <w:pPr>
              <w:jc w:val="center"/>
              <w:rPr>
                <w:rFonts w:ascii="Times New Roman" w:hAnsi="Times New Roman" w:cs="Times New Roman"/>
              </w:rPr>
            </w:pPr>
            <w:r w:rsidRPr="00602DA4">
              <w:rPr>
                <w:rFonts w:ascii="Times New Roman" w:hAnsi="Times New Roman" w:cs="Times New Roman"/>
              </w:rPr>
              <w:t>Профилактика эмоционального и профессионального выгорания руководителя</w:t>
            </w:r>
          </w:p>
          <w:p w:rsidR="00B82595" w:rsidRPr="00602DA4" w:rsidRDefault="00B82595" w:rsidP="00D71F83">
            <w:pPr>
              <w:jc w:val="center"/>
              <w:rPr>
                <w:rFonts w:ascii="Times New Roman" w:hAnsi="Times New Roman" w:cs="Times New Roman"/>
              </w:rPr>
            </w:pPr>
            <w:r w:rsidRPr="00602DA4">
              <w:rPr>
                <w:rFonts w:ascii="Times New Roman" w:hAnsi="Times New Roman" w:cs="Times New Roman"/>
              </w:rPr>
              <w:t>Серафимович Ирина Владимировна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A4">
              <w:rPr>
                <w:rFonts w:ascii="Times New Roman" w:hAnsi="Times New Roman" w:cs="Times New Roman"/>
              </w:rPr>
              <w:t>(2\2)</w:t>
            </w:r>
          </w:p>
        </w:tc>
      </w:tr>
      <w:tr w:rsidR="00B82595" w:rsidTr="00D71F83">
        <w:tc>
          <w:tcPr>
            <w:tcW w:w="851" w:type="dxa"/>
          </w:tcPr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B3">
              <w:rPr>
                <w:rFonts w:ascii="Times New Roman" w:hAnsi="Times New Roman" w:cs="Times New Roman"/>
                <w:sz w:val="24"/>
                <w:szCs w:val="24"/>
              </w:rPr>
              <w:t>3пара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13.40-15.10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образования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Ангелина Викторовна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(2\4)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системе образования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(2\6)</w:t>
            </w:r>
          </w:p>
        </w:tc>
        <w:tc>
          <w:tcPr>
            <w:tcW w:w="1928" w:type="dxa"/>
          </w:tcPr>
          <w:p w:rsidR="00B82595" w:rsidRPr="001C773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в образовании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  <w:p w:rsidR="00B82595" w:rsidRPr="00602DA4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(2\2)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системе образования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(2\10)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B82595" w:rsidRPr="00602DA4" w:rsidRDefault="00B82595" w:rsidP="00D7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82595" w:rsidRPr="00602DA4" w:rsidRDefault="00B82595" w:rsidP="00D7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DA4"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 руководителя</w:t>
            </w:r>
          </w:p>
          <w:p w:rsidR="00B82595" w:rsidRPr="00602DA4" w:rsidRDefault="00B82595" w:rsidP="00D7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DA4">
              <w:rPr>
                <w:rFonts w:ascii="Times New Roman" w:hAnsi="Times New Roman" w:cs="Times New Roman"/>
                <w:sz w:val="20"/>
                <w:szCs w:val="20"/>
              </w:rPr>
              <w:t>Серафимович Ирина Владимировна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602D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82595" w:rsidTr="00D71F83">
        <w:tc>
          <w:tcPr>
            <w:tcW w:w="851" w:type="dxa"/>
          </w:tcPr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B3">
              <w:rPr>
                <w:rFonts w:ascii="Times New Roman" w:hAnsi="Times New Roman" w:cs="Times New Roman"/>
                <w:sz w:val="24"/>
                <w:szCs w:val="24"/>
              </w:rPr>
              <w:t>4пара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15.20-16.50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образования</w:t>
            </w:r>
          </w:p>
          <w:p w:rsidR="00B82595" w:rsidRPr="001236B3" w:rsidRDefault="00B82595" w:rsidP="00B8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Ангелина Викторовна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(2\6)</w:t>
            </w:r>
          </w:p>
        </w:tc>
        <w:tc>
          <w:tcPr>
            <w:tcW w:w="1928" w:type="dxa"/>
          </w:tcPr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14.20-15.50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в образовании</w:t>
            </w:r>
          </w:p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(2\4))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14.20-15.50</w:t>
            </w:r>
          </w:p>
          <w:p w:rsidR="00B82595" w:rsidRPr="00F406AD" w:rsidRDefault="00B82595" w:rsidP="00D7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A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82595" w:rsidRPr="00F406AD" w:rsidRDefault="00B82595" w:rsidP="00D7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AD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 в системе образования</w:t>
            </w:r>
          </w:p>
          <w:p w:rsidR="00B82595" w:rsidRPr="00F406AD" w:rsidRDefault="00B82595" w:rsidP="00D7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6AD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F406A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Вениаминовна</w:t>
            </w:r>
          </w:p>
          <w:p w:rsidR="00B82595" w:rsidRPr="00F406AD" w:rsidRDefault="00B82595" w:rsidP="00D7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AD">
              <w:rPr>
                <w:rFonts w:ascii="Times New Roman" w:hAnsi="Times New Roman" w:cs="Times New Roman"/>
                <w:sz w:val="20"/>
                <w:szCs w:val="20"/>
              </w:rPr>
              <w:t>(2\12)</w:t>
            </w:r>
          </w:p>
          <w:p w:rsidR="00B82595" w:rsidRPr="001236B3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AD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928" w:type="dxa"/>
          </w:tcPr>
          <w:p w:rsidR="00B82595" w:rsidRDefault="00B82595" w:rsidP="00D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14.20-15.50</w:t>
            </w:r>
          </w:p>
          <w:p w:rsidR="00B82595" w:rsidRPr="00F406AD" w:rsidRDefault="00B82595" w:rsidP="00D7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A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82595" w:rsidRPr="00F406AD" w:rsidRDefault="00B82595" w:rsidP="00D7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AD"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 руководителя</w:t>
            </w:r>
          </w:p>
          <w:p w:rsidR="00B82595" w:rsidRPr="00953BED" w:rsidRDefault="00B82595" w:rsidP="00B8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AD">
              <w:rPr>
                <w:rFonts w:ascii="Times New Roman" w:hAnsi="Times New Roman" w:cs="Times New Roman"/>
                <w:sz w:val="20"/>
                <w:szCs w:val="20"/>
              </w:rPr>
              <w:t>Серафимович Ирина Владимировна(2\</w:t>
            </w:r>
            <w:r w:rsidRPr="00F40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06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40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06AD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</w:tbl>
    <w:p w:rsidR="00D31F34" w:rsidRPr="00B82595" w:rsidRDefault="00D31F34" w:rsidP="00B82595">
      <w:pPr>
        <w:rPr>
          <w:rFonts w:ascii="Times New Roman" w:hAnsi="Times New Roman" w:cs="Times New Roman"/>
          <w:sz w:val="24"/>
          <w:szCs w:val="24"/>
        </w:rPr>
      </w:pPr>
    </w:p>
    <w:sectPr w:rsidR="00D31F34" w:rsidRPr="00B8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9C"/>
    <w:rsid w:val="0098579C"/>
    <w:rsid w:val="00B82595"/>
    <w:rsid w:val="00D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2</cp:revision>
  <dcterms:created xsi:type="dcterms:W3CDTF">2015-01-29T12:44:00Z</dcterms:created>
  <dcterms:modified xsi:type="dcterms:W3CDTF">2015-01-29T12:52:00Z</dcterms:modified>
</cp:coreProperties>
</file>