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15458E">
        <w:rPr>
          <w:rFonts w:ascii="Times New Roman" w:hAnsi="Times New Roman" w:cs="Times New Roman"/>
          <w:b/>
          <w:sz w:val="32"/>
          <w:szCs w:val="32"/>
        </w:rPr>
        <w:t>32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15458E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15458E">
        <w:rPr>
          <w:rFonts w:ascii="Times New Roman" w:hAnsi="Times New Roman" w:cs="Times New Roman"/>
          <w:sz w:val="24"/>
          <w:szCs w:val="24"/>
        </w:rPr>
        <w:t xml:space="preserve">внутреннего фасада здания </w:t>
      </w:r>
      <w:r w:rsidR="00EF16CF">
        <w:rPr>
          <w:rFonts w:ascii="Times New Roman" w:hAnsi="Times New Roman" w:cs="Times New Roman"/>
          <w:sz w:val="24"/>
          <w:szCs w:val="24"/>
        </w:rPr>
        <w:t>по адресу: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5458E">
        <w:rPr>
          <w:rFonts w:ascii="Times New Roman" w:hAnsi="Times New Roman" w:cs="Times New Roman"/>
          <w:sz w:val="24"/>
          <w:szCs w:val="24"/>
        </w:rPr>
        <w:t>20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</w:t>
      </w:r>
      <w:r w:rsidR="0025511A">
        <w:rPr>
          <w:rFonts w:ascii="Times New Roman" w:hAnsi="Times New Roman" w:cs="Times New Roman"/>
          <w:sz w:val="24"/>
          <w:szCs w:val="24"/>
        </w:rPr>
        <w:t>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15458E">
        <w:rPr>
          <w:rFonts w:ascii="Times New Roman" w:hAnsi="Times New Roman" w:cs="Times New Roman"/>
          <w:sz w:val="24"/>
          <w:szCs w:val="24"/>
        </w:rPr>
        <w:tab/>
        <w:t>157 836,80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15458E">
        <w:rPr>
          <w:rFonts w:ascii="Times New Roman" w:hAnsi="Times New Roman" w:cs="Times New Roman"/>
          <w:sz w:val="24"/>
          <w:szCs w:val="24"/>
        </w:rPr>
        <w:t>7.06.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15458E">
        <w:rPr>
          <w:rFonts w:ascii="Times New Roman" w:hAnsi="Times New Roman" w:cs="Times New Roman"/>
          <w:sz w:val="24"/>
          <w:szCs w:val="24"/>
        </w:rPr>
        <w:t>03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0</w:t>
      </w:r>
      <w:r w:rsidR="0015458E">
        <w:rPr>
          <w:rFonts w:ascii="Times New Roman" w:hAnsi="Times New Roman" w:cs="Times New Roman"/>
          <w:sz w:val="24"/>
          <w:szCs w:val="24"/>
        </w:rPr>
        <w:t>4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5458E">
        <w:rPr>
          <w:rFonts w:ascii="Times New Roman" w:hAnsi="Times New Roman" w:cs="Times New Roman"/>
          <w:sz w:val="24"/>
          <w:szCs w:val="24"/>
        </w:rPr>
        <w:t>20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904E9E" w:rsidRDefault="00763F2A" w:rsidP="001545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4828EF" w:rsidP="004828EF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3 (три)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B1" w:rsidRDefault="004828EF" w:rsidP="0015458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828EF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4828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8EF">
        <w:rPr>
          <w:rFonts w:ascii="Times New Roman" w:hAnsi="Times New Roman" w:cs="Times New Roman"/>
          <w:sz w:val="24"/>
          <w:szCs w:val="24"/>
        </w:rPr>
        <w:t xml:space="preserve"> сторонами акта о завершении работ.</w:t>
      </w:r>
    </w:p>
    <w:sectPr w:rsidR="00F94CB1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05EC1"/>
    <w:rsid w:val="00146B3F"/>
    <w:rsid w:val="0015458E"/>
    <w:rsid w:val="001B0CA4"/>
    <w:rsid w:val="001D604C"/>
    <w:rsid w:val="0025511A"/>
    <w:rsid w:val="002977CB"/>
    <w:rsid w:val="002A7835"/>
    <w:rsid w:val="00350A1B"/>
    <w:rsid w:val="00371B30"/>
    <w:rsid w:val="0042048A"/>
    <w:rsid w:val="004828EF"/>
    <w:rsid w:val="004D7519"/>
    <w:rsid w:val="00531A5A"/>
    <w:rsid w:val="005368FE"/>
    <w:rsid w:val="00624790"/>
    <w:rsid w:val="00731D40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20</cp:revision>
  <cp:lastPrinted>2012-03-13T09:11:00Z</cp:lastPrinted>
  <dcterms:created xsi:type="dcterms:W3CDTF">2012-03-13T08:43:00Z</dcterms:created>
  <dcterms:modified xsi:type="dcterms:W3CDTF">2012-06-27T13:06:00Z</dcterms:modified>
</cp:coreProperties>
</file>