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1A" w:rsidRPr="00172602" w:rsidRDefault="0080201A" w:rsidP="0080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7D28" w:rsidRPr="00172602">
        <w:rPr>
          <w:rFonts w:ascii="Times New Roman" w:hAnsi="Times New Roman" w:cs="Times New Roman"/>
          <w:b/>
          <w:sz w:val="28"/>
          <w:szCs w:val="28"/>
        </w:rPr>
        <w:t>26 декабря 2014 года</w:t>
      </w:r>
      <w:r w:rsidR="00BD7D28" w:rsidRPr="00172602">
        <w:rPr>
          <w:rFonts w:ascii="Times New Roman" w:hAnsi="Times New Roman" w:cs="Times New Roman"/>
          <w:sz w:val="28"/>
          <w:szCs w:val="28"/>
        </w:rPr>
        <w:t xml:space="preserve"> состоялось заседание ученого совета ГОАУ ЯО ИРО</w:t>
      </w:r>
      <w:r w:rsidRPr="00172602">
        <w:rPr>
          <w:rFonts w:ascii="Times New Roman" w:hAnsi="Times New Roman" w:cs="Times New Roman"/>
          <w:sz w:val="28"/>
          <w:szCs w:val="28"/>
        </w:rPr>
        <w:t>, на котором были рассмотрены следующие вопросы:</w:t>
      </w:r>
    </w:p>
    <w:p w:rsidR="0080201A" w:rsidRPr="00172602" w:rsidRDefault="0080201A" w:rsidP="008020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726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мерах по реализации стратегии развития ИРО</w:t>
      </w:r>
    </w:p>
    <w:p w:rsidR="0080201A" w:rsidRPr="00172602" w:rsidRDefault="0080201A" w:rsidP="0080201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726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 утверждении дополнительных профессиональных  программ</w:t>
      </w:r>
    </w:p>
    <w:p w:rsidR="0080201A" w:rsidRPr="00172602" w:rsidRDefault="0080201A" w:rsidP="0080201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6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 деятельности ученого совета в 2014 году </w:t>
      </w:r>
    </w:p>
    <w:p w:rsidR="0080201A" w:rsidRPr="00172602" w:rsidRDefault="0080201A" w:rsidP="0080201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6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планировании заседаний ученого совета на 2015 год</w:t>
      </w:r>
    </w:p>
    <w:p w:rsidR="00831F2D" w:rsidRPr="00172602" w:rsidRDefault="00172602" w:rsidP="0080201A">
      <w:pPr>
        <w:pStyle w:val="a3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</w:p>
    <w:p w:rsidR="0080201A" w:rsidRPr="00172602" w:rsidRDefault="0080201A" w:rsidP="0080201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72602">
        <w:rPr>
          <w:rFonts w:ascii="Times New Roman" w:hAnsi="Times New Roman" w:cs="Times New Roman"/>
          <w:sz w:val="28"/>
          <w:szCs w:val="28"/>
        </w:rPr>
        <w:tab/>
        <w:t xml:space="preserve">С докладом по первому вопросу выступила А.В. Золотарева, ректор института. Докладчик раскрыл </w:t>
      </w:r>
      <w:r w:rsidRPr="00172602">
        <w:rPr>
          <w:rFonts w:ascii="Times New Roman" w:hAnsi="Times New Roman"/>
          <w:sz w:val="28"/>
          <w:szCs w:val="28"/>
        </w:rPr>
        <w:t>основны</w:t>
      </w:r>
      <w:r w:rsidRPr="00172602">
        <w:rPr>
          <w:rFonts w:ascii="Times New Roman" w:hAnsi="Times New Roman"/>
          <w:sz w:val="28"/>
          <w:szCs w:val="28"/>
        </w:rPr>
        <w:t>е</w:t>
      </w:r>
      <w:r w:rsidRPr="00172602">
        <w:rPr>
          <w:rFonts w:ascii="Times New Roman" w:hAnsi="Times New Roman"/>
          <w:sz w:val="28"/>
          <w:szCs w:val="28"/>
        </w:rPr>
        <w:t xml:space="preserve"> положения стратегии развития Института (ориентиры развития института, миссия, цель, принципы развития, ключевые идеи и стратегия развития)</w:t>
      </w:r>
      <w:r w:rsidRPr="00172602">
        <w:rPr>
          <w:rFonts w:ascii="Times New Roman" w:hAnsi="Times New Roman"/>
          <w:sz w:val="28"/>
          <w:szCs w:val="28"/>
        </w:rPr>
        <w:t xml:space="preserve"> и представил</w:t>
      </w:r>
      <w:r w:rsidRPr="00172602">
        <w:rPr>
          <w:rFonts w:ascii="Times New Roman" w:hAnsi="Times New Roman"/>
          <w:sz w:val="28"/>
          <w:szCs w:val="28"/>
        </w:rPr>
        <w:t xml:space="preserve"> программны</w:t>
      </w:r>
      <w:r w:rsidRPr="00172602">
        <w:rPr>
          <w:rFonts w:ascii="Times New Roman" w:hAnsi="Times New Roman"/>
          <w:sz w:val="28"/>
          <w:szCs w:val="28"/>
        </w:rPr>
        <w:t>е</w:t>
      </w:r>
      <w:r w:rsidRPr="00172602">
        <w:rPr>
          <w:rFonts w:ascii="Times New Roman" w:hAnsi="Times New Roman"/>
          <w:sz w:val="28"/>
          <w:szCs w:val="28"/>
        </w:rPr>
        <w:t xml:space="preserve"> действия по реализации направлений развития</w:t>
      </w:r>
      <w:r w:rsidRPr="00172602">
        <w:rPr>
          <w:rFonts w:ascii="Times New Roman" w:hAnsi="Times New Roman"/>
          <w:sz w:val="28"/>
          <w:szCs w:val="28"/>
        </w:rPr>
        <w:t>.</w:t>
      </w:r>
    </w:p>
    <w:p w:rsidR="0080201A" w:rsidRPr="00172602" w:rsidRDefault="0080201A" w:rsidP="0080201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72602">
        <w:rPr>
          <w:rFonts w:ascii="Times New Roman" w:hAnsi="Times New Roman"/>
          <w:sz w:val="28"/>
          <w:szCs w:val="28"/>
        </w:rPr>
        <w:tab/>
        <w:t>По второму вопросу на обсуждение было представлено 4 программы повышения квалификации и одна программа профессиональной переподготовки. В своем выступлении С.К. Бережная, проректор института сделала акцент на  результаты экспертизы представленных программ.</w:t>
      </w:r>
      <w:r w:rsidR="00172602" w:rsidRPr="00172602">
        <w:rPr>
          <w:rFonts w:ascii="Times New Roman" w:hAnsi="Times New Roman"/>
          <w:sz w:val="28"/>
          <w:szCs w:val="28"/>
        </w:rPr>
        <w:t xml:space="preserve"> По результатам обсуждения дополнительные профессиональные программы были утверждены сроком на 3 года.</w:t>
      </w:r>
    </w:p>
    <w:p w:rsidR="0080201A" w:rsidRPr="00172602" w:rsidRDefault="0080201A" w:rsidP="0080201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72602">
        <w:rPr>
          <w:rFonts w:ascii="Times New Roman" w:hAnsi="Times New Roman"/>
          <w:sz w:val="28"/>
          <w:szCs w:val="28"/>
        </w:rPr>
        <w:tab/>
        <w:t xml:space="preserve">По третьему вопросу ученым секретарем ученого совета Г.В. Куприяновой был представлен отчет о деятельности совета в 2014 году. </w:t>
      </w:r>
      <w:r w:rsidR="00172602" w:rsidRPr="00172602">
        <w:rPr>
          <w:rFonts w:ascii="Times New Roman" w:hAnsi="Times New Roman"/>
          <w:sz w:val="28"/>
          <w:szCs w:val="28"/>
        </w:rPr>
        <w:t>Ученый совет оценил свою работу в 2014 году удовлетворительно.</w:t>
      </w:r>
    </w:p>
    <w:p w:rsidR="0080201A" w:rsidRPr="00172602" w:rsidRDefault="0080201A" w:rsidP="008020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2602">
        <w:rPr>
          <w:rFonts w:ascii="Times New Roman" w:hAnsi="Times New Roman"/>
          <w:sz w:val="28"/>
          <w:szCs w:val="28"/>
        </w:rPr>
        <w:tab/>
        <w:t>В рамках обсуждения четвертого вопроса председателем ученого совета А.В. Золотаревой был представлен проект плана заседаний совета на 2015 год.</w:t>
      </w:r>
      <w:r w:rsidR="00172602" w:rsidRPr="00172602">
        <w:rPr>
          <w:rFonts w:ascii="Times New Roman" w:hAnsi="Times New Roman"/>
          <w:sz w:val="28"/>
          <w:szCs w:val="28"/>
        </w:rPr>
        <w:t xml:space="preserve"> По результатам обсуждения данного вопроса проект плана был принят за основу.</w:t>
      </w:r>
    </w:p>
    <w:p w:rsidR="00BD7D28" w:rsidRPr="00172602" w:rsidRDefault="00172602" w:rsidP="001726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арь</w:t>
      </w:r>
    </w:p>
    <w:sectPr w:rsidR="00BD7D28" w:rsidRPr="0017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64CD"/>
    <w:multiLevelType w:val="hybridMultilevel"/>
    <w:tmpl w:val="5896CBCE"/>
    <w:lvl w:ilvl="0" w:tplc="3B602E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467F35A9"/>
    <w:multiLevelType w:val="hybridMultilevel"/>
    <w:tmpl w:val="B85069E8"/>
    <w:lvl w:ilvl="0" w:tplc="98EC2B84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28"/>
    <w:rsid w:val="00042913"/>
    <w:rsid w:val="00172602"/>
    <w:rsid w:val="005C2D02"/>
    <w:rsid w:val="0080201A"/>
    <w:rsid w:val="00B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1</cp:revision>
  <cp:lastPrinted>2014-12-30T09:00:00Z</cp:lastPrinted>
  <dcterms:created xsi:type="dcterms:W3CDTF">2014-12-30T08:34:00Z</dcterms:created>
  <dcterms:modified xsi:type="dcterms:W3CDTF">2014-12-30T09:03:00Z</dcterms:modified>
</cp:coreProperties>
</file>