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52AE3" w14:textId="135E63CE" w:rsidR="00874B99" w:rsidRPr="007F0CCB" w:rsidRDefault="00874B99" w:rsidP="00874B99">
      <w:pPr>
        <w:jc w:val="center"/>
        <w:rPr>
          <w:rFonts w:ascii="Times New Roman" w:hAnsi="Times New Roman"/>
          <w:b/>
          <w:sz w:val="24"/>
          <w:lang w:eastAsia="ru-RU"/>
        </w:rPr>
      </w:pPr>
      <w:r w:rsidRPr="007F0CCB">
        <w:rPr>
          <w:rFonts w:ascii="Times New Roman" w:hAnsi="Times New Roman"/>
          <w:b/>
          <w:sz w:val="24"/>
          <w:lang w:eastAsia="ru-RU"/>
        </w:rPr>
        <w:t xml:space="preserve">Государственное автономное учреждение </w:t>
      </w:r>
    </w:p>
    <w:p w14:paraId="544B063A" w14:textId="77777777" w:rsidR="00874B99" w:rsidRPr="007F0CCB" w:rsidRDefault="00874B99" w:rsidP="00874B99">
      <w:pPr>
        <w:jc w:val="center"/>
        <w:rPr>
          <w:rFonts w:ascii="Times New Roman" w:hAnsi="Times New Roman"/>
          <w:b/>
          <w:sz w:val="24"/>
          <w:lang w:eastAsia="ru-RU"/>
        </w:rPr>
      </w:pPr>
      <w:r w:rsidRPr="007F0CCB">
        <w:rPr>
          <w:rFonts w:ascii="Times New Roman" w:hAnsi="Times New Roman"/>
          <w:b/>
          <w:sz w:val="24"/>
          <w:lang w:eastAsia="ru-RU"/>
        </w:rPr>
        <w:t xml:space="preserve">дополнительного профессионального образования Ярославской области </w:t>
      </w:r>
    </w:p>
    <w:p w14:paraId="5D3ACF03" w14:textId="77777777" w:rsidR="00874B99" w:rsidRPr="007F0CCB" w:rsidRDefault="00874B99" w:rsidP="00874B99">
      <w:pPr>
        <w:jc w:val="center"/>
        <w:rPr>
          <w:rFonts w:ascii="Times New Roman" w:hAnsi="Times New Roman"/>
          <w:b/>
          <w:sz w:val="24"/>
          <w:lang w:eastAsia="ru-RU"/>
        </w:rPr>
      </w:pPr>
      <w:r w:rsidRPr="007F0CCB">
        <w:rPr>
          <w:rFonts w:ascii="Times New Roman" w:hAnsi="Times New Roman"/>
          <w:b/>
          <w:sz w:val="24"/>
          <w:lang w:eastAsia="ru-RU"/>
        </w:rPr>
        <w:t xml:space="preserve">«Институт развития образования» </w:t>
      </w:r>
    </w:p>
    <w:p w14:paraId="34248E2B" w14:textId="77777777" w:rsidR="00874B99" w:rsidRPr="007F0CCB" w:rsidRDefault="00874B99" w:rsidP="00874B99">
      <w:pPr>
        <w:jc w:val="center"/>
        <w:rPr>
          <w:rFonts w:ascii="Times New Roman" w:hAnsi="Times New Roman"/>
          <w:b/>
          <w:sz w:val="24"/>
          <w:lang w:eastAsia="ru-RU"/>
        </w:rPr>
      </w:pPr>
    </w:p>
    <w:p w14:paraId="796EC68F" w14:textId="77777777" w:rsidR="00874B99" w:rsidRPr="007F0CCB" w:rsidRDefault="00874B99" w:rsidP="00874B99">
      <w:pPr>
        <w:jc w:val="center"/>
        <w:rPr>
          <w:rFonts w:ascii="Times New Roman" w:hAnsi="Times New Roman"/>
          <w:b/>
          <w:sz w:val="24"/>
          <w:lang w:eastAsia="ru-RU"/>
        </w:rPr>
      </w:pPr>
      <w:r w:rsidRPr="007F0CCB">
        <w:rPr>
          <w:rFonts w:ascii="Times New Roman" w:hAnsi="Times New Roman"/>
          <w:b/>
          <w:sz w:val="24"/>
          <w:lang w:eastAsia="ru-RU"/>
        </w:rPr>
        <w:t xml:space="preserve">ПРИКАЗ </w:t>
      </w:r>
    </w:p>
    <w:p w14:paraId="29C44BF8" w14:textId="7346364B" w:rsidR="00874B99" w:rsidRPr="007F0CCB" w:rsidRDefault="00874B99" w:rsidP="00874B99">
      <w:pPr>
        <w:rPr>
          <w:rFonts w:ascii="Times New Roman" w:hAnsi="Times New Roman"/>
          <w:b/>
          <w:sz w:val="24"/>
          <w:lang w:eastAsia="ru-RU"/>
        </w:rPr>
      </w:pPr>
      <w:r w:rsidRPr="007F0CCB">
        <w:rPr>
          <w:rFonts w:ascii="Times New Roman" w:hAnsi="Times New Roman"/>
          <w:b/>
          <w:sz w:val="24"/>
          <w:lang w:eastAsia="ru-RU"/>
        </w:rPr>
        <w:t xml:space="preserve">от </w:t>
      </w:r>
      <w:r>
        <w:rPr>
          <w:rFonts w:ascii="Times New Roman" w:hAnsi="Times New Roman"/>
          <w:b/>
          <w:sz w:val="24"/>
          <w:lang w:eastAsia="ru-RU"/>
        </w:rPr>
        <w:t>«</w:t>
      </w:r>
      <w:r w:rsidR="002C6D7A">
        <w:rPr>
          <w:rFonts w:ascii="Times New Roman" w:hAnsi="Times New Roman"/>
          <w:b/>
          <w:sz w:val="24"/>
          <w:lang w:eastAsia="ru-RU"/>
        </w:rPr>
        <w:t>08</w:t>
      </w:r>
      <w:r>
        <w:rPr>
          <w:rFonts w:ascii="Times New Roman" w:hAnsi="Times New Roman"/>
          <w:b/>
          <w:sz w:val="24"/>
          <w:lang w:eastAsia="ru-RU"/>
        </w:rPr>
        <w:t>»</w:t>
      </w:r>
      <w:r w:rsidR="002C6D7A">
        <w:rPr>
          <w:rFonts w:ascii="Times New Roman" w:hAnsi="Times New Roman"/>
          <w:b/>
          <w:sz w:val="24"/>
          <w:lang w:eastAsia="ru-RU"/>
        </w:rPr>
        <w:t xml:space="preserve"> августа </w:t>
      </w:r>
      <w:r w:rsidRPr="007F0CCB">
        <w:rPr>
          <w:rFonts w:ascii="Times New Roman" w:hAnsi="Times New Roman"/>
          <w:b/>
          <w:sz w:val="24"/>
          <w:lang w:eastAsia="ru-RU"/>
        </w:rPr>
        <w:t>201</w:t>
      </w:r>
      <w:r>
        <w:rPr>
          <w:rFonts w:ascii="Times New Roman" w:hAnsi="Times New Roman"/>
          <w:b/>
          <w:sz w:val="24"/>
          <w:lang w:eastAsia="ru-RU"/>
        </w:rPr>
        <w:t>7</w:t>
      </w:r>
      <w:r w:rsidR="002C6D7A">
        <w:rPr>
          <w:rFonts w:ascii="Times New Roman" w:hAnsi="Times New Roman"/>
          <w:b/>
          <w:sz w:val="24"/>
          <w:lang w:eastAsia="ru-RU"/>
        </w:rPr>
        <w:tab/>
      </w:r>
      <w:r w:rsidR="002C6D7A">
        <w:rPr>
          <w:rFonts w:ascii="Times New Roman" w:hAnsi="Times New Roman"/>
          <w:b/>
          <w:sz w:val="24"/>
          <w:lang w:eastAsia="ru-RU"/>
        </w:rPr>
        <w:tab/>
      </w:r>
      <w:r w:rsidR="002C6D7A">
        <w:rPr>
          <w:rFonts w:ascii="Times New Roman" w:hAnsi="Times New Roman"/>
          <w:b/>
          <w:sz w:val="24"/>
          <w:lang w:eastAsia="ru-RU"/>
        </w:rPr>
        <w:tab/>
      </w:r>
      <w:r w:rsidR="002C6D7A">
        <w:rPr>
          <w:rFonts w:ascii="Times New Roman" w:hAnsi="Times New Roman"/>
          <w:b/>
          <w:sz w:val="24"/>
          <w:lang w:eastAsia="ru-RU"/>
        </w:rPr>
        <w:tab/>
      </w:r>
      <w:r w:rsidR="002C6D7A">
        <w:rPr>
          <w:rFonts w:ascii="Times New Roman" w:hAnsi="Times New Roman"/>
          <w:b/>
          <w:sz w:val="24"/>
          <w:lang w:eastAsia="ru-RU"/>
        </w:rPr>
        <w:tab/>
      </w:r>
      <w:r w:rsidR="002C6D7A">
        <w:rPr>
          <w:rFonts w:ascii="Times New Roman" w:hAnsi="Times New Roman"/>
          <w:b/>
          <w:sz w:val="24"/>
          <w:lang w:eastAsia="ru-RU"/>
        </w:rPr>
        <w:tab/>
      </w:r>
      <w:r w:rsidR="002C6D7A">
        <w:rPr>
          <w:rFonts w:ascii="Times New Roman" w:hAnsi="Times New Roman"/>
          <w:b/>
          <w:sz w:val="24"/>
          <w:lang w:eastAsia="ru-RU"/>
        </w:rPr>
        <w:tab/>
      </w:r>
      <w:r w:rsidR="002C6D7A">
        <w:rPr>
          <w:rFonts w:ascii="Times New Roman" w:hAnsi="Times New Roman"/>
          <w:b/>
          <w:sz w:val="24"/>
          <w:lang w:eastAsia="ru-RU"/>
        </w:rPr>
        <w:tab/>
      </w:r>
      <w:r w:rsidRPr="007F0CCB">
        <w:rPr>
          <w:rFonts w:ascii="Times New Roman" w:hAnsi="Times New Roman"/>
          <w:b/>
          <w:sz w:val="24"/>
          <w:lang w:eastAsia="ru-RU"/>
        </w:rPr>
        <w:t>№  01-03/</w:t>
      </w:r>
      <w:r w:rsidR="002C6D7A">
        <w:rPr>
          <w:rFonts w:ascii="Times New Roman" w:hAnsi="Times New Roman"/>
          <w:b/>
          <w:sz w:val="24"/>
          <w:lang w:eastAsia="ru-RU"/>
        </w:rPr>
        <w:t>101</w:t>
      </w:r>
    </w:p>
    <w:p w14:paraId="6AA331D9" w14:textId="1CBB8EDF" w:rsidR="00874B99" w:rsidRPr="007F0CCB" w:rsidRDefault="00874B99" w:rsidP="00874B99">
      <w:pPr>
        <w:autoSpaceDN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решением Ученого совета </w:t>
      </w:r>
      <w:r w:rsidRPr="007F0CCB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Pr="007F0CCB">
        <w:rPr>
          <w:rFonts w:ascii="Times New Roman" w:hAnsi="Times New Roman"/>
          <w:sz w:val="24"/>
          <w:szCs w:val="24"/>
          <w:lang w:eastAsia="ru-RU"/>
        </w:rPr>
        <w:t xml:space="preserve"> от 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F0CCB">
        <w:rPr>
          <w:rFonts w:ascii="Times New Roman" w:hAnsi="Times New Roman"/>
          <w:sz w:val="24"/>
          <w:szCs w:val="24"/>
          <w:lang w:eastAsia="ru-RU"/>
        </w:rPr>
        <w:t xml:space="preserve"> ма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7F0CCB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</w:p>
    <w:p w14:paraId="11BC39FC" w14:textId="77777777" w:rsidR="00874B99" w:rsidRPr="007F0CCB" w:rsidRDefault="00874B99" w:rsidP="00874B99">
      <w:pPr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093E74" w14:textId="77777777" w:rsidR="00874B99" w:rsidRPr="007F0CCB" w:rsidRDefault="00874B99" w:rsidP="00874B99">
      <w:pPr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7F0CCB">
        <w:rPr>
          <w:rFonts w:ascii="Times New Roman" w:hAnsi="Times New Roman"/>
          <w:sz w:val="24"/>
          <w:szCs w:val="24"/>
          <w:lang w:eastAsia="ru-RU"/>
        </w:rPr>
        <w:t>ПРИКАЗЫВАЮ:</w:t>
      </w:r>
    </w:p>
    <w:p w14:paraId="66ADD409" w14:textId="77777777" w:rsidR="00874B99" w:rsidRPr="007F0CCB" w:rsidRDefault="00874B99" w:rsidP="00874B99">
      <w:pPr>
        <w:autoSpaceDN w:val="0"/>
        <w:rPr>
          <w:rFonts w:ascii="Times New Roman" w:hAnsi="Times New Roman"/>
          <w:sz w:val="24"/>
          <w:szCs w:val="24"/>
          <w:lang w:eastAsia="ru-RU"/>
        </w:rPr>
      </w:pPr>
    </w:p>
    <w:p w14:paraId="35AC4CB0" w14:textId="04E11D29" w:rsidR="00874B99" w:rsidRDefault="00874B99" w:rsidP="00874B99">
      <w:pPr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7F0CCB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F0CCB">
        <w:rPr>
          <w:rFonts w:ascii="Times New Roman" w:hAnsi="Times New Roman"/>
          <w:sz w:val="24"/>
          <w:szCs w:val="24"/>
          <w:lang w:eastAsia="ru-RU"/>
        </w:rPr>
        <w:t>оложение «О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7F0CC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учебно-методическом комплексе дополнительной профессиональной программы ГАУ ДПО ЯО ИРО».</w:t>
      </w:r>
    </w:p>
    <w:p w14:paraId="2E06D999" w14:textId="0FED7FE5" w:rsidR="00874B99" w:rsidRPr="007F0CCB" w:rsidRDefault="00874B99" w:rsidP="00874B99">
      <w:pPr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7F0CCB">
        <w:rPr>
          <w:rFonts w:ascii="Times New Roman" w:hAnsi="Times New Roman"/>
          <w:sz w:val="24"/>
          <w:szCs w:val="24"/>
          <w:lang w:eastAsia="ru-RU"/>
        </w:rPr>
        <w:t xml:space="preserve">2. Ввести в действие настоящее положение с </w:t>
      </w:r>
      <w:r>
        <w:rPr>
          <w:rFonts w:ascii="Times New Roman" w:hAnsi="Times New Roman"/>
          <w:sz w:val="24"/>
          <w:szCs w:val="24"/>
          <w:lang w:eastAsia="ru-RU"/>
        </w:rPr>
        <w:t>01 сентября 2017 года</w:t>
      </w:r>
      <w:r w:rsidRPr="007F0CCB">
        <w:rPr>
          <w:rFonts w:ascii="Times New Roman" w:hAnsi="Times New Roman"/>
          <w:sz w:val="24"/>
          <w:szCs w:val="24"/>
          <w:lang w:eastAsia="ru-RU"/>
        </w:rPr>
        <w:t>.</w:t>
      </w:r>
    </w:p>
    <w:p w14:paraId="57D69E5E" w14:textId="77777777" w:rsidR="00874B99" w:rsidRPr="007F0CCB" w:rsidRDefault="00874B99" w:rsidP="00874B99">
      <w:pPr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7F0CCB">
        <w:rPr>
          <w:rFonts w:ascii="Times New Roman" w:hAnsi="Times New Roman"/>
          <w:sz w:val="24"/>
          <w:szCs w:val="24"/>
          <w:lang w:eastAsia="ru-RU"/>
        </w:rPr>
        <w:t xml:space="preserve">3. Контроль за действием настоящего приказа возложить на проректора </w:t>
      </w:r>
      <w:r w:rsidRPr="002468DC">
        <w:rPr>
          <w:rFonts w:ascii="Times New Roman" w:hAnsi="Times New Roman"/>
          <w:sz w:val="24"/>
          <w:szCs w:val="24"/>
          <w:lang w:eastAsia="ru-RU"/>
        </w:rPr>
        <w:t>Зуеву М.Л.</w:t>
      </w:r>
    </w:p>
    <w:p w14:paraId="5F86698B" w14:textId="77777777" w:rsidR="00874B99" w:rsidRPr="007F0CCB" w:rsidRDefault="00874B99" w:rsidP="00874B99">
      <w:pPr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7F0CCB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</w:p>
    <w:p w14:paraId="428BDAD4" w14:textId="77777777" w:rsidR="00874B99" w:rsidRPr="007F0CCB" w:rsidRDefault="00874B99" w:rsidP="00874B99">
      <w:pPr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A56CEFC" w14:textId="77777777" w:rsidR="00874B99" w:rsidRPr="007F0CCB" w:rsidRDefault="00874B99" w:rsidP="00874B99">
      <w:pPr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F4F5677" w14:textId="77777777" w:rsidR="00874B99" w:rsidRPr="007F0CCB" w:rsidRDefault="00874B99" w:rsidP="00874B99">
      <w:pPr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1B4E08E" w14:textId="77777777" w:rsidR="00874B99" w:rsidRPr="007F0CCB" w:rsidRDefault="00874B99" w:rsidP="00874B99">
      <w:pPr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1792CE" w14:textId="77777777" w:rsidR="00874B99" w:rsidRPr="007F0CCB" w:rsidRDefault="00874B99" w:rsidP="00874B99">
      <w:pPr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67E643" w14:textId="77777777" w:rsidR="00874B99" w:rsidRPr="007F0CCB" w:rsidRDefault="00874B99" w:rsidP="00874B99">
      <w:pPr>
        <w:autoSpaceDN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CCB">
        <w:rPr>
          <w:rFonts w:ascii="Times New Roman" w:hAnsi="Times New Roman"/>
          <w:sz w:val="24"/>
          <w:szCs w:val="24"/>
          <w:lang w:eastAsia="ru-RU"/>
        </w:rPr>
        <w:t>Ректор</w:t>
      </w:r>
      <w:r w:rsidRPr="007F0CCB">
        <w:rPr>
          <w:rFonts w:ascii="Times New Roman" w:hAnsi="Times New Roman"/>
          <w:sz w:val="24"/>
          <w:szCs w:val="24"/>
          <w:lang w:eastAsia="ru-RU"/>
        </w:rPr>
        <w:tab/>
      </w:r>
      <w:r w:rsidRPr="007F0CCB">
        <w:rPr>
          <w:rFonts w:ascii="Times New Roman" w:hAnsi="Times New Roman"/>
          <w:sz w:val="24"/>
          <w:szCs w:val="24"/>
          <w:lang w:eastAsia="ru-RU"/>
        </w:rPr>
        <w:tab/>
      </w:r>
      <w:r w:rsidRPr="007F0CCB">
        <w:rPr>
          <w:rFonts w:ascii="Times New Roman" w:hAnsi="Times New Roman"/>
          <w:sz w:val="24"/>
          <w:szCs w:val="24"/>
          <w:lang w:eastAsia="ru-RU"/>
        </w:rPr>
        <w:tab/>
      </w:r>
      <w:r w:rsidRPr="007F0CCB">
        <w:rPr>
          <w:rFonts w:ascii="Times New Roman" w:hAnsi="Times New Roman"/>
          <w:sz w:val="24"/>
          <w:szCs w:val="24"/>
          <w:lang w:eastAsia="ru-RU"/>
        </w:rPr>
        <w:tab/>
      </w:r>
      <w:r w:rsidRPr="007F0CCB">
        <w:rPr>
          <w:rFonts w:ascii="Times New Roman" w:hAnsi="Times New Roman"/>
          <w:sz w:val="24"/>
          <w:szCs w:val="24"/>
          <w:lang w:eastAsia="ru-RU"/>
        </w:rPr>
        <w:tab/>
      </w:r>
      <w:r w:rsidRPr="007F0CCB">
        <w:rPr>
          <w:rFonts w:ascii="Times New Roman" w:hAnsi="Times New Roman"/>
          <w:sz w:val="24"/>
          <w:szCs w:val="24"/>
          <w:lang w:eastAsia="ru-RU"/>
        </w:rPr>
        <w:tab/>
        <w:t>А.В. Золотарева</w:t>
      </w:r>
    </w:p>
    <w:p w14:paraId="2EF99B3E" w14:textId="77777777" w:rsidR="00874B99" w:rsidRPr="007F0CCB" w:rsidRDefault="00874B99" w:rsidP="00874B99">
      <w:pPr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C55983" w14:textId="77777777" w:rsidR="00874B99" w:rsidRPr="007F0CCB" w:rsidRDefault="00874B99" w:rsidP="00874B99">
      <w:pPr>
        <w:autoSpaceDN w:val="0"/>
        <w:rPr>
          <w:rFonts w:ascii="Times New Roman" w:hAnsi="Times New Roman"/>
          <w:sz w:val="24"/>
          <w:szCs w:val="24"/>
          <w:lang w:eastAsia="ru-RU"/>
        </w:rPr>
      </w:pPr>
    </w:p>
    <w:p w14:paraId="0607D514" w14:textId="77777777" w:rsidR="00874B99" w:rsidRPr="00B17675" w:rsidRDefault="00874B99" w:rsidP="00874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</w:p>
    <w:p w14:paraId="6855E561" w14:textId="63208CAC" w:rsidR="00874B99" w:rsidRDefault="00874B99">
      <w:pPr>
        <w:spacing w:after="200" w:line="276" w:lineRule="auto"/>
        <w:rPr>
          <w:rFonts w:ascii="Times New Roman" w:hAnsi="Times New Roman"/>
          <w:caps/>
          <w:color w:val="FF0000"/>
          <w:sz w:val="16"/>
          <w:szCs w:val="16"/>
        </w:rPr>
      </w:pPr>
    </w:p>
    <w:p w14:paraId="72C19C8A" w14:textId="77777777" w:rsidR="007106C9" w:rsidRPr="007106C9" w:rsidRDefault="007106C9" w:rsidP="007106C9">
      <w:pPr>
        <w:jc w:val="right"/>
        <w:rPr>
          <w:rFonts w:ascii="Times New Roman" w:hAnsi="Times New Roman"/>
          <w:caps/>
          <w:color w:val="FF0000"/>
          <w:sz w:val="16"/>
          <w:szCs w:val="16"/>
        </w:rPr>
      </w:pPr>
    </w:p>
    <w:p w14:paraId="424D9666" w14:textId="77777777" w:rsidR="007106C9" w:rsidRPr="00463B0D" w:rsidRDefault="007106C9" w:rsidP="009F4A60">
      <w:pPr>
        <w:jc w:val="center"/>
        <w:rPr>
          <w:rFonts w:ascii="Times New Roman" w:hAnsi="Times New Roman"/>
          <w:caps/>
          <w:sz w:val="28"/>
          <w:szCs w:val="28"/>
        </w:rPr>
      </w:pPr>
    </w:p>
    <w:p w14:paraId="5E32E7C7" w14:textId="77777777" w:rsidR="00874B99" w:rsidRDefault="00874B99">
      <w:pPr>
        <w:spacing w:after="200" w:line="276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</w:p>
    <w:p w14:paraId="77B023A0" w14:textId="4BD8FB70" w:rsidR="009F4A60" w:rsidRPr="009F4A60" w:rsidRDefault="009F4A60" w:rsidP="009F4A60">
      <w:pPr>
        <w:jc w:val="center"/>
        <w:rPr>
          <w:rFonts w:ascii="Times New Roman" w:hAnsi="Times New Roman"/>
          <w:sz w:val="28"/>
          <w:szCs w:val="28"/>
        </w:rPr>
      </w:pPr>
      <w:r w:rsidRPr="009F4A60">
        <w:rPr>
          <w:rFonts w:ascii="Times New Roman" w:hAnsi="Times New Roman"/>
          <w:caps/>
          <w:sz w:val="28"/>
          <w:szCs w:val="28"/>
        </w:rPr>
        <w:lastRenderedPageBreak/>
        <w:t>Г</w:t>
      </w:r>
      <w:r w:rsidRPr="009F4A60">
        <w:rPr>
          <w:rFonts w:ascii="Times New Roman" w:hAnsi="Times New Roman"/>
          <w:sz w:val="28"/>
          <w:szCs w:val="28"/>
        </w:rPr>
        <w:t xml:space="preserve">осударственное автономное учреждение </w:t>
      </w:r>
      <w:r w:rsidRPr="009F4A60">
        <w:rPr>
          <w:rFonts w:ascii="Times New Roman" w:hAnsi="Times New Roman"/>
          <w:sz w:val="28"/>
          <w:szCs w:val="28"/>
        </w:rPr>
        <w:br/>
        <w:t>дополнительного профессионального образования</w:t>
      </w:r>
      <w:r w:rsidRPr="009F4A60">
        <w:rPr>
          <w:rFonts w:ascii="Times New Roman" w:hAnsi="Times New Roman"/>
          <w:sz w:val="28"/>
          <w:szCs w:val="28"/>
        </w:rPr>
        <w:br/>
        <w:t xml:space="preserve">Ярославской области </w:t>
      </w:r>
      <w:r w:rsidRPr="009F4A60">
        <w:rPr>
          <w:rFonts w:ascii="Times New Roman" w:hAnsi="Times New Roman"/>
          <w:sz w:val="28"/>
          <w:szCs w:val="28"/>
        </w:rPr>
        <w:br/>
        <w:t>«Институт развития образования»</w:t>
      </w:r>
    </w:p>
    <w:p w14:paraId="3B53B393" w14:textId="77777777" w:rsidR="009F4A60" w:rsidRDefault="009F4A60" w:rsidP="009F4A60"/>
    <w:p w14:paraId="151CF163" w14:textId="77777777" w:rsidR="009F4A60" w:rsidRDefault="009F4A60" w:rsidP="009F4A60"/>
    <w:p w14:paraId="1265146C" w14:textId="77777777" w:rsidR="009F4A60" w:rsidRDefault="009F4A60" w:rsidP="009F4A60"/>
    <w:p w14:paraId="4ACD2237" w14:textId="77777777" w:rsidR="009F4A60" w:rsidRDefault="009F4A60" w:rsidP="009F4A60"/>
    <w:p w14:paraId="3AA66D8D" w14:textId="77777777" w:rsidR="009F4A60" w:rsidRDefault="009F4A60" w:rsidP="009F4A60"/>
    <w:p w14:paraId="7789FF01" w14:textId="77777777" w:rsidR="009F4A60" w:rsidRDefault="009F4A60" w:rsidP="009F4A60"/>
    <w:p w14:paraId="0408AF58" w14:textId="77777777" w:rsidR="009F4A60" w:rsidRDefault="009F4A60" w:rsidP="009F4A60"/>
    <w:p w14:paraId="5C3B7EAF" w14:textId="77777777" w:rsidR="009F4A60" w:rsidRDefault="009F4A60" w:rsidP="009F4A60"/>
    <w:p w14:paraId="7177F6DB" w14:textId="77777777" w:rsidR="009F4A60" w:rsidRDefault="009F4A60" w:rsidP="009F4A60"/>
    <w:p w14:paraId="2246365B" w14:textId="77777777" w:rsidR="009F4A60" w:rsidRDefault="009F4A60" w:rsidP="009F4A60"/>
    <w:p w14:paraId="7AA01234" w14:textId="77777777" w:rsidR="009F4A60" w:rsidRDefault="009F4A60" w:rsidP="009F4A60"/>
    <w:p w14:paraId="69E74A3A" w14:textId="77777777" w:rsidR="009F4A60" w:rsidRDefault="009F4A60" w:rsidP="009F4A60"/>
    <w:p w14:paraId="69177E4A" w14:textId="77777777" w:rsidR="009F4A60" w:rsidRDefault="009F4A60" w:rsidP="009F4A60"/>
    <w:p w14:paraId="4554DA50" w14:textId="77777777" w:rsidR="009F4A60" w:rsidRDefault="009F4A60" w:rsidP="009F4A60"/>
    <w:p w14:paraId="63480B72" w14:textId="77777777" w:rsidR="009F4A60" w:rsidRDefault="009F4A60" w:rsidP="009F4A60"/>
    <w:p w14:paraId="5DEC1331" w14:textId="77777777" w:rsidR="009F4A60" w:rsidRDefault="009F4A60" w:rsidP="009F4A60"/>
    <w:p w14:paraId="44A92587" w14:textId="77777777" w:rsidR="009F4A60" w:rsidRDefault="009F4A60" w:rsidP="009F4A60"/>
    <w:p w14:paraId="28118702" w14:textId="77777777" w:rsidR="009F4A60" w:rsidRDefault="009F4A60" w:rsidP="009F4A60"/>
    <w:p w14:paraId="43751ED5" w14:textId="77777777" w:rsidR="009F4A60" w:rsidRDefault="009F4A60" w:rsidP="009F4A60"/>
    <w:p w14:paraId="7F2CB9AD" w14:textId="77777777" w:rsidR="009F4A60" w:rsidRDefault="009F4A60" w:rsidP="009F4A60"/>
    <w:p w14:paraId="71DC1C0E" w14:textId="77777777" w:rsidR="009F4A60" w:rsidRDefault="009F4A60" w:rsidP="009F4A60"/>
    <w:p w14:paraId="242D28D1" w14:textId="77777777" w:rsidR="009F4A60" w:rsidRDefault="009F4A60" w:rsidP="009F4A60"/>
    <w:p w14:paraId="7383AAC5" w14:textId="77777777" w:rsidR="009F4A60" w:rsidRDefault="009F4A60" w:rsidP="009F4A60"/>
    <w:p w14:paraId="1DC57E56" w14:textId="77777777" w:rsidR="009F4A60" w:rsidRDefault="009F4A60" w:rsidP="009F4A60"/>
    <w:p w14:paraId="4C7BD13D" w14:textId="3CC7408A" w:rsidR="009F4A60" w:rsidRPr="009F4A60" w:rsidRDefault="00B77C83" w:rsidP="009F4A60">
      <w:pPr>
        <w:jc w:val="center"/>
        <w:rPr>
          <w:rFonts w:ascii="Times New Roman" w:hAnsi="Times New Roman"/>
          <w:sz w:val="48"/>
          <w:szCs w:val="48"/>
        </w:rPr>
      </w:pPr>
      <w:r w:rsidRPr="009F4A60">
        <w:rPr>
          <w:rFonts w:ascii="Times New Roman" w:hAnsi="Times New Roman"/>
          <w:sz w:val="48"/>
          <w:szCs w:val="48"/>
        </w:rPr>
        <w:t xml:space="preserve">Положение </w:t>
      </w:r>
      <w:r w:rsidRPr="009F4A60">
        <w:rPr>
          <w:rFonts w:ascii="Times New Roman" w:hAnsi="Times New Roman"/>
          <w:sz w:val="48"/>
          <w:szCs w:val="48"/>
        </w:rPr>
        <w:br/>
        <w:t xml:space="preserve">об учебно-методическом комплексе </w:t>
      </w:r>
      <w:r w:rsidR="002B6031" w:rsidRPr="009F4A60">
        <w:rPr>
          <w:rFonts w:ascii="Times New Roman" w:hAnsi="Times New Roman"/>
          <w:sz w:val="48"/>
          <w:szCs w:val="48"/>
        </w:rPr>
        <w:t>дополнительной профессиональной программы</w:t>
      </w:r>
      <w:r w:rsidR="00A259FE" w:rsidRPr="009F4A60">
        <w:rPr>
          <w:rFonts w:ascii="Times New Roman" w:hAnsi="Times New Roman"/>
          <w:sz w:val="48"/>
          <w:szCs w:val="48"/>
        </w:rPr>
        <w:t xml:space="preserve"> </w:t>
      </w:r>
      <w:r w:rsidR="007535B2" w:rsidRPr="009F4A60">
        <w:rPr>
          <w:rFonts w:ascii="Times New Roman" w:hAnsi="Times New Roman"/>
          <w:sz w:val="48"/>
          <w:szCs w:val="48"/>
        </w:rPr>
        <w:br/>
      </w:r>
    </w:p>
    <w:p w14:paraId="6C1EE124" w14:textId="77777777" w:rsidR="009F4A60" w:rsidRDefault="009F4A60">
      <w:pPr>
        <w:spacing w:after="200" w:line="276" w:lineRule="auto"/>
        <w:rPr>
          <w:rFonts w:ascii="Times New Roman" w:eastAsiaTheme="majorEastAsia" w:hAnsi="Times New Roman"/>
          <w:b/>
          <w:bCs/>
          <w:caps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  <w:lang w:eastAsia="en-US"/>
        </w:rPr>
        <w:id w:val="938334990"/>
        <w:docPartObj>
          <w:docPartGallery w:val="Table of Contents"/>
          <w:docPartUnique/>
        </w:docPartObj>
      </w:sdtPr>
      <w:sdtContent>
        <w:p w14:paraId="7C5204FC" w14:textId="0590B832" w:rsidR="00A8203D" w:rsidRDefault="00A8203D">
          <w:pPr>
            <w:pStyle w:val="af9"/>
          </w:pPr>
          <w:r>
            <w:t>Оглавление</w:t>
          </w:r>
        </w:p>
        <w:p w14:paraId="6E1AF307" w14:textId="3EC44A9C" w:rsidR="00ED2881" w:rsidRDefault="00A8203D">
          <w:pPr>
            <w:pStyle w:val="1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557564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1.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Общие положения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_Toc482557564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3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1AEA4C41" w14:textId="6A59AF02" w:rsidR="00ED2881" w:rsidRDefault="007F04C1">
          <w:pPr>
            <w:pStyle w:val="1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65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2.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Цель и задачи разработки УМК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_Toc482557565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5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297C2511" w14:textId="2E832F4D" w:rsidR="00ED2881" w:rsidRDefault="007F04C1">
          <w:pPr>
            <w:pStyle w:val="1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66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3.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Требования к структуре и содержанию УПД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_Toc482557566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5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1AA6D3A5" w14:textId="7E1161E6" w:rsidR="00ED2881" w:rsidRDefault="007F04C1">
          <w:pPr>
            <w:pStyle w:val="1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67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3.1.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Общие требования к структуре УПД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_Toc482557567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5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0D122BF3" w14:textId="406E2C6A" w:rsidR="00ED2881" w:rsidRDefault="007F04C1">
          <w:pPr>
            <w:pStyle w:val="1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68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3.2.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Требования к разделу «</w:t>
            </w:r>
            <w:r w:rsidR="00BB640B">
              <w:rPr>
                <w:rStyle w:val="afa"/>
                <w:rFonts w:ascii="Times New Roman" w:hAnsi="Times New Roman"/>
                <w:noProof/>
              </w:rPr>
              <w:t xml:space="preserve">Характеристика </w:t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программы»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_Toc482557568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6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0D2CB5F0" w14:textId="71C22881" w:rsidR="00ED2881" w:rsidRDefault="007F04C1">
          <w:pPr>
            <w:pStyle w:val="1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69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3.3.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Требования разделу  «Структура и содержание программы»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_Toc482557569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9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074C758F" w14:textId="3FF04EC1" w:rsidR="00ED2881" w:rsidRDefault="007F04C1">
          <w:pPr>
            <w:pStyle w:val="1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70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3.4.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Требования разделу «Условия реализации программы»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_Toc482557570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10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1B46995C" w14:textId="7D57C05E" w:rsidR="00ED2881" w:rsidRDefault="007F04C1">
          <w:pPr>
            <w:pStyle w:val="1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71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3.5.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Требования к разделу  «Контроль и оценка результатов освоения программы»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_Toc482557571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12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7E7630EA" w14:textId="6B5F7D77" w:rsidR="00ED2881" w:rsidRDefault="007F04C1">
          <w:pPr>
            <w:pStyle w:val="1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72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3.6.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Требования к разделу «Аннотация»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_Toc482557572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13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173F80B0" w14:textId="16C6F5CE" w:rsidR="00ED2881" w:rsidRDefault="007F04C1">
          <w:pPr>
            <w:pStyle w:val="1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73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4.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Требования к содержанию и структуре УММ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_Toc482557573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14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7A38A731" w14:textId="022BD02D" w:rsidR="00ED2881" w:rsidRDefault="007F04C1">
          <w:pPr>
            <w:pStyle w:val="1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74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5.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Порядок разработки и утверждения УМК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_Toc482557574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15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6A72F909" w14:textId="131814E3" w:rsidR="00ED2881" w:rsidRDefault="007F04C1">
          <w:pPr>
            <w:pStyle w:val="1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75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6.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Организация контроля качества реализации УМК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_Toc482557575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16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57C8C062" w14:textId="1CA2CB58" w:rsidR="00ED2881" w:rsidRDefault="007F04C1">
          <w:pPr>
            <w:pStyle w:val="1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76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7.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Порядок обновления УМК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_Toc482557576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17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4B8961F1" w14:textId="6DA82CE9" w:rsidR="00ED2881" w:rsidRDefault="007F04C1">
          <w:pPr>
            <w:pStyle w:val="1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77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8.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Порядок хранения УМК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_Toc482557577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18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707F3B6E" w14:textId="296B5789" w:rsidR="00ED2881" w:rsidRDefault="007F04C1">
          <w:pPr>
            <w:pStyle w:val="1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78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9.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Требования к оформлению УМК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_Toc482557578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18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5C17E5D8" w14:textId="15443FD8" w:rsidR="00ED2881" w:rsidRDefault="007F04C1">
          <w:pPr>
            <w:pStyle w:val="11"/>
            <w:tabs>
              <w:tab w:val="left" w:pos="66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79" w:history="1">
            <w:r w:rsidR="00ED2881" w:rsidRPr="00BE4E1A">
              <w:rPr>
                <w:rStyle w:val="afa"/>
                <w:rFonts w:ascii="Times New Roman" w:hAnsi="Times New Roman"/>
                <w:noProof/>
              </w:rPr>
              <w:t>10.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noProof/>
              </w:rPr>
              <w:t>Приложения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_Toc482557579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19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1BD9651D" w14:textId="4017E621" w:rsidR="00ED2881" w:rsidRDefault="007F04C1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80" w:history="1">
            <w:r w:rsidR="00ED2881" w:rsidRPr="00BE4E1A">
              <w:rPr>
                <w:rStyle w:val="afa"/>
                <w:rFonts w:ascii="Times New Roman" w:hAnsi="Times New Roman"/>
                <w:b/>
                <w:noProof/>
              </w:rPr>
              <w:t>Приложение 1 Структура учебно-программной документации  по программам повышения квалификации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_Toc482557580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19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7E08D49C" w14:textId="28B29088" w:rsidR="00ED2881" w:rsidRDefault="007F04C1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81" w:history="1">
            <w:r w:rsidR="00ED2881" w:rsidRPr="00BE4E1A">
              <w:rPr>
                <w:rStyle w:val="afa"/>
                <w:rFonts w:ascii="Times New Roman" w:hAnsi="Times New Roman"/>
                <w:b/>
                <w:noProof/>
              </w:rPr>
              <w:t>Приложение 2 Структура учебно-программной документации по программам профессиональной переподготовки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_Toc482557581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20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33D16506" w14:textId="1A266753" w:rsidR="00ED2881" w:rsidRDefault="007F04C1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82" w:history="1">
            <w:r w:rsidR="00ED2881" w:rsidRPr="00BE4E1A">
              <w:rPr>
                <w:rStyle w:val="afa"/>
                <w:rFonts w:ascii="Times New Roman" w:hAnsi="Times New Roman"/>
                <w:b/>
                <w:noProof/>
              </w:rPr>
              <w:t>Приложение 3 Макет дополнительной профессиональной программы повышения квалификации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_Toc482557582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21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031D76DE" w14:textId="338978EC" w:rsidR="00ED2881" w:rsidRDefault="007F04C1">
          <w:pPr>
            <w:pStyle w:val="3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83" w:history="1"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1.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B640B" w:rsidRPr="00BB640B">
              <w:rPr>
                <w:rFonts w:ascii="Times New Roman" w:eastAsiaTheme="minorEastAsia" w:hAnsi="Times New Roman"/>
                <w:b/>
                <w:noProof/>
                <w:lang w:eastAsia="ru-RU"/>
              </w:rPr>
              <w:t>ХАРАКТЕРИСТИКА</w:t>
            </w:r>
            <w:r w:rsidR="00ED2881" w:rsidRPr="00BB640B">
              <w:rPr>
                <w:rStyle w:val="afa"/>
                <w:rFonts w:ascii="Times New Roman" w:hAnsi="Times New Roman"/>
                <w:b/>
                <w:caps/>
                <w:noProof/>
              </w:rPr>
              <w:t xml:space="preserve"> программы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_Toc482557583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22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1C65D467" w14:textId="703FD1B8" w:rsidR="00ED2881" w:rsidRDefault="007F04C1">
          <w:pPr>
            <w:pStyle w:val="3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84" w:history="1"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2.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Структура и содержание программы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_Toc482557584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24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09923E47" w14:textId="2DA43712" w:rsidR="00ED2881" w:rsidRDefault="007F04C1">
          <w:pPr>
            <w:pStyle w:val="3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85" w:history="1"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3.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Условия реализации программы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_Toc482557585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26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4A6BDF84" w14:textId="56E02AC4" w:rsidR="00ED2881" w:rsidRDefault="007F04C1">
          <w:pPr>
            <w:pStyle w:val="3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86" w:history="1"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4.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Контроль и оценка результатов освоения программы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_Toc482557586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27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276AADDC" w14:textId="4C565EB5" w:rsidR="00ED2881" w:rsidRDefault="007F04C1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87" w:history="1"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АННОТАЦИЯ дополнительной профессиональной программы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_Toc482557587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29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429CA1C5" w14:textId="3BA9E957" w:rsidR="00ED2881" w:rsidRDefault="007F04C1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88" w:history="1">
            <w:r w:rsidR="00ED2881" w:rsidRPr="00BE4E1A">
              <w:rPr>
                <w:rStyle w:val="afa"/>
                <w:rFonts w:ascii="Times New Roman" w:hAnsi="Times New Roman"/>
                <w:b/>
                <w:noProof/>
              </w:rPr>
              <w:t>Приложение 4 Макет дополнительной профессиональной программы  профессиональной переподготовки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_Toc482557588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31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0DF6DC09" w14:textId="6CB1E89D" w:rsidR="00ED2881" w:rsidRDefault="007F04C1">
          <w:pPr>
            <w:pStyle w:val="3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89" w:history="1"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1.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BB640B" w:rsidRPr="00BB640B">
              <w:rPr>
                <w:rFonts w:ascii="Times New Roman" w:eastAsiaTheme="minorEastAsia" w:hAnsi="Times New Roman"/>
                <w:b/>
                <w:noProof/>
                <w:lang w:eastAsia="ru-RU"/>
              </w:rPr>
              <w:t>ХАРАКТЕРИСТИКА</w:t>
            </w:r>
            <w:r w:rsidR="00BB640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 xml:space="preserve"> </w:t>
            </w:r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 xml:space="preserve"> программы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_Toc482557589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32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5263F419" w14:textId="273DB4EB" w:rsidR="00ED2881" w:rsidRDefault="007F04C1">
          <w:pPr>
            <w:pStyle w:val="3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90" w:history="1"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2.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Структура и содержание программы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_Toc482557590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34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5F985113" w14:textId="429921A4" w:rsidR="00ED2881" w:rsidRDefault="007F04C1">
          <w:pPr>
            <w:pStyle w:val="3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91" w:history="1"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3.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Условия реализации программы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_Toc482557591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37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716B389D" w14:textId="7C479EDE" w:rsidR="00ED2881" w:rsidRDefault="007F04C1">
          <w:pPr>
            <w:pStyle w:val="33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92" w:history="1"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4.</w:t>
            </w:r>
            <w:r w:rsidR="00ED288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Контроль и оценка результатов освоения программы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_Toc482557592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38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3967E2C3" w14:textId="2E82441E" w:rsidR="00ED2881" w:rsidRDefault="007F04C1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93" w:history="1">
            <w:r w:rsidR="00ED2881" w:rsidRPr="00BE4E1A">
              <w:rPr>
                <w:rStyle w:val="afa"/>
                <w:rFonts w:ascii="Times New Roman" w:hAnsi="Times New Roman"/>
                <w:b/>
                <w:caps/>
                <w:noProof/>
              </w:rPr>
              <w:t>АННОТАЦИЯ дополнительной профессиональной программы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_Toc482557593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40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617312E7" w14:textId="6CF0C3A3" w:rsidR="00ED2881" w:rsidRDefault="007F04C1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94" w:history="1">
            <w:r w:rsidR="00ED2881" w:rsidRPr="00BE4E1A">
              <w:rPr>
                <w:rStyle w:val="afa"/>
                <w:rFonts w:ascii="Times New Roman" w:hAnsi="Times New Roman"/>
                <w:b/>
                <w:noProof/>
              </w:rPr>
              <w:t>Приложение 5 Пример фиксации целевого компонента ППК «Разработка образовательных  программ и оценочных средств в СПО»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_Toc482557594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42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16A90D60" w14:textId="47F29BF0" w:rsidR="00ED2881" w:rsidRDefault="007F04C1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95" w:history="1">
            <w:r w:rsidR="00ED2881" w:rsidRPr="00BE4E1A">
              <w:rPr>
                <w:rStyle w:val="afa"/>
                <w:rFonts w:ascii="Times New Roman" w:hAnsi="Times New Roman"/>
                <w:b/>
                <w:noProof/>
              </w:rPr>
              <w:t>Приложение 6 Пример фиксации целевого компонента ППП (фрагмент)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_Toc482557595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44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6E72CD1A" w14:textId="77FA1263" w:rsidR="00ED2881" w:rsidRDefault="007F04C1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96" w:history="1">
            <w:r w:rsidR="00ED2881" w:rsidRPr="00BE4E1A">
              <w:rPr>
                <w:rStyle w:val="afa"/>
                <w:rFonts w:ascii="Times New Roman" w:hAnsi="Times New Roman"/>
                <w:b/>
                <w:noProof/>
              </w:rPr>
              <w:t>Приложение 7 Вариант макета для оформления  учебном-методических материалов ДПП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_Toc482557596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45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4533453F" w14:textId="5520742E" w:rsidR="00ED2881" w:rsidRDefault="007F04C1">
          <w:pPr>
            <w:pStyle w:val="3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82557597" w:history="1">
            <w:r w:rsidR="00ED2881" w:rsidRPr="00BE4E1A">
              <w:rPr>
                <w:rStyle w:val="afa"/>
                <w:rFonts w:ascii="Times New Roman" w:hAnsi="Times New Roman"/>
                <w:b/>
                <w:noProof/>
              </w:rPr>
              <w:t>Приложение 8 Форма листа регистрации изменений ДПП</w:t>
            </w:r>
            <w:r w:rsidR="00ED2881">
              <w:rPr>
                <w:noProof/>
                <w:webHidden/>
              </w:rPr>
              <w:tab/>
            </w:r>
            <w:r w:rsidR="00ED2881">
              <w:rPr>
                <w:noProof/>
                <w:webHidden/>
              </w:rPr>
              <w:fldChar w:fldCharType="begin"/>
            </w:r>
            <w:r w:rsidR="00ED2881">
              <w:rPr>
                <w:noProof/>
                <w:webHidden/>
              </w:rPr>
              <w:instrText xml:space="preserve"> PAGEREF _Toc482557597 \h </w:instrText>
            </w:r>
            <w:r w:rsidR="00ED2881">
              <w:rPr>
                <w:noProof/>
                <w:webHidden/>
              </w:rPr>
            </w:r>
            <w:r w:rsidR="00ED2881">
              <w:rPr>
                <w:noProof/>
                <w:webHidden/>
              </w:rPr>
              <w:fldChar w:fldCharType="separate"/>
            </w:r>
            <w:r w:rsidR="00411A58">
              <w:rPr>
                <w:noProof/>
                <w:webHidden/>
              </w:rPr>
              <w:t>47</w:t>
            </w:r>
            <w:r w:rsidR="00ED2881">
              <w:rPr>
                <w:noProof/>
                <w:webHidden/>
              </w:rPr>
              <w:fldChar w:fldCharType="end"/>
            </w:r>
          </w:hyperlink>
        </w:p>
        <w:p w14:paraId="719633B3" w14:textId="1D5FF6EE" w:rsidR="00A8203D" w:rsidRDefault="00A8203D">
          <w:r>
            <w:rPr>
              <w:b/>
              <w:bCs/>
            </w:rPr>
            <w:fldChar w:fldCharType="end"/>
          </w:r>
        </w:p>
      </w:sdtContent>
    </w:sdt>
    <w:p w14:paraId="709DE466" w14:textId="77777777" w:rsidR="009F4A60" w:rsidRPr="009F4A60" w:rsidRDefault="009F4A60" w:rsidP="009F4A60"/>
    <w:p w14:paraId="1CF71D04" w14:textId="644CCC37" w:rsidR="00B77C83" w:rsidRPr="00D9008A" w:rsidRDefault="00B77C83" w:rsidP="00C36CDD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</w:rPr>
      </w:pPr>
      <w:bookmarkStart w:id="0" w:name="_Toc482557564"/>
      <w:r w:rsidRPr="00D9008A">
        <w:rPr>
          <w:rFonts w:ascii="Times New Roman" w:hAnsi="Times New Roman" w:cs="Times New Roman"/>
        </w:rPr>
        <w:lastRenderedPageBreak/>
        <w:t>Общие положения</w:t>
      </w:r>
      <w:bookmarkEnd w:id="0"/>
      <w:r w:rsidRPr="00D9008A">
        <w:rPr>
          <w:rFonts w:ascii="Times New Roman" w:hAnsi="Times New Roman" w:cs="Times New Roman"/>
        </w:rPr>
        <w:t xml:space="preserve"> </w:t>
      </w:r>
    </w:p>
    <w:p w14:paraId="4F20EF41" w14:textId="2E9A4D3B" w:rsidR="00B77C83" w:rsidRPr="00D9008A" w:rsidRDefault="00B77C83" w:rsidP="006E24C4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Настоящее Положение </w:t>
      </w: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устанавливает </w:t>
      </w:r>
      <w:r w:rsidRPr="00D9008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единые требования</w:t>
      </w:r>
      <w:r w:rsidR="00594183"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к содержанию, составлению,</w:t>
      </w: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оформлению</w:t>
      </w:r>
      <w:r w:rsidR="00594183"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 обновлению, хранению</w:t>
      </w: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6F729C"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учебно-методических комплексов (УМК)</w:t>
      </w: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6F729C"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образовательной программы дополнительного профессионального образования (ДПО)</w:t>
      </w: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 реализуемых в ИРО</w:t>
      </w:r>
      <w:r w:rsidR="00682A4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по всем формам обучения.</w:t>
      </w:r>
    </w:p>
    <w:p w14:paraId="101709CA" w14:textId="4AEF5138" w:rsidR="00EE42A4" w:rsidRPr="00D9008A" w:rsidRDefault="006F729C" w:rsidP="006E24C4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УМК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совокупность учебно-программных и учебно-методических материалов, необходимых и достаточных для организации образовательного процесса </w:t>
      </w:r>
      <w:r w:rsidR="00B33425">
        <w:rPr>
          <w:rFonts w:ascii="Times New Roman" w:hAnsi="Times New Roman" w:cs="Times New Roman"/>
          <w:i w:val="0"/>
          <w:sz w:val="28"/>
          <w:szCs w:val="28"/>
          <w:lang w:val="ru-RU"/>
        </w:rPr>
        <w:t>по</w:t>
      </w:r>
      <w:r w:rsidR="0001199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дополнительн</w:t>
      </w:r>
      <w:r w:rsidR="0001199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ой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профессиональн</w:t>
      </w:r>
      <w:r w:rsidR="0001199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ой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</w:t>
      </w:r>
      <w:r w:rsidR="0001199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r w:rsidR="00B33425">
        <w:rPr>
          <w:rFonts w:ascii="Times New Roman" w:hAnsi="Times New Roman" w:cs="Times New Roman"/>
          <w:i w:val="0"/>
          <w:sz w:val="28"/>
          <w:szCs w:val="28"/>
          <w:lang w:val="ru-RU"/>
        </w:rPr>
        <w:t>ДПП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  <w:r w:rsidR="002D364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E42A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 </w:t>
      </w:r>
      <w:r w:rsidR="00EE42A4"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структуру УМК</w:t>
      </w:r>
      <w:r w:rsidR="00EE42A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входят </w:t>
      </w:r>
    </w:p>
    <w:p w14:paraId="5EDF3DC8" w14:textId="77777777" w:rsidR="00EE42A4" w:rsidRPr="00D9008A" w:rsidRDefault="00EE42A4" w:rsidP="006E24C4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учебно-программная документация (далее УПД), </w:t>
      </w:r>
    </w:p>
    <w:p w14:paraId="355212B9" w14:textId="77777777" w:rsidR="00EE42A4" w:rsidRPr="00D9008A" w:rsidRDefault="00EE42A4" w:rsidP="006E24C4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учебно-методические материалы (далее УММ), </w:t>
      </w:r>
    </w:p>
    <w:p w14:paraId="28A520B8" w14:textId="77777777" w:rsidR="00EE42A4" w:rsidRPr="00D9008A" w:rsidRDefault="00EE42A4" w:rsidP="006E24C4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пакет обучающегося. </w:t>
      </w:r>
    </w:p>
    <w:p w14:paraId="61E500B1" w14:textId="77777777" w:rsidR="00B77C83" w:rsidRPr="00D9008A" w:rsidRDefault="00B77C83" w:rsidP="006E24C4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Положение об УМК разработано в соответствии с</w:t>
      </w:r>
      <w:r w:rsidR="00B769A9"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</w:t>
      </w:r>
      <w:r w:rsidR="00B769A9" w:rsidRPr="00D9008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нормативными и методическими материалами:</w:t>
      </w:r>
    </w:p>
    <w:p w14:paraId="616C6A78" w14:textId="0A3EB37B" w:rsidR="003F3486" w:rsidRDefault="003F3486" w:rsidP="003F3486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Федеральный Закон</w:t>
      </w:r>
      <w:r w:rsidRPr="003F3486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от 29 декабря 2012 г. N 273-ФЗ "Об образовании в Российской Федерации"</w:t>
      </w: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;</w:t>
      </w:r>
    </w:p>
    <w:p w14:paraId="53BB199C" w14:textId="3013FE39" w:rsidR="003F3486" w:rsidRPr="003F3486" w:rsidRDefault="003F3486" w:rsidP="003F3486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3F3486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Постановление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;</w:t>
      </w:r>
    </w:p>
    <w:p w14:paraId="29587BF1" w14:textId="77777777" w:rsidR="00B769A9" w:rsidRPr="00D9008A" w:rsidRDefault="00B769A9" w:rsidP="006E24C4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Приказ Минобрнауки России от 1 июля 2013 г. № 499 "Об утверждении Порядка организации и осуществления образовательной деятельности по дополнительным профессиональным программам";</w:t>
      </w:r>
    </w:p>
    <w:p w14:paraId="429786C5" w14:textId="77777777" w:rsidR="00412225" w:rsidRPr="00D9008A" w:rsidRDefault="00412225" w:rsidP="006E24C4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Приказ Минобрнауки России от 15 ноября 2013 г. № 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 499»;</w:t>
      </w:r>
    </w:p>
    <w:p w14:paraId="4A1A1293" w14:textId="77777777" w:rsidR="00412225" w:rsidRDefault="00412225" w:rsidP="006E24C4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Приказ Минобрнауки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77AA68E" w14:textId="74F0E48E" w:rsidR="003F3486" w:rsidRPr="00D9008A" w:rsidRDefault="003F3486" w:rsidP="006E24C4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3F3486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Приказ Рособрнадзора от 29.05.2014 N 785</w:t>
      </w: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Pr="003F3486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;</w:t>
      </w:r>
    </w:p>
    <w:p w14:paraId="65477787" w14:textId="77777777" w:rsidR="00B769A9" w:rsidRPr="00D9008A" w:rsidRDefault="00B769A9" w:rsidP="006E24C4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Письмо Министерства образования и науки РФ от 30.03.2015   № АК -822/06 «Методические рекомендации об организации итоговой аттестации при реализации дополнительных профессиональных программ»; </w:t>
      </w:r>
    </w:p>
    <w:p w14:paraId="01C165FD" w14:textId="5073D966" w:rsidR="00B769A9" w:rsidRPr="00D9008A" w:rsidRDefault="00B769A9" w:rsidP="006E24C4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Письмо Министерства образования и науки РФ от 9 октября 2013 г. №</w:t>
      </w:r>
      <w:r w:rsidR="00682A4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 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06-735 «О дополнительном профессиональном образовании»;</w:t>
      </w:r>
    </w:p>
    <w:p w14:paraId="73725C9F" w14:textId="60FED590" w:rsidR="00B769A9" w:rsidRPr="00D9008A" w:rsidRDefault="00682A45" w:rsidP="006E24C4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lastRenderedPageBreak/>
        <w:t xml:space="preserve">Письмо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Минобрнауки РФ 22.04.2015 г., № ВК-1030/06</w:t>
      </w: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«</w:t>
      </w:r>
      <w:r w:rsidR="00B769A9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Методические рекомендации-разъяснения по разработке дополнительных профессиональных программ на основе профессиональных стандартов</w:t>
      </w: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»</w:t>
      </w:r>
      <w:r w:rsidR="00B769A9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;</w:t>
      </w:r>
    </w:p>
    <w:p w14:paraId="0767EC5C" w14:textId="77777777" w:rsidR="00682A45" w:rsidRDefault="00B769A9" w:rsidP="006E24C4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Устав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ИРО)</w:t>
      </w:r>
    </w:p>
    <w:p w14:paraId="05582512" w14:textId="070DEB53" w:rsidR="003466DE" w:rsidRPr="00D9008A" w:rsidRDefault="00682A45" w:rsidP="006E24C4">
      <w:pPr>
        <w:pStyle w:val="a6"/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Приказ ГАУ ДПО ЯО ИРО </w:t>
      </w:r>
      <w:r w:rsidR="003F3486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об утверждении Положения </w:t>
      </w:r>
      <w:r w:rsidRPr="003F3486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«О дополнительном профессиональном образовании в государственном автономном учреждении дополнительного профессионального образования  Ярославской области «Институт развития образования»</w:t>
      </w:r>
      <w:r w:rsidR="00B769A9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1A57FA3B" w14:textId="77777777" w:rsidR="003466DE" w:rsidRPr="00D9008A" w:rsidRDefault="003466DE" w:rsidP="006E24C4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Положение 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адресовано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профессорско-преподавательскому составу и сотрудникам ИРО, участвующим в организации и реализации учебного процесса. </w:t>
      </w:r>
    </w:p>
    <w:p w14:paraId="3C2760F5" w14:textId="1D069D2B" w:rsidR="003466DE" w:rsidRPr="00D9008A" w:rsidRDefault="003466DE" w:rsidP="006E24C4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Требования Положения 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 xml:space="preserve">обязательны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для выполнения всеми участниками учебного процесса.</w:t>
      </w:r>
      <w:r w:rsidR="005509E7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Наличие и использование УМК по </w:t>
      </w:r>
      <w:r w:rsidR="00B33425">
        <w:rPr>
          <w:rFonts w:ascii="Times New Roman" w:hAnsi="Times New Roman" w:cs="Times New Roman"/>
          <w:i w:val="0"/>
          <w:sz w:val="28"/>
          <w:szCs w:val="28"/>
          <w:lang w:val="ru-RU"/>
        </w:rPr>
        <w:t>ДПП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является обязательным условием для допуска преподавателя к </w:t>
      </w:r>
      <w:r w:rsidR="003F3486">
        <w:rPr>
          <w:rFonts w:ascii="Times New Roman" w:hAnsi="Times New Roman" w:cs="Times New Roman"/>
          <w:i w:val="0"/>
          <w:sz w:val="28"/>
          <w:szCs w:val="28"/>
          <w:lang w:val="ru-RU"/>
        </w:rPr>
        <w:t>проведению занятий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4DBF6155" w14:textId="2041CD3D" w:rsidR="005509E7" w:rsidRPr="00D9008A" w:rsidRDefault="005509E7" w:rsidP="006E24C4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Ответственность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 разработку</w:t>
      </w:r>
      <w:r w:rsidR="00EE42A4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обновление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E42A4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УМК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несет </w:t>
      </w:r>
      <w:r w:rsidR="00B769A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руководитель структурного подразделения ИРО или руководите</w:t>
      </w:r>
      <w:r w:rsidR="002B6031">
        <w:rPr>
          <w:rFonts w:ascii="Times New Roman" w:hAnsi="Times New Roman" w:cs="Times New Roman"/>
          <w:i w:val="0"/>
          <w:sz w:val="28"/>
          <w:szCs w:val="28"/>
          <w:lang w:val="ru-RU"/>
        </w:rPr>
        <w:t>ль программы (в соответствии с П</w:t>
      </w:r>
      <w:r w:rsidR="00B769A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оложением о руководителе программ ИРО).</w:t>
      </w:r>
    </w:p>
    <w:p w14:paraId="4205DAE9" w14:textId="77777777" w:rsidR="006F729C" w:rsidRPr="00D9008A" w:rsidRDefault="006F729C" w:rsidP="006E24C4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В положении приняты следующие </w:t>
      </w:r>
      <w:r w:rsidRPr="00D9008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обозначения</w:t>
      </w:r>
    </w:p>
    <w:p w14:paraId="11B44AEC" w14:textId="4069510A" w:rsidR="003F3486" w:rsidRDefault="003F3486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ГАУ ДПО ЯО ИРО – государственное автономное учреждение дополнительного профессионального образования Ярославской области «Институт развития образования»,</w:t>
      </w:r>
    </w:p>
    <w:p w14:paraId="75ABFF19" w14:textId="4CAB03FE" w:rsidR="00241CD3" w:rsidRPr="00D9008A" w:rsidRDefault="00241CD3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ДОТ – дистанционные образовательные технологии,</w:t>
      </w:r>
    </w:p>
    <w:p w14:paraId="626655D8" w14:textId="77777777" w:rsidR="006F729C" w:rsidRPr="00D9008A" w:rsidRDefault="006F729C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ДПО – дополнительное профессиональное образование</w:t>
      </w:r>
      <w:r w:rsidR="00A259FE"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</w:t>
      </w:r>
    </w:p>
    <w:p w14:paraId="0AF831BD" w14:textId="1924352B" w:rsidR="006F729C" w:rsidRPr="00D9008A" w:rsidRDefault="00B33425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ДПП</w:t>
      </w:r>
      <w:r w:rsidR="006F729C"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– дополнительная профессиональная программа,</w:t>
      </w:r>
    </w:p>
    <w:p w14:paraId="6E98D335" w14:textId="77777777" w:rsidR="006F729C" w:rsidRPr="00D9008A" w:rsidRDefault="006F729C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ИРО – институт развития </w:t>
      </w:r>
      <w:r w:rsidR="00A259FE"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образования,</w:t>
      </w:r>
    </w:p>
    <w:p w14:paraId="1CDCEF20" w14:textId="77777777" w:rsidR="003E3B74" w:rsidRPr="00D9008A" w:rsidRDefault="003E3B74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ОСУП – отдел сопровождения учебного процесса,</w:t>
      </w:r>
    </w:p>
    <w:p w14:paraId="44F2858D" w14:textId="62CE5F49" w:rsidR="00E4773D" w:rsidRPr="00D9008A" w:rsidRDefault="00E4773D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ОТФ – обобщенная трудовая функция,</w:t>
      </w:r>
    </w:p>
    <w:p w14:paraId="77EB9741" w14:textId="77777777" w:rsidR="006F729C" w:rsidRPr="00D9008A" w:rsidRDefault="006F729C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ППК – программа повышения квалификации</w:t>
      </w:r>
      <w:r w:rsidR="00A259FE"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</w:t>
      </w:r>
    </w:p>
    <w:p w14:paraId="24169452" w14:textId="77777777" w:rsidR="006F729C" w:rsidRPr="00D9008A" w:rsidRDefault="006F729C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ППП – программа профессиональной переподготовки</w:t>
      </w:r>
      <w:r w:rsidR="00A259FE"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</w:t>
      </w:r>
    </w:p>
    <w:p w14:paraId="6CA07DAE" w14:textId="64027152" w:rsidR="00E4773D" w:rsidRPr="00D9008A" w:rsidRDefault="00E4773D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ПС – профессиональный стандарт,</w:t>
      </w:r>
    </w:p>
    <w:p w14:paraId="1144E36F" w14:textId="2D3539E4" w:rsidR="002A74EC" w:rsidRDefault="002A74EC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РИП – реги</w:t>
      </w:r>
      <w:r w:rsidR="00DE32F7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ональная инновационная площадка,</w:t>
      </w:r>
    </w:p>
    <w:p w14:paraId="4A6488FC" w14:textId="0DE80996" w:rsidR="00DE32F7" w:rsidRPr="00D9008A" w:rsidRDefault="00DE32F7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РУМО – региональное учебно-методическое объединение,</w:t>
      </w:r>
    </w:p>
    <w:p w14:paraId="4CC25365" w14:textId="56062627" w:rsidR="00E4773D" w:rsidRPr="00D9008A" w:rsidRDefault="00E4773D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ТФ – трудовая функция,</w:t>
      </w:r>
    </w:p>
    <w:p w14:paraId="1AD5E468" w14:textId="77777777" w:rsidR="006F729C" w:rsidRPr="00D9008A" w:rsidRDefault="006F729C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УМК – учебно-методический комплекс</w:t>
      </w:r>
      <w:r w:rsidR="00A259FE"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</w:t>
      </w:r>
    </w:p>
    <w:p w14:paraId="1AA81D69" w14:textId="77777777" w:rsidR="00A259FE" w:rsidRPr="00D9008A" w:rsidRDefault="00A259FE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УММ – учебно-методические материалы,</w:t>
      </w:r>
    </w:p>
    <w:p w14:paraId="3E7CFE64" w14:textId="77777777" w:rsidR="00A259FE" w:rsidRPr="00D9008A" w:rsidRDefault="00A259FE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УПД – учебно-программная документация,</w:t>
      </w:r>
    </w:p>
    <w:p w14:paraId="5C381379" w14:textId="1EE53AE7" w:rsidR="0098209B" w:rsidRDefault="0098209B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УТП – учебно-тематический план</w:t>
      </w:r>
      <w:r w:rsidR="0019030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,</w:t>
      </w:r>
    </w:p>
    <w:p w14:paraId="6569977B" w14:textId="5B117500" w:rsidR="0019030A" w:rsidRPr="00D9008A" w:rsidRDefault="0019030A" w:rsidP="006E24C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ФГОС – федеральный государственный образовательный стандарт.</w:t>
      </w:r>
    </w:p>
    <w:p w14:paraId="0DDB6E52" w14:textId="31589108" w:rsidR="00B77C83" w:rsidRPr="00D9008A" w:rsidRDefault="002D364B" w:rsidP="00C36CDD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</w:rPr>
      </w:pPr>
      <w:bookmarkStart w:id="1" w:name="_Toc482557565"/>
      <w:r w:rsidRPr="00D9008A">
        <w:rPr>
          <w:rFonts w:ascii="Times New Roman" w:hAnsi="Times New Roman" w:cs="Times New Roman"/>
        </w:rPr>
        <w:lastRenderedPageBreak/>
        <w:t>Цель</w:t>
      </w:r>
      <w:r w:rsidR="00B77C83" w:rsidRPr="00D9008A">
        <w:rPr>
          <w:rFonts w:ascii="Times New Roman" w:hAnsi="Times New Roman" w:cs="Times New Roman"/>
        </w:rPr>
        <w:t xml:space="preserve"> и задачи разработки УМК</w:t>
      </w:r>
      <w:bookmarkEnd w:id="1"/>
    </w:p>
    <w:p w14:paraId="362408FF" w14:textId="4E3F45AA" w:rsidR="003466DE" w:rsidRPr="00D9008A" w:rsidRDefault="003466DE" w:rsidP="006E24C4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Основной </w:t>
      </w:r>
      <w:r w:rsidRPr="00D9008A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целью</w:t>
      </w: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разработки УМК является необходимое и достаточное обеспечение учебного процесса качественными материалами и документацией для эффективного и результативного освоения обучающимися </w:t>
      </w:r>
      <w:r w:rsidR="00B33425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ДПП</w:t>
      </w:r>
      <w:r w:rsidRPr="00D9008A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</w:t>
      </w:r>
    </w:p>
    <w:p w14:paraId="1F79E3DF" w14:textId="34F57602" w:rsidR="003466DE" w:rsidRDefault="003466DE" w:rsidP="006E24C4">
      <w:pPr>
        <w:pStyle w:val="a6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Разработка УМК по </w:t>
      </w:r>
      <w:r w:rsidR="00B3342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ДПП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позволяет решить следующие 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задачи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:</w:t>
      </w:r>
    </w:p>
    <w:p w14:paraId="47BCE984" w14:textId="36258788" w:rsidR="00F80A36" w:rsidRPr="00F80A36" w:rsidRDefault="00F80A36" w:rsidP="00F80A36">
      <w:pPr>
        <w:pStyle w:val="a6"/>
        <w:tabs>
          <w:tab w:val="left" w:pos="1134"/>
        </w:tabs>
        <w:ind w:left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создание условий для</w:t>
      </w:r>
    </w:p>
    <w:p w14:paraId="2227B58F" w14:textId="5F465FD2" w:rsidR="003466DE" w:rsidRPr="00D9008A" w:rsidRDefault="003466DE" w:rsidP="006E24C4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надлежащего уровня освоения слушателями </w:t>
      </w:r>
      <w:r w:rsidR="00B3342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ДПП</w:t>
      </w:r>
      <w:r w:rsidR="005509E7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через качественное учебно-методическое и учебно-программное сопровождение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;</w:t>
      </w:r>
    </w:p>
    <w:p w14:paraId="686CF6BA" w14:textId="055BC1FD" w:rsidR="003466DE" w:rsidRPr="00D9008A" w:rsidRDefault="005509E7" w:rsidP="006E24C4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доступа заинтересованных субъектов образовательного процесса к образовательному контенту курса;</w:t>
      </w:r>
    </w:p>
    <w:p w14:paraId="37423E39" w14:textId="7411DF22" w:rsidR="005509E7" w:rsidRPr="00D9008A" w:rsidRDefault="005509E7" w:rsidP="006E24C4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обеспечени</w:t>
      </w:r>
      <w:r w:rsidR="00F80A36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я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надлежащего уровня внутреннего контроля и внешней экспертизы качества учебно-программных и учебно-методических материалов;</w:t>
      </w:r>
    </w:p>
    <w:p w14:paraId="0359E5D4" w14:textId="2270604E" w:rsidR="003466DE" w:rsidRPr="00D9008A" w:rsidRDefault="005509E7" w:rsidP="006E24C4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планировани</w:t>
      </w:r>
      <w:r w:rsidR="00F80A36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я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и реализаци</w:t>
      </w:r>
      <w:r w:rsidR="00F80A36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и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издательской деятельности ИРО </w:t>
      </w:r>
      <w:r w:rsidR="003466DE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 части учебно-методических материалов;</w:t>
      </w:r>
    </w:p>
    <w:p w14:paraId="2AD2B6AE" w14:textId="77777777" w:rsidR="003466DE" w:rsidRPr="00D9008A" w:rsidRDefault="003466DE" w:rsidP="006E24C4">
      <w:pPr>
        <w:pStyle w:val="a6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поддержания качественных и количественных характеристик </w:t>
      </w:r>
      <w:r w:rsidR="005509E7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информационно-образовательных ресурсов ИРО, в том числе библиотечного фонда. </w:t>
      </w:r>
    </w:p>
    <w:p w14:paraId="1AA141A1" w14:textId="11252172" w:rsidR="00EE42A4" w:rsidRPr="00D9008A" w:rsidRDefault="00EE42A4" w:rsidP="00C36CDD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</w:rPr>
      </w:pPr>
      <w:bookmarkStart w:id="2" w:name="_Toc482557566"/>
      <w:r w:rsidRPr="00D9008A">
        <w:rPr>
          <w:rFonts w:ascii="Times New Roman" w:hAnsi="Times New Roman" w:cs="Times New Roman"/>
        </w:rPr>
        <w:t xml:space="preserve">Требования к </w:t>
      </w:r>
      <w:r w:rsidR="00B33425" w:rsidRPr="00D9008A">
        <w:rPr>
          <w:rFonts w:ascii="Times New Roman" w:hAnsi="Times New Roman" w:cs="Times New Roman"/>
        </w:rPr>
        <w:t xml:space="preserve">структуре </w:t>
      </w:r>
      <w:r w:rsidR="007B3C2A" w:rsidRPr="00D9008A">
        <w:rPr>
          <w:rFonts w:ascii="Times New Roman" w:hAnsi="Times New Roman" w:cs="Times New Roman"/>
        </w:rPr>
        <w:t xml:space="preserve">и </w:t>
      </w:r>
      <w:r w:rsidR="00B33425" w:rsidRPr="00D9008A">
        <w:rPr>
          <w:rFonts w:ascii="Times New Roman" w:hAnsi="Times New Roman" w:cs="Times New Roman"/>
        </w:rPr>
        <w:t xml:space="preserve">содержанию </w:t>
      </w:r>
      <w:r w:rsidRPr="00D9008A">
        <w:rPr>
          <w:rFonts w:ascii="Times New Roman" w:hAnsi="Times New Roman" w:cs="Times New Roman"/>
        </w:rPr>
        <w:t>УПД</w:t>
      </w:r>
      <w:bookmarkEnd w:id="2"/>
    </w:p>
    <w:p w14:paraId="375F6E58" w14:textId="28196FA9" w:rsidR="004054FA" w:rsidRPr="00D9008A" w:rsidRDefault="004054FA" w:rsidP="00C36CDD">
      <w:pPr>
        <w:pStyle w:val="1"/>
        <w:numPr>
          <w:ilvl w:val="1"/>
          <w:numId w:val="2"/>
        </w:numPr>
        <w:ind w:left="0" w:firstLine="709"/>
        <w:jc w:val="center"/>
        <w:rPr>
          <w:rFonts w:ascii="Times New Roman" w:hAnsi="Times New Roman" w:cs="Times New Roman"/>
        </w:rPr>
      </w:pPr>
      <w:bookmarkStart w:id="3" w:name="_Toc482557567"/>
      <w:r w:rsidRPr="00D9008A">
        <w:rPr>
          <w:rFonts w:ascii="Times New Roman" w:hAnsi="Times New Roman" w:cs="Times New Roman"/>
        </w:rPr>
        <w:t>Общие требования к структуре УПД</w:t>
      </w:r>
      <w:bookmarkEnd w:id="3"/>
    </w:p>
    <w:p w14:paraId="4DD31FA2" w14:textId="3A6BEFF2" w:rsidR="00594183" w:rsidRPr="00D9008A" w:rsidRDefault="00594183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Комплект УПД представлен структурными компонентами </w:t>
      </w:r>
      <w:r w:rsidR="00B33425">
        <w:rPr>
          <w:rFonts w:ascii="Times New Roman" w:hAnsi="Times New Roman" w:cs="Times New Roman"/>
          <w:i w:val="0"/>
          <w:sz w:val="28"/>
          <w:szCs w:val="28"/>
          <w:lang w:val="ru-RU"/>
        </w:rPr>
        <w:t>ДПП</w:t>
      </w:r>
      <w:r w:rsidR="00730E4C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5216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– </w:t>
      </w:r>
      <w:r w:rsidR="00983F34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ППК</w:t>
      </w:r>
      <w:r w:rsidR="00F5216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="00983F34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ППП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37717154" w14:textId="23D780ED" w:rsidR="00B0433B" w:rsidRPr="00D9008A" w:rsidRDefault="00DE32F7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Обязательными к</w:t>
      </w:r>
      <w:r w:rsidR="004054FA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омпонентами </w:t>
      </w:r>
      <w:r w:rsidR="00B33425">
        <w:rPr>
          <w:rFonts w:ascii="Times New Roman" w:hAnsi="Times New Roman" w:cs="Times New Roman"/>
          <w:i w:val="0"/>
          <w:sz w:val="28"/>
          <w:szCs w:val="28"/>
          <w:lang w:val="ru-RU"/>
        </w:rPr>
        <w:t>ДПП</w:t>
      </w:r>
      <w:r w:rsidR="000E43FE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054FA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являются</w:t>
      </w:r>
      <w:r w:rsidR="000E43FE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</w:t>
      </w:r>
      <w:r w:rsidR="000E43FE" w:rsidRPr="00D9008A"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  <w:footnoteReference w:id="1"/>
      </w:r>
      <w:r w:rsidR="000E43FE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16157770" w14:textId="2A515A9A" w:rsidR="004054FA" w:rsidRPr="00D9008A" w:rsidRDefault="004054FA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Структура УПД </w:t>
      </w:r>
      <w:r w:rsidR="00B56308" w:rsidRPr="002B6031">
        <w:rPr>
          <w:rFonts w:ascii="Times New Roman" w:hAnsi="Times New Roman" w:cs="Times New Roman"/>
          <w:i w:val="0"/>
          <w:sz w:val="28"/>
          <w:szCs w:val="28"/>
          <w:lang w:val="ru-RU"/>
        </w:rPr>
        <w:t>ППК и ППП</w:t>
      </w:r>
      <w:r w:rsidRPr="002B60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ИРО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C7702">
        <w:rPr>
          <w:rFonts w:ascii="Times New Roman" w:hAnsi="Times New Roman" w:cs="Times New Roman"/>
          <w:i w:val="0"/>
          <w:sz w:val="28"/>
          <w:szCs w:val="28"/>
          <w:lang w:val="ru-RU"/>
        </w:rPr>
        <w:t>включает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</w:p>
    <w:p w14:paraId="5093C7F2" w14:textId="77777777" w:rsidR="004054FA" w:rsidRPr="00D9008A" w:rsidRDefault="004054FA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титульный лист, </w:t>
      </w:r>
    </w:p>
    <w:p w14:paraId="506A7AF6" w14:textId="74607D4D" w:rsidR="004054FA" w:rsidRPr="00D9008A" w:rsidRDefault="00FA20E9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характеристика</w:t>
      </w:r>
      <w:r w:rsidR="004054FA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программы, </w:t>
      </w:r>
    </w:p>
    <w:p w14:paraId="1FFC065C" w14:textId="77777777" w:rsidR="004054FA" w:rsidRPr="00D9008A" w:rsidRDefault="004054FA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структура и содержание программы, </w:t>
      </w:r>
    </w:p>
    <w:p w14:paraId="228CCCD8" w14:textId="2CBFF90E" w:rsidR="004054FA" w:rsidRPr="00D9008A" w:rsidRDefault="004054FA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условия реализации программы, </w:t>
      </w:r>
    </w:p>
    <w:p w14:paraId="0E9B30A5" w14:textId="77777777" w:rsidR="004054FA" w:rsidRPr="00D9008A" w:rsidRDefault="004054FA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контроль и оценка результатов освоения программы, </w:t>
      </w:r>
    </w:p>
    <w:p w14:paraId="72A5E9ED" w14:textId="77777777" w:rsidR="004054FA" w:rsidRPr="00D9008A" w:rsidRDefault="004054FA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аннотация программы (приложения 1, 2).</w:t>
      </w:r>
    </w:p>
    <w:p w14:paraId="620C2DF2" w14:textId="77777777" w:rsidR="007B3C2A" w:rsidRPr="00D9008A" w:rsidRDefault="00CF1E30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титульном листе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программы указываются: </w:t>
      </w:r>
    </w:p>
    <w:p w14:paraId="084B78B4" w14:textId="77777777" w:rsidR="007B3C2A" w:rsidRPr="00D9008A" w:rsidRDefault="00CF1E30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наименование института, </w:t>
      </w:r>
    </w:p>
    <w:p w14:paraId="5262586C" w14:textId="77777777" w:rsidR="007B3C2A" w:rsidRPr="00D9008A" w:rsidRDefault="00CF1E30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название ППП</w:t>
      </w:r>
      <w:r w:rsidR="007B3C2A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/</w:t>
      </w:r>
      <w:r w:rsidR="007B3C2A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ППК, </w:t>
      </w:r>
    </w:p>
    <w:p w14:paraId="37407AA4" w14:textId="77777777" w:rsidR="007B3C2A" w:rsidRDefault="007B3C2A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автор(ы) (фио, </w:t>
      </w:r>
      <w:r w:rsidR="00CF1E30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ученая степень, ученое звание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);</w:t>
      </w:r>
    </w:p>
    <w:p w14:paraId="65F36985" w14:textId="1CB9F6E5" w:rsidR="00672192" w:rsidRPr="00672192" w:rsidRDefault="00672192" w:rsidP="00672192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эксперты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(фио, ученая степень, ученое звание);</w:t>
      </w:r>
    </w:p>
    <w:p w14:paraId="3FADC8DC" w14:textId="77777777" w:rsidR="007B3C2A" w:rsidRPr="00D9008A" w:rsidRDefault="00CF1E30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lastRenderedPageBreak/>
        <w:t>номер протокола и дата проведения заседания кафедры</w:t>
      </w:r>
      <w:r w:rsidR="007B3C2A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,</w:t>
      </w:r>
    </w:p>
    <w:p w14:paraId="08FF6D40" w14:textId="77777777" w:rsidR="007B3C2A" w:rsidRPr="00D9008A" w:rsidRDefault="007B3C2A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номер протокола, дата проведения заседания экспертной комиссии;</w:t>
      </w:r>
    </w:p>
    <w:p w14:paraId="4A0EF51C" w14:textId="0D02AE47" w:rsidR="00CF1E30" w:rsidRPr="00C35404" w:rsidRDefault="00CF1E30" w:rsidP="00C35404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номер протокола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дата проведения засе</w:t>
      </w:r>
      <w:r w:rsidR="004054FA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дания</w:t>
      </w:r>
      <w:r w:rsidR="00B56308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ученого совета</w:t>
      </w:r>
      <w:r w:rsidR="00B56308" w:rsidRPr="00C3540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(Приложения 3, 4</w:t>
      </w:r>
      <w:r w:rsidRPr="00C35404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14:paraId="3882B8C3" w14:textId="4E733661" w:rsidR="00DE32F7" w:rsidRPr="00DE32F7" w:rsidRDefault="00DE32F7" w:rsidP="00DE32F7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E32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Если программа рассмотрена на заседании регионального учебно-методического объединения (РУМО) или прошла другой вид </w:t>
      </w:r>
      <w:r w:rsidRPr="00DE32F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общественно-профессиональной или общественной экспертизы</w:t>
      </w:r>
      <w:r w:rsidRPr="00DE32F7">
        <w:rPr>
          <w:rFonts w:ascii="Times New Roman" w:hAnsi="Times New Roman" w:cs="Times New Roman"/>
          <w:i w:val="0"/>
          <w:sz w:val="28"/>
          <w:szCs w:val="28"/>
          <w:lang w:val="ru-RU"/>
        </w:rPr>
        <w:t>, советующая отметка также делается на титульном листе программы.</w:t>
      </w:r>
    </w:p>
    <w:p w14:paraId="733BA28B" w14:textId="5A42982B" w:rsidR="00B56308" w:rsidRPr="00D9008A" w:rsidRDefault="00B56308" w:rsidP="00C36CDD">
      <w:pPr>
        <w:pStyle w:val="1"/>
        <w:numPr>
          <w:ilvl w:val="1"/>
          <w:numId w:val="2"/>
        </w:numPr>
        <w:ind w:left="0" w:firstLine="709"/>
        <w:jc w:val="center"/>
        <w:rPr>
          <w:rFonts w:ascii="Times New Roman" w:hAnsi="Times New Roman" w:cs="Times New Roman"/>
        </w:rPr>
      </w:pPr>
      <w:bookmarkStart w:id="4" w:name="_Toc482557568"/>
      <w:r w:rsidRPr="00D9008A">
        <w:rPr>
          <w:rFonts w:ascii="Times New Roman" w:hAnsi="Times New Roman" w:cs="Times New Roman"/>
        </w:rPr>
        <w:t xml:space="preserve">Требования к </w:t>
      </w:r>
      <w:r w:rsidR="009A3452" w:rsidRPr="00D9008A">
        <w:rPr>
          <w:rFonts w:ascii="Times New Roman" w:hAnsi="Times New Roman" w:cs="Times New Roman"/>
        </w:rPr>
        <w:t>разделу «</w:t>
      </w:r>
      <w:r w:rsidR="00FA20E9">
        <w:rPr>
          <w:rFonts w:ascii="Times New Roman" w:hAnsi="Times New Roman" w:cs="Times New Roman"/>
        </w:rPr>
        <w:t>Характеристика</w:t>
      </w:r>
      <w:r w:rsidRPr="00D9008A">
        <w:rPr>
          <w:rFonts w:ascii="Times New Roman" w:hAnsi="Times New Roman" w:cs="Times New Roman"/>
        </w:rPr>
        <w:t xml:space="preserve"> </w:t>
      </w:r>
      <w:r w:rsidR="009A3452" w:rsidRPr="00D9008A">
        <w:rPr>
          <w:rFonts w:ascii="Times New Roman" w:hAnsi="Times New Roman" w:cs="Times New Roman"/>
        </w:rPr>
        <w:t>программы»</w:t>
      </w:r>
      <w:bookmarkEnd w:id="4"/>
    </w:p>
    <w:p w14:paraId="51D7AD46" w14:textId="509C6C28" w:rsidR="000E64EF" w:rsidRPr="00D9008A" w:rsidRDefault="00EC7702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C466C8" w:rsidRPr="00C466C8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C7702">
        <w:rPr>
          <w:rFonts w:ascii="Times New Roman" w:hAnsi="Times New Roman" w:cs="Times New Roman"/>
          <w:i w:val="0"/>
          <w:sz w:val="28"/>
          <w:szCs w:val="28"/>
          <w:lang w:val="ru-RU"/>
        </w:rPr>
        <w:t>труктур</w:t>
      </w:r>
      <w:r w:rsidR="00C466C8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Pr="00EC77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раздела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«</w:t>
      </w:r>
      <w:r w:rsidR="00FA20E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Характеристика</w:t>
      </w:r>
      <w:r w:rsidR="00CC4B70"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FA20E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CC4B70"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рограммы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="000E64EF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</w:t>
      </w:r>
      <w:r w:rsidR="00C466C8">
        <w:rPr>
          <w:rFonts w:ascii="Times New Roman" w:hAnsi="Times New Roman" w:cs="Times New Roman"/>
          <w:i w:val="0"/>
          <w:sz w:val="28"/>
          <w:szCs w:val="28"/>
          <w:lang w:val="ru-RU"/>
        </w:rPr>
        <w:t>ключает</w:t>
      </w:r>
      <w:r w:rsidR="000E64EF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14:paraId="5A1F3D28" w14:textId="77777777" w:rsidR="000E64EF" w:rsidRPr="00D9008A" w:rsidRDefault="000E64EF" w:rsidP="00C36CDD">
      <w:pPr>
        <w:pStyle w:val="a6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актуальность программы, практическая значимость для обучающихся, заказчиков, РСО;</w:t>
      </w:r>
    </w:p>
    <w:p w14:paraId="7B7A027E" w14:textId="10F4DB7B" w:rsidR="00D83E17" w:rsidRPr="00D9008A" w:rsidRDefault="00D83E17" w:rsidP="00C36CDD">
      <w:pPr>
        <w:pStyle w:val="a6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целевая группа программы;</w:t>
      </w:r>
    </w:p>
    <w:p w14:paraId="1C94C5FE" w14:textId="7640649F" w:rsidR="005D6EF2" w:rsidRPr="00D9008A" w:rsidRDefault="005D6EF2" w:rsidP="00C36CDD">
      <w:pPr>
        <w:pStyle w:val="a6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требования к уровню первичной компетентности обучающихся;</w:t>
      </w:r>
    </w:p>
    <w:p w14:paraId="12BE893F" w14:textId="77777777" w:rsidR="000E64EF" w:rsidRPr="00D9008A" w:rsidRDefault="000E64EF" w:rsidP="00C36CDD">
      <w:pPr>
        <w:pStyle w:val="a6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цель и планируемые результаты обучения;</w:t>
      </w:r>
    </w:p>
    <w:p w14:paraId="095250D6" w14:textId="4C3D2E99" w:rsidR="000B19D2" w:rsidRPr="001D0216" w:rsidRDefault="00CC4B70" w:rsidP="00C36CDD">
      <w:pPr>
        <w:pStyle w:val="a6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</w:pPr>
      <w:r w:rsidRPr="001D0216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формы итоговой аттестаци</w:t>
      </w:r>
      <w:r w:rsidR="000B19D2" w:rsidRPr="001D0216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и и учебная продукция обученных;</w:t>
      </w:r>
    </w:p>
    <w:p w14:paraId="32A3F7E6" w14:textId="35F3D299" w:rsidR="000E64EF" w:rsidRPr="001D0216" w:rsidRDefault="00D83E17" w:rsidP="00C36CDD">
      <w:pPr>
        <w:pStyle w:val="a6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</w:pPr>
      <w:r w:rsidRPr="001D0216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уровень освоения программы;</w:t>
      </w:r>
    </w:p>
    <w:p w14:paraId="576A0D5E" w14:textId="77777777" w:rsidR="00D83E17" w:rsidRPr="00D9008A" w:rsidRDefault="00D83E17" w:rsidP="00C36CDD">
      <w:pPr>
        <w:pStyle w:val="a6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объем учебного времени;</w:t>
      </w:r>
    </w:p>
    <w:p w14:paraId="1A8FAEAF" w14:textId="77777777" w:rsidR="00D83E17" w:rsidRPr="00D9008A" w:rsidRDefault="00D83E17" w:rsidP="00C36CDD">
      <w:pPr>
        <w:pStyle w:val="a6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форма обучения;</w:t>
      </w:r>
    </w:p>
    <w:p w14:paraId="152D39C2" w14:textId="77777777" w:rsidR="00D83E17" w:rsidRPr="00D9008A" w:rsidRDefault="00D83E17" w:rsidP="00C36CDD">
      <w:pPr>
        <w:pStyle w:val="a6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основные идеи, методологические и теоретические основания, ключевые понятия;</w:t>
      </w:r>
    </w:p>
    <w:p w14:paraId="030D7436" w14:textId="77777777" w:rsidR="00D83E17" w:rsidRPr="00D9008A" w:rsidRDefault="00D83E17" w:rsidP="00C36CDD">
      <w:pPr>
        <w:pStyle w:val="a6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ссылка на использ</w:t>
      </w:r>
      <w:r w:rsidR="00082763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уемые материалы</w:t>
      </w:r>
      <w:r w:rsidR="00B56308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(приложения 1, 2, 3, 4)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362FFFF4" w14:textId="6F5EF1CD" w:rsidR="002A74EC" w:rsidRPr="00D9008A" w:rsidRDefault="00B56308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2A74EC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93673" w:rsidRPr="0069367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="002A74EC"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ктуальности</w:t>
      </w:r>
      <w:r w:rsidR="002A74EC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A74EC" w:rsidRPr="00B6797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программы</w:t>
      </w:r>
      <w:r w:rsidR="002A74EC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EA441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кратко </w:t>
      </w:r>
      <w:r w:rsidR="00382A0F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фиксируется</w:t>
      </w:r>
      <w:r w:rsidR="002A74EC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, на разрешение каких противоречий она направлена, какие преимущества, результаты, продукты получит слушатель, заказчик, РСО.</w:t>
      </w:r>
    </w:p>
    <w:p w14:paraId="6A7B004B" w14:textId="4F29A3C1" w:rsidR="002A74EC" w:rsidRPr="00D9008A" w:rsidRDefault="002A74EC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Целевая группа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466C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программы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указывается согласно </w:t>
      </w:r>
      <w:r w:rsidR="00EA441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должности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профессионально</w:t>
      </w:r>
      <w:r w:rsidR="00EA441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го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стандарт</w:t>
      </w:r>
      <w:r w:rsidR="00EA441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 </w:t>
      </w:r>
      <w:r w:rsidR="00190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(ПС) </w:t>
      </w:r>
      <w:r w:rsidR="00EA441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и, при необходимости, квалификации по одному из направлений подготовки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14:paraId="0BC72720" w14:textId="77777777" w:rsidR="00EA4419" w:rsidRPr="00D9008A" w:rsidRDefault="002A74EC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педагоги дошк</w:t>
      </w:r>
      <w:r w:rsidR="00EA441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ольного образования (воспитатели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EA441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; мастера производственного обучения;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учителя биологии.</w:t>
      </w:r>
    </w:p>
    <w:p w14:paraId="11E08476" w14:textId="3EE11A57" w:rsidR="00143C4D" w:rsidRPr="00D9008A" w:rsidRDefault="00143C4D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целевой группе дополнительно могут указываться и другие специфические признаки группы. </w:t>
      </w:r>
      <w:r w:rsidRPr="00D9008A">
        <w:rPr>
          <w:rFonts w:ascii="Times New Roman" w:hAnsi="Times New Roman" w:cs="Times New Roman"/>
          <w:sz w:val="28"/>
          <w:szCs w:val="28"/>
          <w:lang w:val="ru-RU"/>
        </w:rPr>
        <w:t>Например,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соисполнители РИП и проч.</w:t>
      </w:r>
    </w:p>
    <w:p w14:paraId="72349CFC" w14:textId="2FFCF5CC" w:rsidR="008F40E4" w:rsidRPr="00D9008A" w:rsidRDefault="00EA4419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 и планируемые результаты обучения для ППК</w:t>
      </w:r>
      <w:r w:rsidR="00382A0F"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382A0F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формулируются с учетом</w:t>
      </w:r>
      <w:r w:rsidR="00382A0F"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382A0F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требований</w:t>
      </w:r>
      <w:r w:rsidR="008F40E4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9030A">
        <w:rPr>
          <w:rFonts w:ascii="Times New Roman" w:hAnsi="Times New Roman" w:cs="Times New Roman"/>
          <w:i w:val="0"/>
          <w:sz w:val="28"/>
          <w:szCs w:val="28"/>
          <w:lang w:val="ru-RU"/>
        </w:rPr>
        <w:t>ПС</w:t>
      </w:r>
      <w:r w:rsidR="008F40E4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, квалификационных характеристик, указанных в квалификационных справочниках по соответствующим должностям, профессиям и специальностям</w:t>
      </w:r>
      <w:r w:rsidR="00606FB3" w:rsidRPr="00D9008A">
        <w:rPr>
          <w:rStyle w:val="af8"/>
          <w:rFonts w:ascii="Times New Roman" w:hAnsi="Times New Roman" w:cs="Times New Roman"/>
          <w:i w:val="0"/>
          <w:sz w:val="28"/>
          <w:szCs w:val="28"/>
          <w:lang w:val="ru-RU"/>
        </w:rPr>
        <w:footnoteReference w:id="2"/>
      </w:r>
      <w:r w:rsidR="008F40E4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14:paraId="67776FBF" w14:textId="166E67A2" w:rsidR="008F40E4" w:rsidRPr="00D9008A" w:rsidRDefault="008F40E4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Цель конкретизируется через </w:t>
      </w:r>
      <w:r w:rsidR="00EA441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описание перечня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совершенствуемых или новых </w:t>
      </w:r>
      <w:r w:rsidR="00EA441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профессиональных </w:t>
      </w:r>
      <w:r w:rsidR="00190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компетенций </w:t>
      </w:r>
      <w:r w:rsidR="00EA441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рамках имеющейся квалификации, </w:t>
      </w:r>
      <w:r w:rsidR="00EA441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качественное изменение которых осуществляется в результате обучения</w:t>
      </w:r>
      <w:r w:rsidR="00606FB3" w:rsidRPr="00D9008A">
        <w:rPr>
          <w:rStyle w:val="af8"/>
          <w:rFonts w:ascii="Times New Roman" w:hAnsi="Times New Roman" w:cs="Times New Roman"/>
          <w:i w:val="0"/>
          <w:sz w:val="28"/>
          <w:szCs w:val="28"/>
          <w:lang w:val="ru-RU"/>
        </w:rPr>
        <w:footnoteReference w:id="3"/>
      </w:r>
      <w:r w:rsidR="00EA441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4158D2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В целевой компонент также могут быть включены метапредметные компетенции.</w:t>
      </w:r>
    </w:p>
    <w:p w14:paraId="6C06EA7F" w14:textId="77777777" w:rsidR="00F42950" w:rsidRPr="00D9008A" w:rsidRDefault="00F42950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Планируемые результаты раскрываются через трудовые действия (практический опыт), умения и знания.</w:t>
      </w:r>
      <w:r w:rsidR="004158D2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14:paraId="605EEA7E" w14:textId="77777777" w:rsidR="00F42950" w:rsidRPr="00D9008A" w:rsidRDefault="00F42950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Формулировка цели и планируемых результатов мог</w:t>
      </w:r>
      <w:r w:rsidR="00B56308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ут быть объединены (приложение 3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14:paraId="3456D464" w14:textId="77777777" w:rsidR="00EA4419" w:rsidRPr="00D9008A" w:rsidRDefault="00F42950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sz w:val="28"/>
          <w:szCs w:val="28"/>
          <w:lang w:val="ru-RU"/>
        </w:rPr>
        <w:t>Пример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формулирования целевого компонента </w:t>
      </w:r>
      <w:r w:rsidR="008A7F00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ППК</w:t>
      </w:r>
      <w:r w:rsidR="00B56308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приведен в приложении 5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021EDA65" w14:textId="67954AF5" w:rsidR="00382A0F" w:rsidRPr="00D9008A" w:rsidRDefault="00382A0F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Цель и планируемые результаты обучения для ППП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формулируются с учетом требований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19030A">
        <w:rPr>
          <w:rFonts w:ascii="Times New Roman" w:hAnsi="Times New Roman" w:cs="Times New Roman"/>
          <w:i w:val="0"/>
          <w:sz w:val="28"/>
          <w:szCs w:val="28"/>
          <w:lang w:val="ru-RU"/>
        </w:rPr>
        <w:t>ПС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квалификационных характеристик, указанных в квалификационных справочниках по соответствующим должностям, профессиям и специальностям, а также требований соответствующих </w:t>
      </w:r>
      <w:r w:rsidR="0019030A">
        <w:rPr>
          <w:rFonts w:ascii="Times New Roman" w:hAnsi="Times New Roman" w:cs="Times New Roman"/>
          <w:i w:val="0"/>
          <w:sz w:val="28"/>
          <w:szCs w:val="28"/>
          <w:lang w:val="ru-RU"/>
        </w:rPr>
        <w:t>ФГОС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среднего профессионального и (или) высшего образования к результатам освоения образовательных программ</w:t>
      </w:r>
      <w:r w:rsidR="00606FB3" w:rsidRPr="00D9008A">
        <w:rPr>
          <w:rStyle w:val="af8"/>
          <w:rFonts w:ascii="Times New Roman" w:hAnsi="Times New Roman" w:cs="Times New Roman"/>
          <w:i w:val="0"/>
          <w:sz w:val="28"/>
          <w:szCs w:val="28"/>
          <w:lang w:val="ru-RU"/>
        </w:rPr>
        <w:footnoteReference w:id="4"/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606FB3" w:rsidRPr="00D9008A">
        <w:rPr>
          <w:rFonts w:ascii="Times New Roman" w:hAnsi="Times New Roman" w:cs="Times New Roman"/>
          <w:lang w:val="ru-RU"/>
        </w:rPr>
        <w:t xml:space="preserve"> </w:t>
      </w:r>
      <w:r w:rsidR="00606FB3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Целевой компонент ППП раскрывается через перечень компетенций, необходимых для выполнения нового вида профессиональной деятельности или через описание новой квалификации</w:t>
      </w:r>
      <w:r w:rsidR="00606FB3" w:rsidRPr="00D9008A">
        <w:rPr>
          <w:rStyle w:val="af8"/>
          <w:rFonts w:ascii="Times New Roman" w:hAnsi="Times New Roman" w:cs="Times New Roman"/>
          <w:i w:val="0"/>
          <w:sz w:val="28"/>
          <w:szCs w:val="28"/>
          <w:lang w:val="ru-RU"/>
        </w:rPr>
        <w:footnoteReference w:id="5"/>
      </w:r>
      <w:r w:rsidR="004158D2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4158D2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и связанных с ней видов профессиональной деятельности, трудовых функций и (или) уровней квалификации</w:t>
      </w:r>
      <w:r w:rsidR="00606FB3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74AD14E7" w14:textId="77777777" w:rsidR="008A7F00" w:rsidRPr="00D9008A" w:rsidRDefault="008A7F00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Формулировка цели и планируемых результатов могут быть объединены (приложение 3).</w:t>
      </w:r>
    </w:p>
    <w:p w14:paraId="2F07D550" w14:textId="77777777" w:rsidR="008A7F00" w:rsidRPr="00D9008A" w:rsidRDefault="008A7F00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sz w:val="28"/>
          <w:szCs w:val="28"/>
          <w:lang w:val="ru-RU"/>
        </w:rPr>
        <w:t>Пример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формулирования целевого компонента программы приведен в приложении 4.</w:t>
      </w:r>
    </w:p>
    <w:p w14:paraId="5A8F1E20" w14:textId="0B07209D" w:rsidR="00B56308" w:rsidRPr="00D9008A" w:rsidRDefault="00466D13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="00B56308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етализация планируемых результатов осуществляется в рабочих программах дисциплин, модулей.</w:t>
      </w:r>
    </w:p>
    <w:p w14:paraId="3F839714" w14:textId="0FECF59C" w:rsidR="006E0686" w:rsidRPr="00D9008A" w:rsidRDefault="00EC7702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6E0686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C77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6E0686"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ланируемых результат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ах</w:t>
      </w:r>
      <w:r w:rsidR="006E0686"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6E0686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программы указываются только обязательные результаты, подлежащие промежуточному и/или итоговому контролю.</w:t>
      </w:r>
    </w:p>
    <w:p w14:paraId="3647B1DC" w14:textId="58033F5A" w:rsidR="00CC4B70" w:rsidRPr="00D9008A" w:rsidRDefault="00CC4B70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90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Освоение </w:t>
      </w:r>
      <w:r w:rsidR="00B33425">
        <w:rPr>
          <w:rFonts w:ascii="Times New Roman" w:hAnsi="Times New Roman" w:cs="Times New Roman"/>
          <w:i w:val="0"/>
          <w:sz w:val="28"/>
          <w:szCs w:val="28"/>
          <w:lang w:val="ru-RU"/>
        </w:rPr>
        <w:t>ДПП</w:t>
      </w:r>
      <w:r w:rsidRPr="00190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завершается </w:t>
      </w:r>
      <w:r w:rsidRPr="00B67973">
        <w:rPr>
          <w:rFonts w:ascii="Times New Roman" w:hAnsi="Times New Roman" w:cs="Times New Roman"/>
          <w:i w:val="0"/>
          <w:sz w:val="28"/>
          <w:szCs w:val="28"/>
          <w:lang w:val="ru-RU"/>
        </w:rPr>
        <w:t>итоговой аттестацией</w:t>
      </w:r>
      <w:r w:rsidRPr="00190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обучающихся в форме, определяемой образовательной программой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190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Ее форма фиксируется в </w:t>
      </w:r>
      <w:r w:rsidR="00EC7702" w:rsidRPr="00EC77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Формах итоговой аттестации</w:t>
      </w:r>
      <w:r w:rsidR="00190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Для демонстрации практической значимости программы целесообразно указать, какие </w:t>
      </w:r>
      <w:r w:rsidR="001903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учебные </w:t>
      </w:r>
      <w:r w:rsidR="0019030A" w:rsidRPr="001903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продукты</w:t>
      </w:r>
      <w:r w:rsidR="00190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будут иметь обучающиеся после освоения программы.</w:t>
      </w:r>
    </w:p>
    <w:p w14:paraId="777F055B" w14:textId="57D39499" w:rsidR="003F58AF" w:rsidRPr="00D9008A" w:rsidRDefault="003F58AF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EC7702" w:rsidRPr="00EC77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</w:t>
      </w:r>
      <w:r w:rsidR="008A7F00"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овн</w:t>
      </w:r>
      <w:r w:rsidR="00EC770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</w:t>
      </w:r>
      <w:r w:rsidR="008A7F00"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освоения программы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EC7702">
        <w:rPr>
          <w:rFonts w:ascii="Times New Roman" w:hAnsi="Times New Roman" w:cs="Times New Roman"/>
          <w:i w:val="0"/>
          <w:sz w:val="28"/>
          <w:szCs w:val="28"/>
          <w:lang w:val="ru-RU"/>
        </w:rPr>
        <w:t>указывается код уровня</w:t>
      </w:r>
      <w:r w:rsidR="0019030A" w:rsidRPr="00EC7702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EC77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котором</w:t>
      </w:r>
      <w:r w:rsidR="00EC77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преподаватели</w:t>
      </w:r>
      <w:r w:rsidRPr="00EC770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реализу</w:t>
      </w:r>
      <w:r w:rsidR="009B04E4">
        <w:rPr>
          <w:rFonts w:ascii="Times New Roman" w:hAnsi="Times New Roman" w:cs="Times New Roman"/>
          <w:i w:val="0"/>
          <w:sz w:val="28"/>
          <w:szCs w:val="28"/>
          <w:lang w:val="ru-RU"/>
        </w:rPr>
        <w:t>ют, а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обучающи</w:t>
      </w:r>
      <w:r w:rsidR="009B04E4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ся</w:t>
      </w:r>
      <w:r w:rsidR="009B04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осваивают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B04E4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одержание программы.</w:t>
      </w:r>
    </w:p>
    <w:p w14:paraId="5EFD7C5A" w14:textId="77777777" w:rsidR="003F58AF" w:rsidRPr="00D9008A" w:rsidRDefault="003F58AF" w:rsidP="00C36CDD">
      <w:pPr>
        <w:pStyle w:val="a6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sz w:val="28"/>
          <w:szCs w:val="28"/>
          <w:lang w:val="ru-RU"/>
        </w:rPr>
        <w:t>Первый уровень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означает, что обучающийся с помощью разных форм и разных носителей получит информацию об объекте изучения, а также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самоопределится с востребованностью её на своём рабочем месте и необходимостью ему компетенций, связанных с данной информацией. </w:t>
      </w:r>
    </w:p>
    <w:p w14:paraId="3D98721F" w14:textId="3825B4D8" w:rsidR="003F58AF" w:rsidRPr="00D9008A" w:rsidRDefault="003F58AF" w:rsidP="00C36CDD">
      <w:pPr>
        <w:pStyle w:val="a6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sz w:val="28"/>
          <w:szCs w:val="28"/>
          <w:lang w:val="ru-RU"/>
        </w:rPr>
        <w:t>Второй уровень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означает, что обучающийся применит изученный материал в учебной ситуации (на практических работах, семинарах, деловых играх, тренингах, итоговой аттестации) и оценит целесообразность использования этого материала в практике профессиональной деятельности. </w:t>
      </w:r>
    </w:p>
    <w:p w14:paraId="1C5ED88B" w14:textId="77777777" w:rsidR="003F58AF" w:rsidRPr="00D9008A" w:rsidRDefault="003F58AF" w:rsidP="00C36CDD">
      <w:pPr>
        <w:pStyle w:val="a6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sz w:val="28"/>
          <w:szCs w:val="28"/>
          <w:lang w:val="ru-RU"/>
        </w:rPr>
        <w:t>Третий уровень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означает, что обучающийся применит изученный материал в сфере профессиональной деятельности. Он включает три подуровня:</w:t>
      </w:r>
    </w:p>
    <w:p w14:paraId="7DA618B2" w14:textId="77777777" w:rsidR="003F58AF" w:rsidRPr="00D9008A" w:rsidRDefault="00E82FE4" w:rsidP="00C36CDD">
      <w:pPr>
        <w:pStyle w:val="a6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3F58AF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А) осознанное индивидуальное выполнение действий в конкретной производственной ситуации, приводящее к конкретному результату (выбор алгоритма действий на основе анализа ситуации); </w:t>
      </w:r>
    </w:p>
    <w:p w14:paraId="680E5A73" w14:textId="77777777" w:rsidR="003F58AF" w:rsidRPr="00D9008A" w:rsidRDefault="00E82FE4" w:rsidP="00C36CDD">
      <w:pPr>
        <w:pStyle w:val="a6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3F58AF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Б) представление индивидуально разработанных в процессе обучения и не проверенных в практике продуктов, восполняющих пробелы в обеспечении профессиональной деятельности обучающегося; </w:t>
      </w:r>
    </w:p>
    <w:p w14:paraId="199781B6" w14:textId="77777777" w:rsidR="009D526C" w:rsidRDefault="00E82FE4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="003F58AF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В) представление индивидуально разработанных и реализованных (может быть частично) продуктов обучения, включающих прогнозирование результатов и рисков применения, обоснование выбора способов профессиональной деятельности, фиксированные результаты (возможно, промежуточные), полученные при использовании этих продуктов и т.п.</w:t>
      </w:r>
    </w:p>
    <w:p w14:paraId="09B0DC4D" w14:textId="4C64E65B" w:rsidR="008A7F00" w:rsidRPr="00D9008A" w:rsidRDefault="009D526C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Для третьего уровня п</w:t>
      </w:r>
      <w:r w:rsidR="003F58AF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родукт может быть разработан командой, но личный вклад каждого участника команды зафиксирован.</w:t>
      </w:r>
    </w:p>
    <w:p w14:paraId="61002660" w14:textId="5AF2B046" w:rsidR="003F58AF" w:rsidRPr="00D9008A" w:rsidRDefault="003F58AF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9B04E4" w:rsidRPr="009B04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бъем</w:t>
      </w:r>
      <w:r w:rsidR="009B04E4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е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 xml:space="preserve"> учебного времени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фиксируется </w:t>
      </w:r>
      <w:r w:rsidR="0019030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количество часов </w:t>
      </w:r>
      <w:r w:rsidR="00B56308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на преподавателя и обучающегося</w:t>
      </w:r>
      <w:r w:rsidR="00077A90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, </w:t>
      </w:r>
      <w:r w:rsidR="00A508D8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обосновывается количество затраченного преподавателем времени на проверку работ и деление на подгруппы</w:t>
      </w:r>
      <w:r w:rsidR="000E43FE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(</w:t>
      </w:r>
      <w:r w:rsidR="00E9772D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приложения 3, 4</w:t>
      </w:r>
      <w:r w:rsidR="000E43FE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)</w:t>
      </w:r>
      <w:r w:rsidR="00A508D8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. </w:t>
      </w:r>
    </w:p>
    <w:p w14:paraId="5DCD17C0" w14:textId="55E60534" w:rsidR="00A508D8" w:rsidRPr="00D9008A" w:rsidRDefault="00A508D8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Проверка учебных продуктов планируется согласно нормам времени. Общее количество часов на преподавателя по программе не должно превышать 1</w:t>
      </w:r>
      <w:r w:rsidR="009D526C">
        <w:rPr>
          <w:rFonts w:ascii="Times New Roman" w:hAnsi="Times New Roman" w:cs="Times New Roman"/>
          <w:i w:val="0"/>
          <w:sz w:val="28"/>
          <w:szCs w:val="28"/>
          <w:lang w:val="ru-RU"/>
        </w:rPr>
        <w:t>1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5 % общего количества часов на обучающегося </w:t>
      </w:r>
      <w:r w:rsidR="00077A90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(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при расчетном количестве – 25 человек в группе</w:t>
      </w:r>
      <w:r w:rsidR="00077A90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14:paraId="201509A7" w14:textId="0C77E588" w:rsidR="00081D4F" w:rsidRPr="00D9008A" w:rsidRDefault="00081D4F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Срок освоения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(время на обучающегося) </w:t>
      </w:r>
      <w:r w:rsidR="00B33425" w:rsidRPr="009B04E4">
        <w:rPr>
          <w:rFonts w:ascii="Times New Roman" w:hAnsi="Times New Roman" w:cs="Times New Roman"/>
          <w:i w:val="0"/>
          <w:sz w:val="28"/>
          <w:szCs w:val="28"/>
          <w:lang w:val="ru-RU"/>
        </w:rPr>
        <w:t>ДПП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должен обеспечивать возможность достижения планируемых результатов и получение новой компетенции (квалификации), заявленных в программе. При этом </w:t>
      </w:r>
      <w:r w:rsidRPr="009B04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минимально допустимый срок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освоения 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ППК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 может быть менее </w:t>
      </w:r>
      <w:r w:rsidRPr="009B04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16 часов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а срок освоения 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ППП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менее </w:t>
      </w:r>
      <w:r w:rsidRPr="009B04E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250 часов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62200A88" w14:textId="70E36695" w:rsidR="00077A90" w:rsidRPr="00D9008A" w:rsidRDefault="00077A90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693673" w:rsidRPr="0069367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орм</w:t>
      </w:r>
      <w:r w:rsidR="0069367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обучения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фиксируется одна или несколько </w:t>
      </w:r>
      <w:r w:rsidR="00E82FE4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возможных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форм обучения по программе с указанием количества часов</w:t>
      </w:r>
      <w:r w:rsidR="007F61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каждой форме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0240EC76" w14:textId="4EE68901" w:rsidR="00077A90" w:rsidRPr="00D9008A" w:rsidRDefault="00077A90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При необходимости в </w:t>
      </w:r>
      <w:r w:rsidR="00693673" w:rsidRPr="00B67973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Х</w:t>
      </w:r>
      <w:r w:rsidR="0004101D" w:rsidRPr="00B67973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арактеристике</w:t>
      </w:r>
      <w:r w:rsidR="00E9772D" w:rsidRPr="00B67973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программы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="00E82FE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мо</w:t>
      </w:r>
      <w:r w:rsidR="00693673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гут</w:t>
      </w:r>
      <w:r w:rsidR="00E82FE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содержаться </w:t>
      </w:r>
      <w:r w:rsidR="003B3468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="009B04E4" w:rsidRPr="009B04E4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О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сновные идеи, методологические и теоретические основания, ключевые понятия</w:t>
      </w:r>
      <w:r w:rsidR="00E82FE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3CF0BE25" w14:textId="72BCB87D" w:rsidR="00A8203D" w:rsidRDefault="00E82FE4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5F32D3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 случае использования материалов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региональных инновационных площадок (РИП), материалы других авторов, в том числе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lastRenderedPageBreak/>
        <w:t xml:space="preserve">сотрудников ИРО в </w:t>
      </w:r>
      <w:r w:rsidR="009B04E4" w:rsidRPr="00B67973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Х</w:t>
      </w:r>
      <w:r w:rsidR="003B3468" w:rsidRPr="00B67973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арактеристик</w:t>
      </w:r>
      <w:r w:rsidR="009B04E4" w:rsidRPr="00B67973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е</w:t>
      </w:r>
      <w:r w:rsidR="005F32D3" w:rsidRPr="00B67973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программы</w:t>
      </w:r>
      <w:r w:rsidR="003B3468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делается </w:t>
      </w:r>
      <w:r w:rsidR="009B04E4" w:rsidRPr="009B04E4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С</w:t>
      </w:r>
      <w:r w:rsidRPr="009B04E4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сылка</w:t>
      </w:r>
      <w:r w:rsidR="009B04E4" w:rsidRPr="009B04E4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 xml:space="preserve"> на используемые материалы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11B13D57" w14:textId="3E578258" w:rsidR="006A1772" w:rsidRPr="00A8203D" w:rsidRDefault="00A8203D" w:rsidP="00A8203D">
      <w:pPr>
        <w:spacing w:after="200" w:line="276" w:lineRule="auto"/>
        <w:rPr>
          <w:rFonts w:ascii="Times New Roman" w:eastAsiaTheme="minorHAnsi" w:hAnsi="Times New Roman"/>
          <w:iCs/>
          <w:color w:val="000000"/>
          <w:spacing w:val="-1"/>
          <w:sz w:val="28"/>
          <w:szCs w:val="28"/>
          <w:lang w:bidi="en-US"/>
        </w:rPr>
      </w:pP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br w:type="page"/>
      </w:r>
    </w:p>
    <w:p w14:paraId="123D6316" w14:textId="1A4E2A56" w:rsidR="009A3452" w:rsidRPr="00D9008A" w:rsidRDefault="009A3452" w:rsidP="00C36CDD">
      <w:pPr>
        <w:pStyle w:val="1"/>
        <w:numPr>
          <w:ilvl w:val="1"/>
          <w:numId w:val="2"/>
        </w:numPr>
        <w:ind w:left="0" w:firstLine="709"/>
        <w:jc w:val="center"/>
        <w:rPr>
          <w:rFonts w:ascii="Times New Roman" w:hAnsi="Times New Roman" w:cs="Times New Roman"/>
        </w:rPr>
      </w:pPr>
      <w:bookmarkStart w:id="5" w:name="_Toc482557569"/>
      <w:r w:rsidRPr="00D9008A">
        <w:rPr>
          <w:rFonts w:ascii="Times New Roman" w:hAnsi="Times New Roman" w:cs="Times New Roman"/>
        </w:rPr>
        <w:lastRenderedPageBreak/>
        <w:t xml:space="preserve">Требования разделу </w:t>
      </w:r>
      <w:r w:rsidR="00075C99" w:rsidRPr="00D9008A">
        <w:rPr>
          <w:rFonts w:ascii="Times New Roman" w:hAnsi="Times New Roman" w:cs="Times New Roman"/>
        </w:rPr>
        <w:br/>
      </w:r>
      <w:r w:rsidRPr="00D9008A">
        <w:rPr>
          <w:rFonts w:ascii="Times New Roman" w:hAnsi="Times New Roman" w:cs="Times New Roman"/>
        </w:rPr>
        <w:t>«Структура и содержание программы</w:t>
      </w:r>
      <w:r w:rsidR="0019030A">
        <w:rPr>
          <w:rFonts w:ascii="Times New Roman" w:hAnsi="Times New Roman" w:cs="Times New Roman"/>
        </w:rPr>
        <w:t>»</w:t>
      </w:r>
      <w:bookmarkEnd w:id="5"/>
    </w:p>
    <w:p w14:paraId="26068D6F" w14:textId="2CD9FB2E" w:rsidR="009A3452" w:rsidRPr="00D9008A" w:rsidRDefault="00C466C8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="00190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аздел </w:t>
      </w:r>
      <w:r w:rsidR="0019030A" w:rsidRPr="001903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«Структура</w:t>
      </w:r>
      <w:r w:rsidR="009A3452" w:rsidRPr="001903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и содержание</w:t>
      </w:r>
      <w:r w:rsidR="009A3452"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ППК</w:t>
      </w:r>
      <w:r w:rsidR="001903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»</w:t>
      </w:r>
      <w:r w:rsidR="009A3452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ключает</w:t>
      </w:r>
      <w:r w:rsidR="009A3452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14:paraId="37154911" w14:textId="77777777" w:rsidR="009A3452" w:rsidRPr="00D9008A" w:rsidRDefault="009A3452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учебно-тематический план;</w:t>
      </w:r>
    </w:p>
    <w:p w14:paraId="46A0EC5D" w14:textId="251C81B4" w:rsidR="009A3452" w:rsidRPr="00D9008A" w:rsidRDefault="009A3452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календарный учебный график;</w:t>
      </w:r>
    </w:p>
    <w:p w14:paraId="269887CD" w14:textId="73471091" w:rsidR="009A3452" w:rsidRPr="00D9008A" w:rsidRDefault="009A3452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содержание программы (модул</w:t>
      </w:r>
      <w:r w:rsidR="0022447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и, </w:t>
      </w:r>
      <w:r w:rsidR="00F753D9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разделы, </w:t>
      </w:r>
      <w:r w:rsidR="0022447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темы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) (приложения 1, 3).</w:t>
      </w:r>
    </w:p>
    <w:p w14:paraId="1DE00B11" w14:textId="1BFB4A92" w:rsidR="009A3452" w:rsidRPr="00D9008A" w:rsidRDefault="00CF27ED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</w:t>
      </w:r>
      <w:r w:rsidR="00190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аздел </w:t>
      </w:r>
      <w:r w:rsidR="0019030A" w:rsidRPr="001903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«Структура и содержание</w:t>
      </w:r>
      <w:r w:rsidR="0019030A"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1903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ППП»</w:t>
      </w:r>
      <w:r w:rsidR="009A3452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включает:</w:t>
      </w:r>
    </w:p>
    <w:p w14:paraId="253B6E38" w14:textId="77777777" w:rsidR="009A3452" w:rsidRPr="00D9008A" w:rsidRDefault="009A3452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учебный план;</w:t>
      </w:r>
    </w:p>
    <w:p w14:paraId="74001A54" w14:textId="782B4141" w:rsidR="009A3452" w:rsidRPr="00D9008A" w:rsidRDefault="009A3452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календарный учебный график;</w:t>
      </w:r>
    </w:p>
    <w:p w14:paraId="056C3400" w14:textId="00E5A3EC" w:rsidR="009A3452" w:rsidRPr="00D9008A" w:rsidRDefault="009A3452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рабочие программы дисциплин, модулей (цель и планируемые результаты; учебно-тематический план; содержание) (приложения 2, 4).</w:t>
      </w:r>
    </w:p>
    <w:p w14:paraId="04AA8857" w14:textId="30F2CF71" w:rsidR="006A1772" w:rsidRPr="00D9008A" w:rsidRDefault="006A1772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Учебный (учебно-тематический) план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видов учебной деятельности обучающихся и формы аттестации</w:t>
      </w:r>
      <w:r w:rsidR="00015B40" w:rsidRPr="00D9008A">
        <w:rPr>
          <w:rStyle w:val="af8"/>
          <w:rFonts w:ascii="Times New Roman" w:hAnsi="Times New Roman" w:cs="Times New Roman"/>
          <w:sz w:val="24"/>
          <w:szCs w:val="24"/>
          <w:lang w:val="ru-RU"/>
        </w:rPr>
        <w:footnoteReference w:id="6"/>
      </w:r>
      <w:r w:rsidR="00015B40" w:rsidRPr="00D9008A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>.</w:t>
      </w:r>
    </w:p>
    <w:p w14:paraId="1D3D16D9" w14:textId="4B5AE17F" w:rsidR="005C03D6" w:rsidRPr="00D9008A" w:rsidRDefault="005C03D6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CE7783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разделе «</w:t>
      </w:r>
      <w:r w:rsidR="003B3468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CE7783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труктура и содержание»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ППК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приводится учебно-тематический план</w:t>
      </w:r>
      <w:r w:rsidR="003B3468">
        <w:rPr>
          <w:rFonts w:ascii="Times New Roman" w:hAnsi="Times New Roman" w:cs="Times New Roman"/>
          <w:i w:val="0"/>
          <w:sz w:val="28"/>
          <w:szCs w:val="28"/>
          <w:lang w:val="ru-RU"/>
        </w:rPr>
        <w:t>, в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ППП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CE7783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–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учебный план</w:t>
      </w:r>
      <w:r w:rsidR="00CE7783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Учебно-тематические планы в ППП входят в состав рабочих программ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отдельных дисциплин (модулей)</w:t>
      </w:r>
      <w:r w:rsidR="004A605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(приложения 3, 4)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202AF59E" w14:textId="77777777" w:rsidR="00CE7783" w:rsidRPr="00D9008A" w:rsidRDefault="005C03D6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Календарный учебный график для ППК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описывает особенности режима обучения – с разрывом или без разрыва процесса обучения, минимальное и максимальное количество учебных часов в день, минимальное и максимальное количество недель / месяцев подготовки. </w:t>
      </w:r>
    </w:p>
    <w:p w14:paraId="6E4D3207" w14:textId="040D58DB" w:rsidR="00CE7783" w:rsidRPr="00D9008A" w:rsidRDefault="00CE7783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Календарный учебный график по ППК может быть представлен в виде</w:t>
      </w:r>
      <w:r w:rsidR="00603745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таблицы (таблица 1) или других ее модификациях.</w:t>
      </w:r>
    </w:p>
    <w:p w14:paraId="0F166DAD" w14:textId="28DA9893" w:rsidR="00603745" w:rsidRPr="00D9008A" w:rsidRDefault="00603745" w:rsidP="00C36CDD">
      <w:pPr>
        <w:pStyle w:val="a6"/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sz w:val="28"/>
          <w:szCs w:val="28"/>
          <w:lang w:val="ru-RU"/>
        </w:rPr>
        <w:t>Таблица 1</w:t>
      </w:r>
    </w:p>
    <w:p w14:paraId="651C0F46" w14:textId="71079857" w:rsidR="00603745" w:rsidRPr="00D9008A" w:rsidRDefault="00691601" w:rsidP="00C36CDD">
      <w:pPr>
        <w:pStyle w:val="a6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603745" w:rsidRPr="00D9008A">
        <w:rPr>
          <w:rFonts w:ascii="Times New Roman" w:hAnsi="Times New Roman" w:cs="Times New Roman"/>
          <w:b/>
          <w:sz w:val="28"/>
          <w:szCs w:val="28"/>
          <w:lang w:val="ru-RU"/>
        </w:rPr>
        <w:t>алендарн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ый</w:t>
      </w:r>
      <w:r w:rsidR="00603745" w:rsidRPr="00D900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ый</w:t>
      </w:r>
      <w:r w:rsidR="00603745" w:rsidRPr="00D900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график по ППК (вариант)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3969"/>
        <w:gridCol w:w="1341"/>
        <w:gridCol w:w="1352"/>
      </w:tblGrid>
      <w:tr w:rsidR="00CE7783" w:rsidRPr="00D9008A" w14:paraId="56EF466D" w14:textId="77777777" w:rsidTr="00603745">
        <w:tc>
          <w:tcPr>
            <w:tcW w:w="1276" w:type="dxa"/>
            <w:shd w:val="clear" w:color="auto" w:fill="auto"/>
            <w:vAlign w:val="center"/>
          </w:tcPr>
          <w:p w14:paraId="33E6D395" w14:textId="3D2ECF8E" w:rsidR="00CE7783" w:rsidRPr="00D9008A" w:rsidRDefault="00CE7783" w:rsidP="006E2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>Номер дня занятий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FD4D2" w14:textId="3960A330" w:rsidR="00CE7783" w:rsidRPr="00D9008A" w:rsidRDefault="00CE7783" w:rsidP="006E2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>Номер дисциплин, модулей, тем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6A44006" w14:textId="14C9907A" w:rsidR="00CE7783" w:rsidRPr="00D9008A" w:rsidRDefault="00CE7783" w:rsidP="006E2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 xml:space="preserve">Форма занятия / </w:t>
            </w:r>
            <w:r w:rsidR="00603745" w:rsidRPr="00D9008A">
              <w:rPr>
                <w:rFonts w:ascii="Times New Roman" w:hAnsi="Times New Roman"/>
                <w:sz w:val="28"/>
                <w:szCs w:val="28"/>
              </w:rPr>
              <w:br/>
            </w:r>
            <w:r w:rsidRPr="00D9008A">
              <w:rPr>
                <w:rFonts w:ascii="Times New Roman" w:hAnsi="Times New Roman"/>
                <w:sz w:val="28"/>
                <w:szCs w:val="28"/>
              </w:rPr>
              <w:t>вид аттестации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263907D0" w14:textId="77777777" w:rsidR="00CE7783" w:rsidRPr="00D9008A" w:rsidRDefault="00CE7783" w:rsidP="006E2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352" w:type="dxa"/>
            <w:shd w:val="clear" w:color="auto" w:fill="auto"/>
          </w:tcPr>
          <w:p w14:paraId="74ED8409" w14:textId="77777777" w:rsidR="00CE7783" w:rsidRPr="00D9008A" w:rsidRDefault="00CE7783" w:rsidP="006E2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CE7783" w:rsidRPr="00D9008A" w14:paraId="490F0757" w14:textId="77777777" w:rsidTr="00603745">
        <w:trPr>
          <w:trHeight w:val="781"/>
        </w:trPr>
        <w:tc>
          <w:tcPr>
            <w:tcW w:w="1276" w:type="dxa"/>
            <w:vMerge w:val="restart"/>
            <w:shd w:val="clear" w:color="auto" w:fill="auto"/>
          </w:tcPr>
          <w:p w14:paraId="346DB8DD" w14:textId="5163BCE4" w:rsidR="00CE7783" w:rsidRPr="00D9008A" w:rsidRDefault="00CE7783" w:rsidP="006E24C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008A">
              <w:rPr>
                <w:rFonts w:ascii="Times New Roman" w:hAnsi="Times New Roman"/>
                <w:i/>
                <w:sz w:val="28"/>
                <w:szCs w:val="28"/>
              </w:rPr>
              <w:t>1-й день</w:t>
            </w:r>
            <w:r w:rsidR="004A605B" w:rsidRPr="00D9008A">
              <w:rPr>
                <w:rStyle w:val="af8"/>
                <w:rFonts w:ascii="Times New Roman" w:hAnsi="Times New Roman"/>
                <w:i/>
                <w:sz w:val="28"/>
                <w:szCs w:val="28"/>
              </w:rPr>
              <w:footnoteReference w:id="7"/>
            </w:r>
          </w:p>
        </w:tc>
        <w:tc>
          <w:tcPr>
            <w:tcW w:w="1843" w:type="dxa"/>
            <w:shd w:val="clear" w:color="auto" w:fill="auto"/>
          </w:tcPr>
          <w:p w14:paraId="132A8892" w14:textId="77777777" w:rsidR="00CE7783" w:rsidRPr="00D9008A" w:rsidRDefault="00CE7783" w:rsidP="006E24C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008A">
              <w:rPr>
                <w:rFonts w:ascii="Times New Roman" w:hAnsi="Times New Roman"/>
                <w:i/>
                <w:sz w:val="28"/>
                <w:szCs w:val="28"/>
              </w:rPr>
              <w:t xml:space="preserve">Модуль 1. </w:t>
            </w:r>
          </w:p>
          <w:p w14:paraId="7059B406" w14:textId="18C4C01F" w:rsidR="00CE7783" w:rsidRPr="00D9008A" w:rsidRDefault="00CE7783" w:rsidP="006E24C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008A">
              <w:rPr>
                <w:rFonts w:ascii="Times New Roman" w:hAnsi="Times New Roman"/>
                <w:i/>
                <w:sz w:val="28"/>
                <w:szCs w:val="28"/>
              </w:rPr>
              <w:t>Тема 1.1</w:t>
            </w:r>
          </w:p>
        </w:tc>
        <w:tc>
          <w:tcPr>
            <w:tcW w:w="3969" w:type="dxa"/>
            <w:shd w:val="clear" w:color="auto" w:fill="auto"/>
          </w:tcPr>
          <w:p w14:paraId="3C5C3DCB" w14:textId="469559D7" w:rsidR="00CE7783" w:rsidRPr="00D9008A" w:rsidRDefault="00CE7783" w:rsidP="006E24C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008A">
              <w:rPr>
                <w:rFonts w:ascii="Times New Roman" w:hAnsi="Times New Roman"/>
                <w:i/>
                <w:sz w:val="28"/>
                <w:szCs w:val="28"/>
              </w:rPr>
              <w:t>лекция/</w:t>
            </w:r>
            <w:r w:rsidRPr="00D9008A">
              <w:rPr>
                <w:rFonts w:ascii="Times New Roman" w:hAnsi="Times New Roman"/>
                <w:i/>
                <w:sz w:val="28"/>
                <w:szCs w:val="28"/>
              </w:rPr>
              <w:br/>
              <w:t>промежуточная аттестация</w:t>
            </w:r>
          </w:p>
        </w:tc>
        <w:tc>
          <w:tcPr>
            <w:tcW w:w="1341" w:type="dxa"/>
            <w:shd w:val="clear" w:color="auto" w:fill="auto"/>
          </w:tcPr>
          <w:p w14:paraId="39BB7913" w14:textId="77777777" w:rsidR="00CE7783" w:rsidRPr="00D9008A" w:rsidRDefault="00CE7783" w:rsidP="006E24C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008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14:paraId="6820B00E" w14:textId="77777777" w:rsidR="00CE7783" w:rsidRPr="00D9008A" w:rsidRDefault="00CE7783" w:rsidP="006E24C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008A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  <w:tr w:rsidR="00CE7783" w:rsidRPr="00D9008A" w14:paraId="2DBA603D" w14:textId="77777777" w:rsidTr="00603745">
        <w:trPr>
          <w:trHeight w:val="330"/>
        </w:trPr>
        <w:tc>
          <w:tcPr>
            <w:tcW w:w="1276" w:type="dxa"/>
            <w:vMerge/>
            <w:shd w:val="clear" w:color="auto" w:fill="auto"/>
          </w:tcPr>
          <w:p w14:paraId="609970EA" w14:textId="77777777" w:rsidR="00CE7783" w:rsidRPr="00D9008A" w:rsidRDefault="00CE7783" w:rsidP="006E24C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98DB8D1" w14:textId="2E8AC954" w:rsidR="00CE7783" w:rsidRPr="00D9008A" w:rsidRDefault="00CE7783" w:rsidP="006E24C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008A">
              <w:rPr>
                <w:rFonts w:ascii="Times New Roman" w:hAnsi="Times New Roman"/>
                <w:i/>
                <w:sz w:val="28"/>
                <w:szCs w:val="28"/>
              </w:rPr>
              <w:t>Тема1.2</w:t>
            </w:r>
          </w:p>
        </w:tc>
        <w:tc>
          <w:tcPr>
            <w:tcW w:w="3969" w:type="dxa"/>
            <w:shd w:val="clear" w:color="auto" w:fill="auto"/>
          </w:tcPr>
          <w:p w14:paraId="4CF814C6" w14:textId="225DD71E" w:rsidR="00CE7783" w:rsidRPr="00D9008A" w:rsidRDefault="00CE7783" w:rsidP="006E24C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008A">
              <w:rPr>
                <w:rFonts w:ascii="Times New Roman" w:hAnsi="Times New Roman"/>
                <w:i/>
                <w:sz w:val="28"/>
                <w:szCs w:val="28"/>
              </w:rPr>
              <w:t>лекция</w:t>
            </w:r>
          </w:p>
        </w:tc>
        <w:tc>
          <w:tcPr>
            <w:tcW w:w="1341" w:type="dxa"/>
            <w:shd w:val="clear" w:color="auto" w:fill="auto"/>
          </w:tcPr>
          <w:p w14:paraId="6441CAAA" w14:textId="77777777" w:rsidR="00CE7783" w:rsidRPr="00D9008A" w:rsidRDefault="00CE7783" w:rsidP="006E24C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008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4B08DAB0" w14:textId="77777777" w:rsidR="00CE7783" w:rsidRPr="00D9008A" w:rsidRDefault="00CE7783" w:rsidP="006E2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783" w:rsidRPr="00D9008A" w14:paraId="2280A6E5" w14:textId="77777777" w:rsidTr="00603745">
        <w:trPr>
          <w:trHeight w:val="330"/>
        </w:trPr>
        <w:tc>
          <w:tcPr>
            <w:tcW w:w="1276" w:type="dxa"/>
            <w:vMerge/>
            <w:shd w:val="clear" w:color="auto" w:fill="auto"/>
          </w:tcPr>
          <w:p w14:paraId="620AD6E1" w14:textId="77777777" w:rsidR="00CE7783" w:rsidRPr="00D9008A" w:rsidRDefault="00CE7783" w:rsidP="006E24C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E263F5" w14:textId="77777777" w:rsidR="00CE7783" w:rsidRPr="00D9008A" w:rsidRDefault="00CE7783" w:rsidP="006E24C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C218F44" w14:textId="651A4997" w:rsidR="00CE7783" w:rsidRPr="00D9008A" w:rsidRDefault="00CE7783" w:rsidP="006E24C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008A">
              <w:rPr>
                <w:rFonts w:ascii="Times New Roman" w:hAnsi="Times New Roman"/>
                <w:i/>
                <w:sz w:val="28"/>
                <w:szCs w:val="28"/>
              </w:rPr>
              <w:t>практическое занятие</w:t>
            </w:r>
          </w:p>
        </w:tc>
        <w:tc>
          <w:tcPr>
            <w:tcW w:w="1341" w:type="dxa"/>
            <w:shd w:val="clear" w:color="auto" w:fill="auto"/>
          </w:tcPr>
          <w:p w14:paraId="7E81CE55" w14:textId="77777777" w:rsidR="00CE7783" w:rsidRPr="00D9008A" w:rsidRDefault="00CE7783" w:rsidP="006E24C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008A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1352" w:type="dxa"/>
            <w:vMerge/>
            <w:shd w:val="clear" w:color="auto" w:fill="auto"/>
            <w:vAlign w:val="center"/>
          </w:tcPr>
          <w:p w14:paraId="54D5A0A4" w14:textId="77777777" w:rsidR="00CE7783" w:rsidRPr="00D9008A" w:rsidRDefault="00CE7783" w:rsidP="006E24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A240DF" w14:textId="0C8B833D" w:rsidR="00015B40" w:rsidRPr="007F6121" w:rsidRDefault="005C03D6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Уточненный календарный учебный график представлен</w:t>
      </w:r>
      <w:r w:rsidR="006916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расписани</w:t>
      </w:r>
      <w:r w:rsidR="00691601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занятий для конкретной учебной группы</w:t>
      </w:r>
      <w:r w:rsidR="00603745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/ или 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индивидуальн</w:t>
      </w:r>
      <w:r w:rsidR="00691601">
        <w:rPr>
          <w:rFonts w:ascii="Times New Roman" w:hAnsi="Times New Roman" w:cs="Times New Roman"/>
          <w:i w:val="0"/>
          <w:sz w:val="28"/>
          <w:szCs w:val="28"/>
          <w:lang w:val="ru-RU"/>
        </w:rPr>
        <w:t>ом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</w:t>
      </w:r>
      <w:r w:rsidR="00691601">
        <w:rPr>
          <w:rFonts w:ascii="Times New Roman" w:hAnsi="Times New Roman" w:cs="Times New Roman"/>
          <w:i w:val="0"/>
          <w:sz w:val="28"/>
          <w:szCs w:val="28"/>
          <w:lang w:val="ru-RU"/>
        </w:rPr>
        <w:t>ом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план</w:t>
      </w:r>
      <w:r w:rsidR="00691601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(образовательн</w:t>
      </w:r>
      <w:r w:rsidR="00691601">
        <w:rPr>
          <w:rFonts w:ascii="Times New Roman" w:hAnsi="Times New Roman" w:cs="Times New Roman"/>
          <w:i w:val="0"/>
          <w:sz w:val="28"/>
          <w:szCs w:val="28"/>
          <w:lang w:val="ru-RU"/>
        </w:rPr>
        <w:t>ом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маршрут</w:t>
      </w:r>
      <w:r w:rsidR="00691601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="00691601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обучающегося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7F61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</w:t>
      </w:r>
      <w:r w:rsidR="007F6121" w:rsidRPr="007F6121">
        <w:rPr>
          <w:rFonts w:ascii="Times New Roman" w:hAnsi="Times New Roman" w:cs="Times New Roman"/>
          <w:i w:val="0"/>
          <w:sz w:val="28"/>
          <w:szCs w:val="28"/>
          <w:lang w:val="ru-RU"/>
        </w:rPr>
        <w:t>ри реа</w:t>
      </w:r>
      <w:r w:rsidR="007F6121">
        <w:rPr>
          <w:rFonts w:ascii="Times New Roman" w:hAnsi="Times New Roman" w:cs="Times New Roman"/>
          <w:i w:val="0"/>
          <w:sz w:val="28"/>
          <w:szCs w:val="28"/>
          <w:lang w:val="ru-RU"/>
        </w:rPr>
        <w:t>лизации ДПП в нескольких формах</w:t>
      </w:r>
      <w:r w:rsidR="007F6121" w:rsidRPr="007F61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Календарные</w:t>
      </w:r>
      <w:r w:rsidR="007F61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F612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учебны</w:t>
      </w:r>
      <w:r w:rsidR="007F6121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7F6121" w:rsidRPr="007F61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графики представляются для всех вариантов по отдельности</w:t>
      </w:r>
      <w:r w:rsidR="007F612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2A9F9423" w14:textId="7BA53C3E" w:rsidR="006A1772" w:rsidRPr="00D9008A" w:rsidRDefault="00B47031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Календарный учебный график для ППП</w:t>
      </w:r>
      <w:r w:rsidRPr="00D900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03745" w:rsidRPr="00691601">
        <w:rPr>
          <w:rFonts w:ascii="Times New Roman" w:hAnsi="Times New Roman" w:cs="Times New Roman"/>
          <w:i w:val="0"/>
          <w:sz w:val="28"/>
          <w:szCs w:val="28"/>
          <w:lang w:val="ru-RU"/>
        </w:rPr>
        <w:t>включает</w:t>
      </w:r>
      <w:r w:rsidR="00603745" w:rsidRPr="00D900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67234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сроки прохождения теоретического обучения, практики, стажировки, аттестации (приложение</w:t>
      </w:r>
      <w:r w:rsidR="00603745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4</w:t>
      </w:r>
      <w:r w:rsidR="00167234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). 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Уточненный календарный учебный график представлен</w:t>
      </w:r>
      <w:r w:rsidR="0069160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расписани</w:t>
      </w:r>
      <w:r w:rsidR="00691601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занятий для конкретной учебной группы и / или индивидуальн</w:t>
      </w:r>
      <w:r w:rsidR="00691601">
        <w:rPr>
          <w:rFonts w:ascii="Times New Roman" w:hAnsi="Times New Roman" w:cs="Times New Roman"/>
          <w:i w:val="0"/>
          <w:sz w:val="28"/>
          <w:szCs w:val="28"/>
          <w:lang w:val="ru-RU"/>
        </w:rPr>
        <w:t>ом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</w:t>
      </w:r>
      <w:r w:rsidR="00691601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м план</w:t>
      </w:r>
      <w:r w:rsidR="00691601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(образовательн</w:t>
      </w:r>
      <w:r w:rsidR="00C466C8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м маршрут</w:t>
      </w:r>
      <w:r w:rsidR="00C466C8">
        <w:rPr>
          <w:rFonts w:ascii="Times New Roman" w:hAnsi="Times New Roman" w:cs="Times New Roman"/>
          <w:i w:val="0"/>
          <w:sz w:val="28"/>
          <w:szCs w:val="28"/>
          <w:lang w:val="ru-RU"/>
        </w:rPr>
        <w:t>е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="00C466C8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обучающегося</w:t>
      </w:r>
      <w:r w:rsidR="00626F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4702D67C" w14:textId="00A85E77" w:rsidR="000E43FE" w:rsidRPr="00D9008A" w:rsidRDefault="00F753D9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753D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Содержание</w:t>
      </w:r>
      <w:r w:rsidR="00B0433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0433B"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 ППК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представлено</w:t>
      </w:r>
      <w:r w:rsidR="00B0433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0433B" w:rsidRPr="00F753D9">
        <w:rPr>
          <w:rFonts w:ascii="Times New Roman" w:hAnsi="Times New Roman" w:cs="Times New Roman"/>
          <w:i w:val="0"/>
          <w:sz w:val="28"/>
          <w:szCs w:val="28"/>
          <w:lang w:val="ru-RU"/>
        </w:rPr>
        <w:t>содержанием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</w:t>
      </w:r>
      <w:r w:rsidR="004A605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одулей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</w:t>
      </w:r>
      <w:r w:rsidR="004A605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B0433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разделов.</w:t>
      </w:r>
    </w:p>
    <w:p w14:paraId="52EB2FBB" w14:textId="0D050772" w:rsidR="00AB17B6" w:rsidRPr="00D9008A" w:rsidRDefault="00AB17B6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Содержание реализуемой </w:t>
      </w:r>
      <w:r w:rsidR="00B33425">
        <w:rPr>
          <w:rFonts w:ascii="Times New Roman" w:hAnsi="Times New Roman" w:cs="Times New Roman"/>
          <w:i w:val="0"/>
          <w:sz w:val="28"/>
          <w:szCs w:val="28"/>
          <w:lang w:val="ru-RU"/>
        </w:rPr>
        <w:t>ДПП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отдельных ее компонентов (модулей,</w:t>
      </w:r>
      <w:r w:rsidR="00C466C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разделов,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практик, стажировок) должно быть направлено на достижение целей программы, планируемых результатов ее освоения</w:t>
      </w:r>
      <w:r w:rsidR="004A605B" w:rsidRPr="00D9008A">
        <w:rPr>
          <w:rStyle w:val="af8"/>
          <w:rFonts w:ascii="Times New Roman" w:hAnsi="Times New Roman" w:cs="Times New Roman"/>
          <w:i w:val="0"/>
          <w:sz w:val="28"/>
          <w:szCs w:val="28"/>
          <w:lang w:val="ru-RU"/>
        </w:rPr>
        <w:footnoteReference w:id="8"/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23930D39" w14:textId="2B58089E" w:rsidR="00AB17B6" w:rsidRPr="00D9008A" w:rsidRDefault="00AB17B6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Внутри каждого</w:t>
      </w:r>
      <w:r w:rsidR="004A605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модуля, раздела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указываются соответствующие темы. </w:t>
      </w:r>
      <w:r w:rsidR="00C06204">
        <w:rPr>
          <w:rFonts w:ascii="Times New Roman" w:hAnsi="Times New Roman" w:cs="Times New Roman"/>
          <w:i w:val="0"/>
          <w:sz w:val="28"/>
          <w:szCs w:val="28"/>
          <w:lang w:val="ru-RU"/>
        </w:rPr>
        <w:t>Для каждой темы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описывается </w:t>
      </w:r>
      <w:r w:rsidR="004A605B" w:rsidRPr="00C466C8">
        <w:rPr>
          <w:rFonts w:ascii="Times New Roman" w:hAnsi="Times New Roman" w:cs="Times New Roman"/>
          <w:b/>
          <w:sz w:val="28"/>
          <w:szCs w:val="28"/>
          <w:lang w:val="ru-RU"/>
        </w:rPr>
        <w:t>теоретическая часть</w:t>
      </w:r>
      <w:r w:rsidR="004A605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содержания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учебного материала в дидактических единицах, наименования </w:t>
      </w:r>
      <w:r w:rsidRPr="00C466C8">
        <w:rPr>
          <w:rFonts w:ascii="Times New Roman" w:hAnsi="Times New Roman" w:cs="Times New Roman"/>
          <w:b/>
          <w:sz w:val="28"/>
          <w:szCs w:val="28"/>
          <w:lang w:val="ru-RU"/>
        </w:rPr>
        <w:t>практических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386C66">
        <w:rPr>
          <w:rFonts w:ascii="Times New Roman" w:hAnsi="Times New Roman" w:cs="Times New Roman"/>
          <w:b/>
          <w:sz w:val="28"/>
          <w:szCs w:val="28"/>
          <w:lang w:val="ru-RU"/>
        </w:rPr>
        <w:t>занятий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8D1443" w:rsidRPr="00C466C8">
        <w:rPr>
          <w:rFonts w:ascii="Times New Roman" w:hAnsi="Times New Roman" w:cs="Times New Roman"/>
          <w:b/>
          <w:sz w:val="28"/>
          <w:szCs w:val="28"/>
          <w:lang w:val="ru-RU"/>
        </w:rPr>
        <w:t>самостоятельной</w:t>
      </w:r>
      <w:r w:rsidR="008D1443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8D1443" w:rsidRPr="00386C66"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  <w:r w:rsidR="00C0620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14:paraId="5B6F19F3" w14:textId="77777777" w:rsidR="00AB17B6" w:rsidRDefault="008D1443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Целесообразно указывать наименования работ через основные виды деятельности, обеспечивающие достижение заявленных образовательных результатов.</w:t>
      </w:r>
    </w:p>
    <w:p w14:paraId="6B4F4D84" w14:textId="05C45D19" w:rsidR="00C06204" w:rsidRPr="00D9008A" w:rsidRDefault="00C06204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C06204">
        <w:rPr>
          <w:rFonts w:ascii="Times New Roman" w:hAnsi="Times New Roman" w:cs="Times New Roman"/>
          <w:sz w:val="28"/>
          <w:szCs w:val="28"/>
          <w:lang w:val="ru-RU"/>
        </w:rPr>
        <w:t>Например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«Разработка контрольно-оценочных материалов по курсу».</w:t>
      </w:r>
    </w:p>
    <w:p w14:paraId="097D1542" w14:textId="100FCC1A" w:rsidR="004A605B" w:rsidRPr="00D9008A" w:rsidRDefault="00F753D9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 xml:space="preserve">Содержание в ППП </w:t>
      </w:r>
      <w:r w:rsidRPr="00F753D9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представлено</w:t>
      </w: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абочими</w:t>
      </w:r>
      <w:r w:rsidR="00B0433B" w:rsidRPr="00F753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ами</w:t>
      </w:r>
      <w:r w:rsidR="004A605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дисциплин</w:t>
      </w:r>
      <w:r w:rsidR="00386C6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r w:rsidR="004A605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модулей</w:t>
      </w:r>
      <w:r w:rsidR="00386C66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которые </w:t>
      </w:r>
      <w:r w:rsidR="00B0433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включают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B0433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14:paraId="46142D8D" w14:textId="77777777" w:rsidR="004A605B" w:rsidRPr="00D9008A" w:rsidRDefault="00B0433B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цели и планируемые результаты, </w:t>
      </w:r>
    </w:p>
    <w:p w14:paraId="2D124F97" w14:textId="77777777" w:rsidR="004A605B" w:rsidRPr="00D9008A" w:rsidRDefault="004A605B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учебно-тематический план</w:t>
      </w:r>
    </w:p>
    <w:p w14:paraId="50435BBD" w14:textId="72521D8E" w:rsidR="00B0433B" w:rsidRPr="00D9008A" w:rsidRDefault="00B0433B" w:rsidP="00C36CDD">
      <w:pPr>
        <w:pStyle w:val="a6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содержание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учебных дисциплин (модулей).</w:t>
      </w:r>
    </w:p>
    <w:p w14:paraId="4323410B" w14:textId="48E87D2E" w:rsidR="00BD7E9A" w:rsidRPr="00D9008A" w:rsidRDefault="00BD7E9A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Эти разделы заполняются </w:t>
      </w:r>
      <w:r w:rsidR="004A605B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также как соответствующие разделы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ППК.</w:t>
      </w:r>
    </w:p>
    <w:p w14:paraId="60F9DA23" w14:textId="33AD7094" w:rsidR="004A605B" w:rsidRPr="00D9008A" w:rsidRDefault="004A605B" w:rsidP="00C36CDD">
      <w:pPr>
        <w:pStyle w:val="1"/>
        <w:numPr>
          <w:ilvl w:val="1"/>
          <w:numId w:val="2"/>
        </w:numPr>
        <w:ind w:left="0" w:firstLine="709"/>
        <w:jc w:val="center"/>
        <w:rPr>
          <w:rFonts w:ascii="Times New Roman" w:hAnsi="Times New Roman" w:cs="Times New Roman"/>
        </w:rPr>
      </w:pPr>
      <w:bookmarkStart w:id="6" w:name="_Toc482557570"/>
      <w:r w:rsidRPr="00D9008A">
        <w:rPr>
          <w:rFonts w:ascii="Times New Roman" w:hAnsi="Times New Roman" w:cs="Times New Roman"/>
        </w:rPr>
        <w:t>Требования разделу «</w:t>
      </w:r>
      <w:r w:rsidR="00ED76BD" w:rsidRPr="00D9008A">
        <w:rPr>
          <w:rFonts w:ascii="Times New Roman" w:hAnsi="Times New Roman" w:cs="Times New Roman"/>
        </w:rPr>
        <w:t>Условия реализации программы»</w:t>
      </w:r>
      <w:bookmarkEnd w:id="6"/>
    </w:p>
    <w:p w14:paraId="293E957E" w14:textId="6B61812F" w:rsidR="004A605B" w:rsidRPr="00D9008A" w:rsidRDefault="00386C66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="005D6EF2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труктур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5D6EF2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раздела «</w:t>
      </w:r>
      <w:r w:rsidR="005D6EF2"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Условия реализации программы</w:t>
      </w:r>
      <w:r w:rsidR="005D6EF2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» 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ключает:</w:t>
      </w:r>
    </w:p>
    <w:p w14:paraId="32C316A8" w14:textId="089124B7" w:rsidR="000A7F71" w:rsidRPr="00D9008A" w:rsidRDefault="000A7F71" w:rsidP="00C36CD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требования к квалификации педагогических кадров;</w:t>
      </w:r>
    </w:p>
    <w:p w14:paraId="7BB19813" w14:textId="445060C8" w:rsidR="005D6EF2" w:rsidRPr="00D9008A" w:rsidRDefault="005D6EF2" w:rsidP="00C36CD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организационно-педагогические условия;</w:t>
      </w:r>
    </w:p>
    <w:p w14:paraId="5E020DEB" w14:textId="1E18B7E8" w:rsidR="005D6EF2" w:rsidRPr="00D9008A" w:rsidRDefault="005D6EF2" w:rsidP="00C36CD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материально-технические условия</w:t>
      </w:r>
      <w:r w:rsidR="0079429D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;</w:t>
      </w:r>
    </w:p>
    <w:p w14:paraId="523A3539" w14:textId="6090C61B" w:rsidR="0079429D" w:rsidRPr="00D9008A" w:rsidRDefault="00EA2A94" w:rsidP="00C36CD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учебно-методические и </w:t>
      </w:r>
      <w:r w:rsidR="0079429D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информационные условия.</w:t>
      </w:r>
    </w:p>
    <w:p w14:paraId="2CED774E" w14:textId="73C80158" w:rsidR="0023767C" w:rsidRPr="0023767C" w:rsidRDefault="0023767C" w:rsidP="0023767C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 программах, включающих в себя несколько дисциплин</w:t>
      </w:r>
      <w:r w:rsidR="00CF27ED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(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модулей</w:t>
      </w:r>
      <w:r w:rsidR="00CF27ED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)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этот </w:t>
      </w: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раздел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может быть включен в каждую рабочую программу.</w:t>
      </w:r>
    </w:p>
    <w:p w14:paraId="7A5C0AAC" w14:textId="4016273F" w:rsidR="000A7F71" w:rsidRPr="00D9008A" w:rsidRDefault="00646EC5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CF27ED" w:rsidRPr="00CF27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ребования</w:t>
      </w:r>
      <w:r w:rsidR="00CF27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 квалификации педагогических кадров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указываются требования к образованию</w:t>
      </w:r>
      <w:r w:rsidR="00D92A2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квалификации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педагогических работников, представителей предприятий и организаций, обеспечивающих реализацию образовательного процесса, а также (при наличии) требования к </w:t>
      </w:r>
      <w:r w:rsidR="00FC4C04">
        <w:rPr>
          <w:rFonts w:ascii="Times New Roman" w:hAnsi="Times New Roman" w:cs="Times New Roman"/>
          <w:i w:val="0"/>
          <w:sz w:val="28"/>
          <w:szCs w:val="28"/>
          <w:lang w:val="ru-RU"/>
        </w:rPr>
        <w:t>реализации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ими </w:t>
      </w:r>
      <w:r w:rsidR="00B33425">
        <w:rPr>
          <w:rFonts w:ascii="Times New Roman" w:hAnsi="Times New Roman" w:cs="Times New Roman"/>
          <w:i w:val="0"/>
          <w:sz w:val="28"/>
          <w:szCs w:val="28"/>
          <w:lang w:val="ru-RU"/>
        </w:rPr>
        <w:t>ДПП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опыту работы в области профессиональной деятельности, соответствующей направленности </w:t>
      </w:r>
      <w:r w:rsidR="00B33425">
        <w:rPr>
          <w:rFonts w:ascii="Times New Roman" w:hAnsi="Times New Roman" w:cs="Times New Roman"/>
          <w:i w:val="0"/>
          <w:sz w:val="28"/>
          <w:szCs w:val="28"/>
          <w:lang w:val="ru-RU"/>
        </w:rPr>
        <w:t>ДПП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5A45534C" w14:textId="0CFD4959" w:rsidR="005D6EF2" w:rsidRPr="00D9008A" w:rsidRDefault="005D6EF2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В описании </w:t>
      </w:r>
      <w:r w:rsidR="00CF27ED" w:rsidRPr="00CF27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рганизационно-педагогических условий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представлены</w:t>
      </w:r>
      <w:r w:rsidR="00EA2A94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особенности организации</w:t>
      </w:r>
      <w:r w:rsidR="00FC4C0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учебного процесса</w:t>
      </w:r>
      <w:r w:rsidR="00EA2A94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7603A933" w14:textId="749B0EA8" w:rsidR="00EA2A94" w:rsidRPr="00D9008A" w:rsidRDefault="00EA2A94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Например,</w:t>
      </w:r>
    </w:p>
    <w:p w14:paraId="3B51CAAA" w14:textId="77777777" w:rsidR="00EA2A94" w:rsidRPr="00D9008A" w:rsidRDefault="00EA2A94" w:rsidP="00C36CD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характер учебной деятельности обучающихся и формы предъявления им учебного материала (основные типы учебного процесса, методы, технологии); варианты учебной деятельности обучающихся, если предполагаются вариативные образовательные результаты с разными сроками обучения;</w:t>
      </w:r>
    </w:p>
    <w:p w14:paraId="5D1607E9" w14:textId="43696142" w:rsidR="0079429D" w:rsidRPr="00D9008A" w:rsidRDefault="0079429D" w:rsidP="00C36CD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возможные</w:t>
      </w:r>
      <w:r w:rsidR="00EA2A9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варианты комплектования групп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по количеств</w:t>
      </w:r>
      <w:r w:rsidR="00EA2A9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енному и качественному составу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; </w:t>
      </w:r>
    </w:p>
    <w:p w14:paraId="0F05DA09" w14:textId="165ECAA4" w:rsidR="005D6EF2" w:rsidRPr="00D9008A" w:rsidRDefault="00646EC5" w:rsidP="00C36CD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</w:t>
      </w:r>
      <w:r w:rsidR="005D6EF2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заимосвязи, оптимальные и/или возможные варианты в последовательности реализации инвариантных и (или) инвариантных по выбору модулей (учебных тем), если в </w:t>
      </w:r>
      <w:r w:rsidR="00B3342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ДПП</w:t>
      </w:r>
      <w:r w:rsidR="005D6EF2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есть вар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ианты образовательных маршрутов;</w:t>
      </w:r>
    </w:p>
    <w:p w14:paraId="470C28C7" w14:textId="2D988366" w:rsidR="005D6EF2" w:rsidRPr="00D9008A" w:rsidRDefault="00646EC5" w:rsidP="00C36CD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использование</w:t>
      </w:r>
      <w:r w:rsidR="005D6EF2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дистанционных и (или) электронных тех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нологий,</w:t>
      </w:r>
      <w:r w:rsidR="0079429D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проведение консультаций, организация тьюторского сопровождения</w:t>
      </w:r>
      <w:r w:rsidR="00EA2A9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и т.п.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;</w:t>
      </w:r>
    </w:p>
    <w:p w14:paraId="388528E5" w14:textId="6620093E" w:rsidR="005D6EF2" w:rsidRPr="00D9008A" w:rsidRDefault="005D6EF2" w:rsidP="00C36CD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возможные базы проведения занятий, в </w:t>
      </w:r>
      <w:r w:rsidR="00646EC5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том числе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практических, стажировок и т.п. (если варианты есть).</w:t>
      </w:r>
    </w:p>
    <w:p w14:paraId="071FA7EB" w14:textId="6135D181" w:rsidR="005D6EF2" w:rsidRPr="00D9008A" w:rsidRDefault="00EA2A94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CF27ED" w:rsidRPr="00CF27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атериально-технически</w:t>
      </w:r>
      <w:r w:rsidR="00CF27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условия</w:t>
      </w:r>
      <w:r w:rsidR="00CF27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приведены требования к кабинетам, техническим средствам обучения, необходимому оборудованию</w:t>
      </w:r>
      <w:r w:rsidR="0059016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, обеспечивающих проведение всех видов занятий, предусмотренных программой, включая практические</w:t>
      </w:r>
      <w:r w:rsidR="00311C75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занятия, практику, стажировку и </w:t>
      </w:r>
      <w:r w:rsidR="00CF27ED">
        <w:rPr>
          <w:rFonts w:ascii="Times New Roman" w:hAnsi="Times New Roman" w:cs="Times New Roman"/>
          <w:i w:val="0"/>
          <w:sz w:val="28"/>
          <w:szCs w:val="28"/>
          <w:lang w:val="ru-RU"/>
        </w:rPr>
        <w:t>т</w:t>
      </w:r>
      <w:r w:rsidR="00311C75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CF27ED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</w:p>
    <w:p w14:paraId="6535E717" w14:textId="757A4FD5" w:rsidR="00EA2A94" w:rsidRPr="00D9008A" w:rsidRDefault="00EA2A94" w:rsidP="00C36CD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CF27ED" w:rsidRPr="00CF27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чебно-методически</w:t>
      </w:r>
      <w:r w:rsidR="00CF27ED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х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="00D92A24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и информационны</w:t>
      </w:r>
      <w:r w:rsidR="00CF27ED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х</w:t>
      </w:r>
      <w:r w:rsidR="00D92A24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условия</w:t>
      </w:r>
      <w:r w:rsidR="00CF27ED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х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представлены</w:t>
      </w:r>
    </w:p>
    <w:p w14:paraId="7998E0AD" w14:textId="79E677B8" w:rsidR="00EA2A94" w:rsidRPr="00D9008A" w:rsidRDefault="00056C6F" w:rsidP="00C36CD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т</w:t>
      </w:r>
      <w:r w:rsidR="00EA2A9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ребования к наличию учебных материалов </w:t>
      </w:r>
      <w:r w:rsidR="00CF27ED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обучающихся</w:t>
      </w:r>
      <w:r w:rsidR="00EA2A9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(при необходимости)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;</w:t>
      </w:r>
    </w:p>
    <w:p w14:paraId="27297258" w14:textId="5DCAE13D" w:rsidR="00056C6F" w:rsidRPr="00D9008A" w:rsidRDefault="00056C6F" w:rsidP="00C36CD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структурированный по УТП перечень учебно-методических материалов;</w:t>
      </w:r>
    </w:p>
    <w:p w14:paraId="23ECEDCA" w14:textId="77777777" w:rsidR="00056C6F" w:rsidRPr="00D9008A" w:rsidRDefault="00056C6F" w:rsidP="00C36CD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перечень материалов, входящих в состав пакета обучающихся;</w:t>
      </w:r>
    </w:p>
    <w:p w14:paraId="2DFC900C" w14:textId="5172EA3C" w:rsidR="00EA2A94" w:rsidRPr="00D9008A" w:rsidRDefault="00056C6F" w:rsidP="00C36CD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информационные ресурсы.</w:t>
      </w:r>
    </w:p>
    <w:p w14:paraId="29875FB6" w14:textId="5BAAA1C9" w:rsidR="005D6EF2" w:rsidRPr="00D9008A" w:rsidRDefault="00056C6F" w:rsidP="00D92A2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2A2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Информационные ресурсы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представлены перечнями </w:t>
      </w:r>
      <w:r w:rsidRPr="00CF27ED">
        <w:rPr>
          <w:rFonts w:ascii="Times New Roman" w:hAnsi="Times New Roman" w:cs="Times New Roman"/>
          <w:b/>
          <w:sz w:val="28"/>
          <w:szCs w:val="28"/>
          <w:lang w:val="ru-RU"/>
        </w:rPr>
        <w:t>обязательных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Pr="00CF27ED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дополнительных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источников.</w:t>
      </w:r>
    </w:p>
    <w:p w14:paraId="0B5C8CA2" w14:textId="4F3EACE4" w:rsidR="00056C6F" w:rsidRPr="00D9008A" w:rsidRDefault="00056C6F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Список </w:t>
      </w:r>
      <w:r w:rsidRPr="00CF27ED">
        <w:rPr>
          <w:rFonts w:ascii="Times New Roman" w:hAnsi="Times New Roman" w:cs="Times New Roman"/>
          <w:b/>
          <w:sz w:val="28"/>
          <w:szCs w:val="28"/>
          <w:lang w:val="ru-RU"/>
        </w:rPr>
        <w:t>обязательных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F27ED">
        <w:rPr>
          <w:rFonts w:ascii="Times New Roman" w:hAnsi="Times New Roman" w:cs="Times New Roman"/>
          <w:b/>
          <w:sz w:val="28"/>
          <w:szCs w:val="28"/>
          <w:lang w:val="ru-RU"/>
        </w:rPr>
        <w:t>источников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должен включать </w:t>
      </w:r>
      <w:r w:rsidR="00311C75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современный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минимально необходимый</w:t>
      </w:r>
      <w:r w:rsidR="00311C75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достаточный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перечень для освоения программы. Этот список в обязательном порядке </w:t>
      </w:r>
      <w:r w:rsidR="0059016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прорабатывается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каждым </w:t>
      </w:r>
      <w:r w:rsidR="00CF27ED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обучающимся</w:t>
      </w:r>
      <w:r w:rsidR="0059016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процессе освоения программы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788BEB87" w14:textId="6E372EC4" w:rsidR="00056C6F" w:rsidRPr="00D9008A" w:rsidRDefault="00056C6F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Список </w:t>
      </w:r>
      <w:r w:rsidRPr="00CF27ED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дополнительных источников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содержит ресурсы</w:t>
      </w:r>
      <w:r w:rsidR="0059016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, источники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дальнейшего углубления и расширения информационной </w:t>
      </w:r>
      <w:r w:rsidR="0023767C">
        <w:rPr>
          <w:rFonts w:ascii="Times New Roman" w:hAnsi="Times New Roman" w:cs="Times New Roman"/>
          <w:i w:val="0"/>
          <w:sz w:val="28"/>
          <w:szCs w:val="28"/>
          <w:lang w:val="ru-RU"/>
        </w:rPr>
        <w:t>части программы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58BE6BA8" w14:textId="77777777" w:rsidR="00CF27ED" w:rsidRDefault="00056C6F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состав </w:t>
      </w:r>
      <w:r w:rsidR="0059016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обязательных и дополнительных источников</w:t>
      </w:r>
      <w:r w:rsidR="00CF27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входят:</w:t>
      </w:r>
    </w:p>
    <w:p w14:paraId="77C0CF79" w14:textId="6778BF98" w:rsidR="00CF27ED" w:rsidRDefault="00CF27ED" w:rsidP="00CF27ED">
      <w:pPr>
        <w:pStyle w:val="a6"/>
        <w:numPr>
          <w:ilvl w:val="0"/>
          <w:numId w:val="40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нормативные документы; </w:t>
      </w:r>
    </w:p>
    <w:p w14:paraId="624832CC" w14:textId="1E5B1BD0" w:rsidR="00CF27ED" w:rsidRDefault="00CF27ED" w:rsidP="00CF27ED">
      <w:pPr>
        <w:pStyle w:val="a6"/>
        <w:numPr>
          <w:ilvl w:val="0"/>
          <w:numId w:val="40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Интернет-ресурсы;</w:t>
      </w:r>
      <w:r w:rsidR="00056C6F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14:paraId="35A28CB6" w14:textId="77777777" w:rsidR="00CF27ED" w:rsidRDefault="00590167" w:rsidP="00CF27ED">
      <w:pPr>
        <w:pStyle w:val="a6"/>
        <w:numPr>
          <w:ilvl w:val="0"/>
          <w:numId w:val="40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справочники и информационные издания;</w:t>
      </w:r>
    </w:p>
    <w:p w14:paraId="7EE4DCF9" w14:textId="2846BC20" w:rsidR="00CF27ED" w:rsidRDefault="00590167" w:rsidP="00CF27ED">
      <w:pPr>
        <w:pStyle w:val="a6"/>
        <w:numPr>
          <w:ilvl w:val="0"/>
          <w:numId w:val="40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электронные тренажеры; </w:t>
      </w:r>
    </w:p>
    <w:p w14:paraId="32ABB713" w14:textId="77777777" w:rsidR="00CF27ED" w:rsidRDefault="00056C6F" w:rsidP="00CF27ED">
      <w:pPr>
        <w:pStyle w:val="a6"/>
        <w:numPr>
          <w:ilvl w:val="0"/>
          <w:numId w:val="40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учебники; учебные пособия; </w:t>
      </w:r>
    </w:p>
    <w:p w14:paraId="79EDF6DF" w14:textId="009B1698" w:rsidR="00056C6F" w:rsidRPr="00D9008A" w:rsidRDefault="00056C6F" w:rsidP="00CF27ED">
      <w:pPr>
        <w:pStyle w:val="a6"/>
        <w:numPr>
          <w:ilvl w:val="0"/>
          <w:numId w:val="40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методические рекомендации и </w:t>
      </w:r>
      <w:r w:rsidR="00311C75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иные печатные и электронные издания.</w:t>
      </w:r>
    </w:p>
    <w:p w14:paraId="7EBD615C" w14:textId="4C9F4E48" w:rsidR="00590167" w:rsidRPr="00D9008A" w:rsidRDefault="00590167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В перечни наряду с другими источниками по возможности включаются источники не старше пяти лет.</w:t>
      </w:r>
    </w:p>
    <w:p w14:paraId="515CD8E4" w14:textId="2A9961BA" w:rsidR="00311C75" w:rsidRPr="00D9008A" w:rsidRDefault="00311C75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Все источники оформляются в соответствии с ГОСТ.</w:t>
      </w:r>
    </w:p>
    <w:p w14:paraId="4DA22DA9" w14:textId="30D2F589" w:rsidR="00056C6F" w:rsidRPr="0023767C" w:rsidRDefault="00590167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3767C">
        <w:rPr>
          <w:rFonts w:ascii="Times New Roman" w:hAnsi="Times New Roman" w:cs="Times New Roman"/>
          <w:i w:val="0"/>
          <w:sz w:val="28"/>
          <w:szCs w:val="28"/>
          <w:lang w:val="ru-RU"/>
        </w:rPr>
        <w:t>Литература, имеющаяся в наличии в информационно-библиотечном центре ИРО, выделяется курсивным начертанием.</w:t>
      </w:r>
    </w:p>
    <w:p w14:paraId="778956AB" w14:textId="2045F38D" w:rsidR="00BC6AB3" w:rsidRPr="00D9008A" w:rsidRDefault="00BC6AB3" w:rsidP="006E24C4">
      <w:pPr>
        <w:pStyle w:val="1"/>
        <w:numPr>
          <w:ilvl w:val="1"/>
          <w:numId w:val="2"/>
        </w:numPr>
        <w:ind w:left="0" w:firstLine="709"/>
        <w:jc w:val="center"/>
        <w:rPr>
          <w:rFonts w:ascii="Times New Roman" w:hAnsi="Times New Roman" w:cs="Times New Roman"/>
        </w:rPr>
      </w:pPr>
      <w:bookmarkStart w:id="7" w:name="_Toc482557571"/>
      <w:r w:rsidRPr="00D9008A">
        <w:rPr>
          <w:rFonts w:ascii="Times New Roman" w:hAnsi="Times New Roman" w:cs="Times New Roman"/>
        </w:rPr>
        <w:t xml:space="preserve">Требования к разделу </w:t>
      </w:r>
      <w:r w:rsidR="00075C99" w:rsidRPr="00D9008A">
        <w:rPr>
          <w:rFonts w:ascii="Times New Roman" w:hAnsi="Times New Roman" w:cs="Times New Roman"/>
        </w:rPr>
        <w:br/>
      </w:r>
      <w:r w:rsidRPr="00D9008A">
        <w:rPr>
          <w:rFonts w:ascii="Times New Roman" w:hAnsi="Times New Roman" w:cs="Times New Roman"/>
        </w:rPr>
        <w:t>«Контроль и оценка результатов освоения программы»</w:t>
      </w:r>
      <w:bookmarkEnd w:id="7"/>
    </w:p>
    <w:p w14:paraId="178E29F2" w14:textId="0DF58C42" w:rsidR="006F74F9" w:rsidRPr="00D9008A" w:rsidRDefault="006F74F9" w:rsidP="006E24C4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Оценка качества освоения программы проводится в отношении 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соответствия результатов освоения программы заявленным целям и планируемым результатам обучения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56535625" w14:textId="4ED837A8" w:rsidR="005D6EF2" w:rsidRPr="00D9008A" w:rsidRDefault="001F208C" w:rsidP="006E24C4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Оценка компетентности</w:t>
      </w:r>
      <w:r w:rsidR="00FA2B95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, квалификации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имеет 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интегративный (целостный) характер.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Ее необходимо проводи</w:t>
      </w:r>
      <w:r w:rsidR="0023767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ть при выполнении деятельности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в реальных условиях или максимально приближенных к ним: сумма результатов оценивания знаний и умений не дает возможности судить о готовности их применять и не может привести к выводу о наличии профессиональной компетенции, квалификации</w:t>
      </w:r>
      <w:r w:rsidR="00FF52B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2DEBC346" w14:textId="03E6ECA7" w:rsidR="00FF52B7" w:rsidRPr="00D9008A" w:rsidRDefault="00FA2B95" w:rsidP="006E24C4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Предметом оценивания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являются компетенции обучающегося. </w:t>
      </w:r>
      <w:r w:rsidR="00FF52B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Для итоговой аттестации целесообразно разрабатывать комплексные задания, проверяющие группу связанных компетенций (профессиональных, метапредметных, общекультурных, универсальных). Декомпозиция предмета оценивания до умений, знаний, как правило, происходит на этапе текущего контроля и промежуточной аттестации.</w:t>
      </w:r>
    </w:p>
    <w:p w14:paraId="5D4E872D" w14:textId="7A22CADD" w:rsidR="00FF52B7" w:rsidRPr="00D9008A" w:rsidRDefault="00FA2B95" w:rsidP="006E24C4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Конкретными 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объектами оценивания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могут выступать: изготовленные продукты и(или) процесс деятельности, а также документированные подтверждения результатов выполнения соответствующей деятельности (портфолио документов).</w:t>
      </w:r>
    </w:p>
    <w:p w14:paraId="10E30D47" w14:textId="532BB02D" w:rsidR="00226EDD" w:rsidRPr="00AF407D" w:rsidRDefault="00FA2B95" w:rsidP="00B705C3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F407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Объективность оценивания</w:t>
      </w:r>
      <w:r w:rsidRPr="00AF40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достигается на основании четко сформулированных (диагностичных)</w:t>
      </w:r>
      <w:r w:rsidR="00941761" w:rsidRPr="00AF40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C4C04" w:rsidRPr="00AF40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критериев и </w:t>
      </w:r>
      <w:r w:rsidRPr="00AF40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показателей, значимых для качества выполнения профессиональной деятельности, а также стандартизации условий и процедуры оценки. </w:t>
      </w:r>
      <w:r w:rsidR="00226EDD" w:rsidRPr="00AF40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26EDD" w:rsidRPr="00AF407D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Критерий </w:t>
      </w:r>
      <w:r w:rsidR="00226EDD" w:rsidRPr="00AF407D">
        <w:rPr>
          <w:rFonts w:ascii="Times New Roman" w:hAnsi="Times New Roman"/>
          <w:i w:val="0"/>
          <w:sz w:val="28"/>
          <w:szCs w:val="28"/>
          <w:lang w:val="ru-RU"/>
        </w:rPr>
        <w:t xml:space="preserve">- признак, на основании которого проводится оценка </w:t>
      </w:r>
      <w:r w:rsidR="00AF407D" w:rsidRPr="00AF407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качества выполнения объекта оценивания</w:t>
      </w:r>
      <w:r w:rsidR="00226EDD" w:rsidRPr="00AF407D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AF407D" w:rsidRPr="00AF40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6EDD" w:rsidRPr="00AF407D">
        <w:rPr>
          <w:rFonts w:ascii="Times New Roman" w:hAnsi="Times New Roman"/>
          <w:i w:val="0"/>
          <w:sz w:val="28"/>
          <w:szCs w:val="28"/>
          <w:lang w:val="ru-RU"/>
        </w:rPr>
        <w:t>Критерии могут уточняться через приведение показателей – конкретных индикаторов, на основании которых устанавливается наличие или отсутствие соответствующего критерия.</w:t>
      </w:r>
    </w:p>
    <w:p w14:paraId="77496F0F" w14:textId="1CFE8469" w:rsidR="00FA2B95" w:rsidRPr="00D9008A" w:rsidRDefault="00FA2B95" w:rsidP="006E24C4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Формулировка </w:t>
      </w:r>
      <w:r w:rsidR="00FC4C04"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критериев </w:t>
      </w:r>
      <w:r w:rsidR="00FC4C0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и 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показателей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оценки результата имеет следующие особенности:</w:t>
      </w:r>
    </w:p>
    <w:p w14:paraId="5736883C" w14:textId="6E6B2BEC" w:rsidR="00FA2B95" w:rsidRPr="00D9008A" w:rsidRDefault="00FA2B95" w:rsidP="006E24C4">
      <w:pPr>
        <w:pStyle w:val="a6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должна позволять давать достоверную и объективную (независимую от частного мнения или отдельных суждений) оценку;</w:t>
      </w:r>
    </w:p>
    <w:p w14:paraId="62155450" w14:textId="690BF522" w:rsidR="00FA2B95" w:rsidRPr="00D9008A" w:rsidRDefault="00795536" w:rsidP="006E24C4">
      <w:pPr>
        <w:pStyle w:val="a6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критериев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</w:t>
      </w:r>
      <w:r w:rsidR="00FA2B95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показателей не должно быть много;</w:t>
      </w:r>
    </w:p>
    <w:p w14:paraId="67507E31" w14:textId="46DE49DC" w:rsidR="00FA2B95" w:rsidRPr="00D9008A" w:rsidRDefault="00FA2B95" w:rsidP="006E24C4">
      <w:pPr>
        <w:pStyle w:val="a6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формулировки </w:t>
      </w:r>
      <w:r w:rsidR="00795536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критериев </w:t>
      </w:r>
      <w:r w:rsidR="0079553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</w:t>
      </w:r>
      <w:r w:rsidR="00795536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показателей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должны быть понятными не только для экзаменаторов (экспертов), но и для наблюдателей и соискателей.</w:t>
      </w:r>
    </w:p>
    <w:p w14:paraId="160604AE" w14:textId="3673A6A6" w:rsidR="00FA2B95" w:rsidRPr="00D9008A" w:rsidRDefault="00FA2B95" w:rsidP="006E24C4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Для формулировки показателей и критериев оценки процесса и (или) результатов деятельности </w:t>
      </w:r>
      <w:r w:rsidR="00E4773D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целесообразен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анализ соответствующих умений и знаний, перечисленных в ПС. </w:t>
      </w:r>
      <w:r w:rsidR="00E4773D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ритерии оценки могут быть сформулированы на основе перечня трудовых действий, описанных в ПС, и обеспечивать выполнение ТФ. </w:t>
      </w:r>
    </w:p>
    <w:p w14:paraId="7E92B59F" w14:textId="16D9396C" w:rsidR="00FF52B7" w:rsidRPr="00D9008A" w:rsidRDefault="00E4773D" w:rsidP="006E24C4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Методы оценивания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(выполнение практического задания,</w:t>
      </w:r>
      <w:r w:rsidR="006F74F9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компетентностно-ориентированного задания,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разработка и защита проекта, кейс-стади, анализ портфолио, анализ видеозаписи, собеседование и др.) необходимо выбирать так, чтобы их совокупность обеспечивала объективность и надежность оценки. Также важно обеспечить оптимальную ресурсоемкость процедуры</w:t>
      </w:r>
      <w:r w:rsidR="0026171E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267C9683" w14:textId="77777777" w:rsidR="0026171E" w:rsidRPr="00D9008A" w:rsidRDefault="0026171E" w:rsidP="006E24C4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FE9">
        <w:rPr>
          <w:rFonts w:ascii="Times New Roman" w:hAnsi="Times New Roman" w:cs="Times New Roman"/>
          <w:i w:val="0"/>
          <w:sz w:val="28"/>
          <w:szCs w:val="28"/>
          <w:lang w:val="ru-RU"/>
        </w:rPr>
        <w:t>Задание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для проверки овладения профессиональными компетенциями, профессиональной квалификацией обычно представляет собой фрагмент профессиональной деятельности. Задания могут выполняться в реальной или моделируемой трудовой среде.</w:t>
      </w:r>
    </w:p>
    <w:p w14:paraId="14A6F4DC" w14:textId="77777777" w:rsidR="0026171E" w:rsidRPr="00D9008A" w:rsidRDefault="0026171E" w:rsidP="006E24C4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Совокупность предложенных заданий должна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обеспечивать проверку всех планируемых результатов программы. </w:t>
      </w:r>
    </w:p>
    <w:p w14:paraId="0624B4C0" w14:textId="0DD9B6AF" w:rsidR="00FF52B7" w:rsidRPr="00D9008A" w:rsidRDefault="006F74F9" w:rsidP="006E24C4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76FE9">
        <w:rPr>
          <w:rFonts w:ascii="Times New Roman" w:hAnsi="Times New Roman" w:cs="Times New Roman"/>
          <w:i w:val="0"/>
          <w:sz w:val="28"/>
          <w:szCs w:val="28"/>
          <w:lang w:val="ru-RU"/>
        </w:rPr>
        <w:t>Структура раздела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</w:t>
      </w:r>
      <w:r w:rsidRPr="00BD29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Контроль и оценка результатов освоения программы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» включает:</w:t>
      </w:r>
    </w:p>
    <w:p w14:paraId="1CC1F1B5" w14:textId="6D6FE399" w:rsidR="006F74F9" w:rsidRPr="00D9008A" w:rsidRDefault="006F74F9" w:rsidP="006E24C4">
      <w:pPr>
        <w:pStyle w:val="a6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характеристику оценочных средств;</w:t>
      </w:r>
    </w:p>
    <w:p w14:paraId="74D99FF5" w14:textId="787B5665" w:rsidR="006F74F9" w:rsidRPr="00D9008A" w:rsidRDefault="006F74F9" w:rsidP="006E24C4">
      <w:pPr>
        <w:pStyle w:val="a6"/>
        <w:numPr>
          <w:ilvl w:val="2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комплект оценочных средств.</w:t>
      </w:r>
    </w:p>
    <w:p w14:paraId="00B3E9A1" w14:textId="3CD5C80F" w:rsidR="006F74F9" w:rsidRPr="00D9008A" w:rsidRDefault="006F74F9" w:rsidP="006E24C4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Характеристик</w:t>
      </w:r>
      <w:r w:rsidR="00BD297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оценочных средств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представлен </w:t>
      </w:r>
      <w:r w:rsidR="00532DC6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перечень контролирующих процедур с описанием видов,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форм</w:t>
      </w:r>
      <w:r w:rsidR="00532DC6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методов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контроля в соответствии с темами, разделами, модулями УТП (приложения 3, 4).</w:t>
      </w:r>
    </w:p>
    <w:p w14:paraId="5B0F9ACE" w14:textId="09707898" w:rsidR="00CF11D9" w:rsidRPr="00D9008A" w:rsidRDefault="006F74F9" w:rsidP="006E24C4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Комплект оценочных средств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представляет собой </w:t>
      </w:r>
      <w:r w:rsidR="00A0475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последовательное </w:t>
      </w:r>
      <w:r w:rsidR="00532DC6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писание </w:t>
      </w:r>
      <w:r w:rsidR="00532DC6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всех </w:t>
      </w:r>
      <w:r w:rsidR="005A77A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контролирующих и оценочных процедур по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программе</w:t>
      </w:r>
      <w:r w:rsidR="00A0475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, перечисленных в предыдущем разделе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5A77A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0475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Для каждой работы фиксируются контролируемые результаты</w:t>
      </w:r>
      <w:r w:rsidR="005A77A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, требовани</w:t>
      </w:r>
      <w:r w:rsidR="00A0475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r w:rsidR="005A77A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условиям выполнения работы, </w:t>
      </w:r>
      <w:r w:rsidR="007F04C1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критерии </w:t>
      </w:r>
      <w:r w:rsidR="007F04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="005A77A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показател</w:t>
      </w:r>
      <w:r w:rsidR="00A0475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5A77A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оценки, текст</w:t>
      </w:r>
      <w:r w:rsidR="00A0475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="005A77A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заданий с возможными вариантами</w:t>
      </w:r>
      <w:r w:rsidR="00A0475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 При необходимости приводятся о</w:t>
      </w:r>
      <w:r w:rsidR="005A77A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твет</w:t>
      </w:r>
      <w:r w:rsidR="00A0475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ы</w:t>
      </w:r>
      <w:r w:rsidR="005A77A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A04757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решения, ссылки на используемые для составления работы материалы.</w:t>
      </w:r>
      <w:r w:rsidR="005A77AB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14:paraId="5FC1821B" w14:textId="70BD5496" w:rsidR="0099067D" w:rsidRPr="0099067D" w:rsidRDefault="0099067D" w:rsidP="0099067D">
      <w:pPr>
        <w:pStyle w:val="1"/>
        <w:numPr>
          <w:ilvl w:val="1"/>
          <w:numId w:val="2"/>
        </w:numPr>
        <w:ind w:left="0" w:firstLine="709"/>
        <w:jc w:val="center"/>
        <w:rPr>
          <w:rFonts w:ascii="Times New Roman" w:hAnsi="Times New Roman" w:cs="Times New Roman"/>
        </w:rPr>
      </w:pPr>
      <w:bookmarkStart w:id="8" w:name="_Toc482557572"/>
      <w:r w:rsidRPr="0099067D">
        <w:rPr>
          <w:rFonts w:ascii="Times New Roman" w:hAnsi="Times New Roman" w:cs="Times New Roman"/>
        </w:rPr>
        <w:t>Требования к разделу «Аннотация»</w:t>
      </w:r>
      <w:bookmarkEnd w:id="8"/>
    </w:p>
    <w:p w14:paraId="54466048" w14:textId="26EDDBC8" w:rsidR="00E82FE4" w:rsidRPr="0099067D" w:rsidRDefault="00E82FE4" w:rsidP="0099067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Аннотация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предназначена для ознакомления субъектов образовательной деятельности (</w:t>
      </w:r>
      <w:r w:rsidR="009906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Учредителя,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обучающихся, их руководителей, </w:t>
      </w:r>
      <w:r w:rsidR="0099067D">
        <w:rPr>
          <w:rFonts w:ascii="Times New Roman" w:hAnsi="Times New Roman" w:cs="Times New Roman"/>
          <w:i w:val="0"/>
          <w:sz w:val="28"/>
          <w:szCs w:val="28"/>
          <w:lang w:val="ru-RU"/>
        </w:rPr>
        <w:t>профессорско-преподавательского состава ИРО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др.) со спецификой учебного курса. </w:t>
      </w:r>
      <w:r w:rsidRPr="0099067D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 аннотации позволяют осуществлять поиск, навигацию в банке программ института.</w:t>
      </w:r>
    </w:p>
    <w:p w14:paraId="2AE8941B" w14:textId="373CC5EB" w:rsidR="00E82FE4" w:rsidRPr="00D9008A" w:rsidRDefault="00E82FE4" w:rsidP="0099067D">
      <w:pPr>
        <w:pStyle w:val="a6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В аннотации указываются:</w:t>
      </w:r>
    </w:p>
    <w:p w14:paraId="3786A381" w14:textId="77777777" w:rsidR="00E82FE4" w:rsidRPr="00D9008A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вид программы (ППК / ППП);</w:t>
      </w:r>
    </w:p>
    <w:p w14:paraId="433B6195" w14:textId="77777777" w:rsidR="00E82FE4" w:rsidRPr="00D9008A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название программы;</w:t>
      </w:r>
    </w:p>
    <w:p w14:paraId="581B632D" w14:textId="77777777" w:rsidR="00E82FE4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авторы программы;</w:t>
      </w:r>
    </w:p>
    <w:p w14:paraId="7CA02BD5" w14:textId="27BE8650" w:rsidR="00E014AC" w:rsidRPr="00D9008A" w:rsidRDefault="00E014AC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lastRenderedPageBreak/>
        <w:t>руководитель / научный руководитель;</w:t>
      </w:r>
    </w:p>
    <w:p w14:paraId="2DB88B38" w14:textId="77777777" w:rsidR="00E82FE4" w:rsidRPr="00D9008A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структурное подразделение;</w:t>
      </w:r>
    </w:p>
    <w:p w14:paraId="1BC19CF7" w14:textId="6BDD2DBB" w:rsidR="00E82FE4" w:rsidRPr="00D9008A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направленность программы </w:t>
      </w:r>
      <w:r w:rsidR="00E014AC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на уровень образования,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ви</w:t>
      </w:r>
      <w:r w:rsidR="00E014AC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 профессиональной деятельности</w:t>
      </w:r>
      <w:r w:rsidR="00FC70D4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;</w:t>
      </w:r>
    </w:p>
    <w:p w14:paraId="6DAF7D5B" w14:textId="1A0FBDE2" w:rsidR="00E82FE4" w:rsidRPr="00D9008A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целевая группа, </w:t>
      </w:r>
    </w:p>
    <w:p w14:paraId="0068ECCC" w14:textId="67B3453A" w:rsidR="00E82FE4" w:rsidRPr="00D9008A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форма обучения</w:t>
      </w:r>
      <w:r w:rsidR="00CC0678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14:paraId="5450EE67" w14:textId="372674D2" w:rsidR="00E82FE4" w:rsidRPr="00D9008A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объем часов</w:t>
      </w:r>
      <w:r w:rsidR="00CC0678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14:paraId="3FD6CA46" w14:textId="77777777" w:rsidR="00E82FE4" w:rsidRPr="00D9008A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образовательные результаты программы,</w:t>
      </w:r>
    </w:p>
    <w:p w14:paraId="2E1AB406" w14:textId="77777777" w:rsidR="00E82FE4" w:rsidRPr="00D9008A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уровень освоения, </w:t>
      </w:r>
    </w:p>
    <w:p w14:paraId="517926CA" w14:textId="03D6953C" w:rsidR="00E82FE4" w:rsidRPr="00D9008A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ключевые элементы содержания</w:t>
      </w:r>
      <w:r w:rsidRPr="00D9008A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;</w:t>
      </w:r>
    </w:p>
    <w:p w14:paraId="2FD200B4" w14:textId="77777777" w:rsidR="00E82FE4" w:rsidRPr="00D9008A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требования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 первичной компетентности обучающихся;</w:t>
      </w:r>
    </w:p>
    <w:p w14:paraId="2671D3C2" w14:textId="77777777" w:rsidR="00E82FE4" w:rsidRPr="00D9008A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требования к наличию учебных материалов;</w:t>
      </w:r>
    </w:p>
    <w:p w14:paraId="77D56F32" w14:textId="77777777" w:rsidR="00E82FE4" w:rsidRPr="00D9008A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форма итоговой аттестации, </w:t>
      </w:r>
    </w:p>
    <w:p w14:paraId="5217DA6F" w14:textId="78FB234C" w:rsidR="00E82FE4" w:rsidRPr="00D9008A" w:rsidRDefault="009D01B3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текст аннотации;</w:t>
      </w:r>
    </w:p>
    <w:p w14:paraId="7823A52B" w14:textId="47C445AD" w:rsidR="00E82FE4" w:rsidRPr="00D9008A" w:rsidRDefault="00E82FE4" w:rsidP="0099067D">
      <w:pPr>
        <w:pStyle w:val="a6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темы, разделы,</w:t>
      </w:r>
      <w:r w:rsidR="009D01B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модули (если нужно) (Приложения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D01B3">
        <w:rPr>
          <w:rFonts w:ascii="Times New Roman" w:hAnsi="Times New Roman" w:cs="Times New Roman"/>
          <w:i w:val="0"/>
          <w:sz w:val="28"/>
          <w:szCs w:val="28"/>
          <w:lang w:val="ru-RU"/>
        </w:rPr>
        <w:t>3, 4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14:paraId="0A846274" w14:textId="3604056D" w:rsidR="00E82FE4" w:rsidRPr="00D9008A" w:rsidRDefault="00E014AC" w:rsidP="0099067D">
      <w:pPr>
        <w:pStyle w:val="a6"/>
        <w:numPr>
          <w:ilvl w:val="2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Аннотации</w:t>
      </w:r>
      <w:r w:rsidR="009906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программ размещается на сайте организации</w:t>
      </w:r>
      <w:r>
        <w:rPr>
          <w:rStyle w:val="af8"/>
          <w:rFonts w:ascii="Times New Roman" w:hAnsi="Times New Roman" w:cs="Times New Roman"/>
          <w:i w:val="0"/>
          <w:sz w:val="28"/>
          <w:szCs w:val="28"/>
          <w:lang w:val="ru-RU"/>
        </w:rPr>
        <w:footnoteReference w:id="9"/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680FE3F7" w14:textId="67E3214B" w:rsidR="00EE42A4" w:rsidRPr="00D9008A" w:rsidRDefault="00EE42A4" w:rsidP="00C36CDD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</w:rPr>
      </w:pPr>
      <w:bookmarkStart w:id="9" w:name="_Toc482557573"/>
      <w:r w:rsidRPr="00D9008A">
        <w:rPr>
          <w:rFonts w:ascii="Times New Roman" w:hAnsi="Times New Roman" w:cs="Times New Roman"/>
        </w:rPr>
        <w:t xml:space="preserve">Требования к </w:t>
      </w:r>
      <w:r w:rsidR="0099067D" w:rsidRPr="00D9008A">
        <w:rPr>
          <w:rFonts w:ascii="Times New Roman" w:hAnsi="Times New Roman" w:cs="Times New Roman"/>
        </w:rPr>
        <w:t xml:space="preserve">содержанию </w:t>
      </w:r>
      <w:r w:rsidR="0099067D">
        <w:rPr>
          <w:rFonts w:ascii="Times New Roman" w:hAnsi="Times New Roman" w:cs="Times New Roman"/>
        </w:rPr>
        <w:t>и структуре</w:t>
      </w:r>
      <w:r w:rsidRPr="00D9008A">
        <w:rPr>
          <w:rFonts w:ascii="Times New Roman" w:hAnsi="Times New Roman" w:cs="Times New Roman"/>
        </w:rPr>
        <w:t xml:space="preserve"> УММ</w:t>
      </w:r>
      <w:bookmarkEnd w:id="9"/>
    </w:p>
    <w:p w14:paraId="53C219EB" w14:textId="3052066F" w:rsidR="00CF11D9" w:rsidRPr="00D9008A" w:rsidRDefault="00CF11D9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комплект УММ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входят: </w:t>
      </w:r>
    </w:p>
    <w:p w14:paraId="58692F46" w14:textId="1610CCA8" w:rsidR="00CF11D9" w:rsidRPr="00D9008A" w:rsidRDefault="00011991" w:rsidP="00C36CDD">
      <w:pPr>
        <w:pStyle w:val="a6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перечень УММ;</w:t>
      </w:r>
      <w:r w:rsidR="00CF11D9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</w:p>
    <w:p w14:paraId="7B6F8C8A" w14:textId="016F8F36" w:rsidR="00011991" w:rsidRPr="00D9008A" w:rsidRDefault="00011991" w:rsidP="00C36CDD">
      <w:pPr>
        <w:pStyle w:val="a6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информационные материалы;</w:t>
      </w:r>
    </w:p>
    <w:p w14:paraId="50A79A20" w14:textId="77777777" w:rsidR="00283906" w:rsidRPr="00283906" w:rsidRDefault="00011991" w:rsidP="00C36CDD">
      <w:pPr>
        <w:pStyle w:val="a6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B05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 xml:space="preserve">материалы для </w:t>
      </w:r>
      <w:r w:rsidR="0029160C" w:rsidRPr="00D9008A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практических и самостоятельных работ</w:t>
      </w:r>
      <w:r w:rsidR="00283906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 xml:space="preserve"> </w:t>
      </w:r>
    </w:p>
    <w:p w14:paraId="1D87F95D" w14:textId="48D08FAC" w:rsidR="00011991" w:rsidRPr="00D9008A" w:rsidRDefault="00283906" w:rsidP="00283906">
      <w:pPr>
        <w:pStyle w:val="a6"/>
        <w:tabs>
          <w:tab w:val="left" w:pos="1134"/>
        </w:tabs>
        <w:ind w:left="709"/>
        <w:jc w:val="both"/>
        <w:rPr>
          <w:rFonts w:ascii="Times New Roman" w:hAnsi="Times New Roman" w:cs="Times New Roman"/>
          <w:i w:val="0"/>
          <w:color w:val="00B05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и иные компоненты по усмотрению авторов программы</w:t>
      </w:r>
      <w:r w:rsidR="00011991" w:rsidRPr="00D9008A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.</w:t>
      </w:r>
    </w:p>
    <w:p w14:paraId="7F285792" w14:textId="4C176214" w:rsidR="00011991" w:rsidRPr="0023767C" w:rsidRDefault="00011991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</w:pPr>
      <w:r w:rsidRPr="0023767C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Перечень УММ структурируется в соответствии с УТП. Он включается в структуру УПД в раздел «учебно-методические и информационные условия» и может быть приведен дополнительно в структуре УМ</w:t>
      </w:r>
      <w:r w:rsidR="0023767C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М</w:t>
      </w:r>
      <w:r w:rsidRPr="0023767C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.</w:t>
      </w:r>
    </w:p>
    <w:p w14:paraId="4762077B" w14:textId="51AE4B2B" w:rsidR="00011991" w:rsidRPr="00D9008A" w:rsidRDefault="00011991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Информационные материалы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представляют собой </w:t>
      </w:r>
      <w:r w:rsidR="00452DF7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теоретическую часть курса, </w:t>
      </w:r>
      <w:r w:rsidR="0029160C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раскрывающ</w:t>
      </w:r>
      <w:r w:rsidR="0023767C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ую</w:t>
      </w:r>
      <w:r w:rsidR="00452DF7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="00452DF7" w:rsidRPr="00D9008A">
        <w:rPr>
          <w:rFonts w:ascii="Times New Roman" w:eastAsia="TimesNewRoman,Bold" w:hAnsi="Times New Roman" w:cs="Times New Roman"/>
          <w:bCs/>
          <w:i w:val="0"/>
          <w:sz w:val="28"/>
          <w:szCs w:val="28"/>
          <w:lang w:val="ru-RU"/>
        </w:rPr>
        <w:t xml:space="preserve">содержание модулей, разделов, тем, предназначенную для наглядного представления, демонстрации </w:t>
      </w:r>
      <w:r w:rsidR="0023767C">
        <w:rPr>
          <w:rFonts w:ascii="Times New Roman" w:eastAsia="TimesNewRoman,Bold" w:hAnsi="Times New Roman" w:cs="Times New Roman"/>
          <w:bCs/>
          <w:i w:val="0"/>
          <w:sz w:val="28"/>
          <w:szCs w:val="28"/>
          <w:lang w:val="ru-RU"/>
        </w:rPr>
        <w:t xml:space="preserve">информации </w:t>
      </w:r>
      <w:r w:rsidR="00452DF7" w:rsidRPr="00D9008A">
        <w:rPr>
          <w:rFonts w:ascii="Times New Roman" w:eastAsia="TimesNewRoman,Bold" w:hAnsi="Times New Roman" w:cs="Times New Roman"/>
          <w:bCs/>
          <w:i w:val="0"/>
          <w:sz w:val="28"/>
          <w:szCs w:val="28"/>
          <w:lang w:val="ru-RU"/>
        </w:rPr>
        <w:t>на занятии или для самостоятельного изучения слушателями.</w:t>
      </w:r>
      <w:r w:rsidR="00452DF7" w:rsidRPr="00D9008A">
        <w:rPr>
          <w:rFonts w:ascii="Times New Roman" w:eastAsia="TimesNewRoman,Bold" w:hAnsi="Times New Roman" w:cs="Times New Roman"/>
          <w:bCs/>
          <w:sz w:val="28"/>
          <w:szCs w:val="28"/>
          <w:lang w:val="ru-RU"/>
        </w:rPr>
        <w:t xml:space="preserve"> </w:t>
      </w:r>
      <w:r w:rsidR="0023767C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М</w:t>
      </w:r>
      <w:r w:rsidR="00452DF7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атериалы могут быть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представлен</w:t>
      </w:r>
      <w:r w:rsidR="00452DF7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ы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в формате электронных презентаций, видео лекций, традиционных лекций, их тезисов, планов-конспектов и др.</w:t>
      </w:r>
    </w:p>
    <w:p w14:paraId="0F2365D0" w14:textId="02414D31" w:rsidR="00692FD1" w:rsidRPr="00D9008A" w:rsidRDefault="00692FD1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pacing w:val="-1"/>
          <w:sz w:val="28"/>
          <w:szCs w:val="28"/>
          <w:lang w:val="ru-RU"/>
        </w:rPr>
        <w:t xml:space="preserve">Материалы для </w:t>
      </w:r>
      <w:r w:rsidR="0029160C" w:rsidRPr="00D9008A">
        <w:rPr>
          <w:rFonts w:ascii="Times New Roman" w:hAnsi="Times New Roman" w:cs="Times New Roman"/>
          <w:b/>
          <w:i w:val="0"/>
          <w:spacing w:val="-1"/>
          <w:sz w:val="28"/>
          <w:szCs w:val="28"/>
          <w:lang w:val="ru-RU"/>
        </w:rPr>
        <w:t>практических и самостоятельных работ</w:t>
      </w:r>
      <w:r w:rsidRPr="00D9008A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 xml:space="preserve">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представлены описаниями практических занятий</w:t>
      </w:r>
      <w:r w:rsidR="00BD2972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и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внеаудиторной самостоятельной работы </w:t>
      </w:r>
      <w:r w:rsidR="00BD2972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обучающихся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406B9F33" w14:textId="1CEA446E" w:rsidR="00692FD1" w:rsidRPr="00D9008A" w:rsidRDefault="0029160C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 xml:space="preserve">Описание практических заданий, заданий для самостоятельной работы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включает в себя тему, цель и планируемые результаты, задания для </w:t>
      </w:r>
      <w:r w:rsidR="00BD2972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обучающихся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и другие необходимые компоненты.</w:t>
      </w:r>
    </w:p>
    <w:p w14:paraId="0DF6EBF7" w14:textId="32392767" w:rsidR="0029160C" w:rsidRPr="00D9008A" w:rsidRDefault="0029160C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lastRenderedPageBreak/>
        <w:t xml:space="preserve">Информационные материалы, материалы для практических и самостоятельных работ 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могут быть представлены в виде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электронной папки с документами; курса, структурированного на платформе дистанционного обучения; рабочей тетради; учебного или учебно-методического пособия; задачника; словаря; справочного издания и </w:t>
      </w:r>
      <w:r w:rsidR="0009266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иных материалов или их необходимой комбинации.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</w:p>
    <w:p w14:paraId="3B077DA6" w14:textId="2D3138BB" w:rsidR="00075C99" w:rsidRPr="00D9008A" w:rsidRDefault="00075C99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Независимо от формы представления УММ в обязательном порядке должны быть 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упорядочены</w:t>
      </w:r>
      <w:r w:rsidR="00BD2972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 xml:space="preserve"> и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 xml:space="preserve"> снабжены системой навигации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. </w:t>
      </w:r>
    </w:p>
    <w:p w14:paraId="667FECF1" w14:textId="418A1192" w:rsidR="0029160C" w:rsidRPr="00D9008A" w:rsidRDefault="00075C99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 качестве 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дополнительных материалов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могут быть представлены методические указания для преподавателей, методические рекомендации для обучающихся по освоению программы или выполнению отдельных видов работ, дополнительные информационные источники и </w:t>
      </w:r>
      <w:r w:rsidR="0009266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другие</w:t>
      </w:r>
      <w:r w:rsidR="00932205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="0009266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м</w:t>
      </w:r>
      <w:r w:rsidR="00932205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атериалы, необходимые для качественного освоения и преподавания </w:t>
      </w:r>
      <w:r w:rsidR="00B3342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ДПП</w:t>
      </w:r>
      <w:r w:rsidR="00932205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5A2F3E2B" w14:textId="73B2DE06" w:rsidR="00075C99" w:rsidRPr="0009266B" w:rsidRDefault="00075C99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Учебно-методические материалы могут быть оформлены с использованием </w:t>
      </w:r>
      <w:r w:rsidRPr="00D9008A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 xml:space="preserve">макета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(приложение 7).</w:t>
      </w:r>
      <w:r w:rsidR="00932205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="00932205" w:rsidRPr="0009266B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В случае размещения материалов на платформе дистанционного обучени</w:t>
      </w:r>
      <w:r w:rsidR="009537C3" w:rsidRPr="0009266B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 xml:space="preserve">я </w:t>
      </w:r>
      <w:r w:rsidR="0009266B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УМК</w:t>
      </w:r>
      <w:r w:rsidR="00BD2972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 xml:space="preserve">, </w:t>
      </w:r>
      <w:r w:rsidR="0009266B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 xml:space="preserve"> предоставляемы</w:t>
      </w:r>
      <w:r w:rsidR="00BD2972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е</w:t>
      </w:r>
      <w:r w:rsidR="0009266B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 xml:space="preserve"> на экспертизу и хранение</w:t>
      </w:r>
      <w:r w:rsidR="00BD2972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,</w:t>
      </w:r>
      <w:r w:rsidR="0009266B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 xml:space="preserve"> должны содержать</w:t>
      </w:r>
      <w:r w:rsidR="009537C3" w:rsidRPr="0009266B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 xml:space="preserve"> ссылку </w:t>
      </w:r>
      <w:r w:rsidR="0009266B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 xml:space="preserve">на материалы </w:t>
      </w:r>
      <w:r w:rsidR="009537C3" w:rsidRPr="0009266B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с указанием логина и пароля для входа.</w:t>
      </w:r>
    </w:p>
    <w:p w14:paraId="198922BB" w14:textId="77777777" w:rsidR="00932205" w:rsidRPr="00D9008A" w:rsidRDefault="00932205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Пакет обучающегося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электронном носителе состоит из информационной и учебной частей.</w:t>
      </w:r>
    </w:p>
    <w:p w14:paraId="3D0624CB" w14:textId="06FF847E" w:rsidR="00932205" w:rsidRPr="00D9008A" w:rsidRDefault="00932205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Информационная часть представляет собой материалы, отражающие структуру, содержание и порядок реализации программы. Она может быть представлена самой программой, информационной презентаций или выдержками из УПД. В частности, информационная часть включает в себя название и краткое содержание</w:t>
      </w:r>
      <w:r w:rsidR="000926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программы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учебный и учебно-тематический план, планируемые результаты и описание учебных продуктов обучающихся, требования к итоговой работе, основные способы и условия обучения. </w:t>
      </w:r>
    </w:p>
    <w:p w14:paraId="2FBE56D0" w14:textId="06903D57" w:rsidR="00932205" w:rsidRPr="00D9008A" w:rsidRDefault="00932205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Учебная часть включает в себя опорные тексты, презентации, рабочие тетради, материалы для самостоятельных и практических работ, текущего и промежуточного контроля, списки обязательной и дополнительной литературы, нормативных документов, информационных ресурсов. </w:t>
      </w:r>
    </w:p>
    <w:p w14:paraId="341545F3" w14:textId="77777777" w:rsidR="00932205" w:rsidRPr="00D9008A" w:rsidRDefault="00932205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Все представленные материалы структурированы по модулям, дисциплинам и учебным темам.</w:t>
      </w:r>
    </w:p>
    <w:p w14:paraId="04327679" w14:textId="173C3122" w:rsidR="0023767C" w:rsidRPr="00C36CDD" w:rsidRDefault="00932205" w:rsidP="0009266B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Пакет обучающегося может </w:t>
      </w:r>
      <w:r w:rsidR="009537C3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не формироваться специаль</w:t>
      </w:r>
      <w:r w:rsidR="0009266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ным образом, а состоять из УПД и УММ, </w:t>
      </w: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если эти материалы в полном об</w:t>
      </w:r>
      <w:r w:rsidR="00C36CD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ъеме предоставляются </w:t>
      </w:r>
      <w:r w:rsidR="006F0095">
        <w:rPr>
          <w:rFonts w:ascii="Times New Roman" w:hAnsi="Times New Roman" w:cs="Times New Roman"/>
          <w:i w:val="0"/>
          <w:sz w:val="28"/>
          <w:szCs w:val="28"/>
          <w:lang w:val="ru-RU"/>
        </w:rPr>
        <w:t>обучающемуся</w:t>
      </w:r>
      <w:r w:rsidR="00C36CD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14:paraId="44A96547" w14:textId="77777777" w:rsidR="00B77C83" w:rsidRPr="00D9008A" w:rsidRDefault="00B77C83" w:rsidP="00C36CDD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</w:rPr>
      </w:pPr>
      <w:bookmarkStart w:id="10" w:name="_Toc482557574"/>
      <w:r w:rsidRPr="00D9008A">
        <w:rPr>
          <w:rFonts w:ascii="Times New Roman" w:hAnsi="Times New Roman" w:cs="Times New Roman"/>
        </w:rPr>
        <w:t xml:space="preserve">Порядок </w:t>
      </w:r>
      <w:r w:rsidR="00557762" w:rsidRPr="00D9008A">
        <w:rPr>
          <w:rFonts w:ascii="Times New Roman" w:hAnsi="Times New Roman" w:cs="Times New Roman"/>
        </w:rPr>
        <w:t xml:space="preserve">разработки и </w:t>
      </w:r>
      <w:r w:rsidRPr="00D9008A">
        <w:rPr>
          <w:rFonts w:ascii="Times New Roman" w:hAnsi="Times New Roman" w:cs="Times New Roman"/>
        </w:rPr>
        <w:t>утверждения УМК</w:t>
      </w:r>
      <w:bookmarkEnd w:id="10"/>
    </w:p>
    <w:p w14:paraId="0EDCDBFB" w14:textId="77777777" w:rsidR="008A2F49" w:rsidRPr="00D9008A" w:rsidRDefault="008A2F49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Разработка УМК осуществляется </w:t>
      </w:r>
      <w:r w:rsidRPr="0009266B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в соответствии с планом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работы ИРО на год, с планом работы структурного подразделения или </w:t>
      </w:r>
      <w:r w:rsidRPr="0009266B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внепланово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, исходя из потребностей Учредителя, заказчиков, обучающихся.</w:t>
      </w:r>
    </w:p>
    <w:p w14:paraId="274C0F87" w14:textId="7FE16041" w:rsidR="008A2F49" w:rsidRPr="00D9008A" w:rsidRDefault="00161898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Подготовка УМК, разработка его составных компонентов </w:t>
      </w:r>
      <w:r w:rsidR="0009266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–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УПД, УММ и пакета обучающегося </w:t>
      </w:r>
      <w:r w:rsidR="008A2F49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включается в </w:t>
      </w:r>
      <w:r w:rsidR="008A2F49" w:rsidRPr="0009266B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индивидуальный план работы преподавателя</w:t>
      </w:r>
      <w:r w:rsidR="008A2F49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32A2CCE8" w14:textId="55A1E110" w:rsidR="008A2F49" w:rsidRPr="00D9008A" w:rsidRDefault="008A2F49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lastRenderedPageBreak/>
        <w:t xml:space="preserve">В плане работы структурного подразделения (кафедры) определяются </w:t>
      </w:r>
      <w:r w:rsidRPr="0009266B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сроки и ответственные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за подготовку УМК.</w:t>
      </w:r>
    </w:p>
    <w:p w14:paraId="23D24B5C" w14:textId="7AE2ED68" w:rsidR="008A2F49" w:rsidRPr="00D9008A" w:rsidRDefault="00F101C6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 структурном подразделении осуществляется </w:t>
      </w:r>
      <w:r w:rsidRPr="0009266B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первичная экспертиза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УМК – техническая и содержательная. Проводится обсуждение, корректировка УМК, </w:t>
      </w:r>
      <w:r w:rsidR="00161898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его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обсуждение на заседании структурного подразделения.</w:t>
      </w:r>
    </w:p>
    <w:p w14:paraId="42A5916E" w14:textId="3B269125" w:rsidR="00F101C6" w:rsidRPr="00D9008A" w:rsidRDefault="00F101C6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При наличии положительных заключений кафедры УМК проходит </w:t>
      </w:r>
      <w:r w:rsidRPr="0009266B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экспертизу в экспертной комиссии ИРО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. Материалы предоставляются </w:t>
      </w:r>
      <w:r w:rsidR="006E449B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 электронном виде секретарю экспертной комиссии </w:t>
      </w:r>
      <w:r w:rsidR="0009266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не позднее, чем за 10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рабочих дней до заседания комиссии в соответствии со списком:</w:t>
      </w:r>
    </w:p>
    <w:p w14:paraId="5478769A" w14:textId="2E711609" w:rsidR="006E449B" w:rsidRPr="00D9008A" w:rsidRDefault="006E449B" w:rsidP="00C36CDD">
      <w:pPr>
        <w:pStyle w:val="a6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к</w:t>
      </w:r>
      <w:r w:rsidR="00F101C6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омплект УПД </w:t>
      </w:r>
      <w:r w:rsidR="00B3342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ДПП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(ППК или ППП);</w:t>
      </w:r>
    </w:p>
    <w:p w14:paraId="52C92243" w14:textId="3E1C0AFA" w:rsidR="006E449B" w:rsidRPr="00D9008A" w:rsidRDefault="006E449B" w:rsidP="00C36CDD">
      <w:pPr>
        <w:pStyle w:val="a6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комплекс УММ;</w:t>
      </w:r>
    </w:p>
    <w:p w14:paraId="17975584" w14:textId="2B218784" w:rsidR="006E449B" w:rsidRPr="00D9008A" w:rsidRDefault="006E449B" w:rsidP="00C36CDD">
      <w:pPr>
        <w:pStyle w:val="a6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заключение технической экспертизы структурного подразделения;</w:t>
      </w:r>
    </w:p>
    <w:p w14:paraId="5FAB0E28" w14:textId="20634D8A" w:rsidR="00F101C6" w:rsidRPr="00D9008A" w:rsidRDefault="006E449B" w:rsidP="00C36CDD">
      <w:pPr>
        <w:pStyle w:val="a6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заключение содержательной экспертизы структурного подразделения; </w:t>
      </w:r>
    </w:p>
    <w:p w14:paraId="404B0AC5" w14:textId="2C4F1E1A" w:rsidR="00F101C6" w:rsidRPr="00D9008A" w:rsidRDefault="006E449B" w:rsidP="00C36CDD">
      <w:pPr>
        <w:pStyle w:val="a6"/>
        <w:numPr>
          <w:ilvl w:val="1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э</w:t>
      </w:r>
      <w:r w:rsidR="00F101C6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кспертные заключения внешних экспертов,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РУМО (при наличии).</w:t>
      </w:r>
    </w:p>
    <w:p w14:paraId="0542933A" w14:textId="021EB2F6" w:rsidR="00F101C6" w:rsidRPr="00D9008A" w:rsidRDefault="00F101C6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 случае если разработка конкретного УМК не входит в </w:t>
      </w:r>
      <w:r w:rsidR="006E449B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план работы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ни одного из структурных подразделений ИРО</w:t>
      </w:r>
      <w:r w:rsidR="006E449B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, то есть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программа </w:t>
      </w:r>
      <w:r w:rsidR="00161898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является межкафедральной или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разрабатывается специал</w:t>
      </w:r>
      <w:r w:rsidR="00161898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истами других организаций</w:t>
      </w:r>
      <w:r w:rsidR="006E449B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,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УМК поступает в экспертную комиссию без первичной экспертизы.</w:t>
      </w:r>
    </w:p>
    <w:p w14:paraId="6EBAB593" w14:textId="43679F76" w:rsidR="00161898" w:rsidRPr="00D9008A" w:rsidRDefault="00161898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09266B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Порядок проведения экспертизы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осуществляется в соответствии с Положением об экспертной комиссии ИРО. </w:t>
      </w:r>
    </w:p>
    <w:p w14:paraId="79A768B1" w14:textId="3281D915" w:rsidR="006E449B" w:rsidRPr="00D9008A" w:rsidRDefault="006E449B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При наличии </w:t>
      </w:r>
      <w:r w:rsidR="00161898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положительных экспертных заключений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экспертная комиссия </w:t>
      </w:r>
      <w:r w:rsidRPr="0009266B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 xml:space="preserve">рекомендует </w:t>
      </w:r>
      <w:r w:rsidR="0009266B" w:rsidRPr="0009266B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УПД</w:t>
      </w:r>
      <w:r w:rsidRPr="0009266B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 xml:space="preserve"> для у</w:t>
      </w:r>
      <w:r w:rsidR="0009266B" w:rsidRPr="0009266B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тверждения</w:t>
      </w:r>
      <w:r w:rsidR="0009266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на Ученом совете ИРО, фиксирует факт </w:t>
      </w:r>
      <w:r w:rsidR="0009266B" w:rsidRPr="0009266B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рассмотрения УММ</w:t>
      </w:r>
      <w:r w:rsidR="0009266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4992513C" w14:textId="685B1646" w:rsidR="00B77C83" w:rsidRPr="00D9008A" w:rsidRDefault="00B77C83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Ученый совет при рассмотрении и утверждении </w:t>
      </w:r>
      <w:r w:rsidR="00B3342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ДПП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принимает один из вариантов решения:</w:t>
      </w:r>
    </w:p>
    <w:p w14:paraId="0D434DDB" w14:textId="77777777" w:rsidR="00B77C83" w:rsidRPr="00D9008A" w:rsidRDefault="00B77C83" w:rsidP="00C36CD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утвердить для реализации на срок до 3 лет;</w:t>
      </w:r>
    </w:p>
    <w:p w14:paraId="6A0E82FA" w14:textId="77777777" w:rsidR="00B77C83" w:rsidRPr="00D9008A" w:rsidRDefault="00B77C83" w:rsidP="00C36CD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утвердить для апробации или реализации на 1 год;</w:t>
      </w:r>
    </w:p>
    <w:p w14:paraId="49C3A868" w14:textId="77777777" w:rsidR="00B77C83" w:rsidRPr="00D9008A" w:rsidRDefault="00B77C83" w:rsidP="00C36CD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утвердить для однократного использования.</w:t>
      </w:r>
    </w:p>
    <w:p w14:paraId="71B7B8D9" w14:textId="0992A9FE" w:rsidR="00B721D4" w:rsidRPr="00D9008A" w:rsidRDefault="00C51D37" w:rsidP="00C36CDD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="00B721D4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10</w:t>
      </w:r>
      <w:r w:rsidR="00B721D4"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</w:t>
      </w:r>
      <w:r w:rsidR="00B721D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 случае если часть УММ</w:t>
      </w:r>
      <w:r w:rsidR="0009266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(рабочая тетрадь, пособие и др.)</w:t>
      </w:r>
      <w:r w:rsidR="00B721D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публикуется в издательском центре ИРО, материалы проходят </w:t>
      </w:r>
      <w:r w:rsidR="00B721D4" w:rsidRPr="0009266B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дополнительную экспертизу</w:t>
      </w:r>
      <w:r w:rsidR="00B721D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в соответствии с </w:t>
      </w:r>
      <w:r w:rsidR="002D364B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</w:t>
      </w:r>
      <w:r w:rsidR="00B721D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оложением о Редакционно-издательском совете ИРО.</w:t>
      </w:r>
      <w:r w:rsidR="00C73012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В редакционно-издательский совет экспертной комиссией могут предоставляться материалы по результатам проведенной экспертизы.</w:t>
      </w:r>
    </w:p>
    <w:p w14:paraId="25FFF81A" w14:textId="550D45CC" w:rsidR="008A2F49" w:rsidRPr="00C36CDD" w:rsidRDefault="00161898" w:rsidP="00C36CDD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</w:rPr>
      </w:pPr>
      <w:bookmarkStart w:id="11" w:name="_Toc482557575"/>
      <w:r w:rsidRPr="00D9008A">
        <w:rPr>
          <w:rFonts w:ascii="Times New Roman" w:hAnsi="Times New Roman" w:cs="Times New Roman"/>
        </w:rPr>
        <w:t>Организация контроля качества реализации УМК</w:t>
      </w:r>
      <w:bookmarkEnd w:id="11"/>
    </w:p>
    <w:p w14:paraId="562EFF6D" w14:textId="47DD1797" w:rsidR="004602A9" w:rsidRPr="00D9008A" w:rsidRDefault="00557762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Контроль качества </w:t>
      </w:r>
      <w:r w:rsidR="00C73012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р</w:t>
      </w:r>
      <w:r w:rsidR="00161898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еализации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УМК осуществляется </w:t>
      </w:r>
      <w:r w:rsidR="00161898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структурным подразделением ИРО</w:t>
      </w:r>
      <w:r w:rsidR="00C73012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, </w:t>
      </w:r>
      <w:r w:rsidR="004602A9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ректоратом ИРО, </w:t>
      </w:r>
      <w:r w:rsidR="00161898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членами экспертной комиссии, </w:t>
      </w:r>
      <w:r w:rsidR="004602A9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специалистами отдела сопровождения учебного процесса (по профилю деятельности).</w:t>
      </w:r>
    </w:p>
    <w:p w14:paraId="4ED63EE7" w14:textId="07DEC969" w:rsidR="00557762" w:rsidRPr="00D9008A" w:rsidRDefault="00557762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При апробации УМК </w:t>
      </w:r>
      <w:r w:rsidR="004602A9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руководитель структурного подразделения или преподаватели по его поручению проводят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контрольные посещения занятий с целью оценки </w:t>
      </w:r>
      <w:r w:rsidR="004602A9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качества реализации программы, анализа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соответствия </w:t>
      </w:r>
      <w:r w:rsidR="004602A9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lastRenderedPageBreak/>
        <w:t xml:space="preserve">изучаемого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материала программе, уровня освоения учебного материала обучающимися. Результаты контрольных открытых занятий обсуждаются с преподавателем, проводившим занятие, и основные выводы доводятся заведующим кафедрой до всех преподавателей кафедры.</w:t>
      </w:r>
    </w:p>
    <w:p w14:paraId="14254695" w14:textId="3988A705" w:rsidR="004602A9" w:rsidRPr="00D9008A" w:rsidRDefault="004602A9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Для контроля качества </w:t>
      </w:r>
      <w:r w:rsidR="002C6D7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предоставления образовательных услуг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проводится мониторинг удовлетворенности </w:t>
      </w:r>
      <w:r w:rsidR="006F009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обучающихся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и мониторинг образовательных результатов, в том числе отсроченных, в соответствии с Положениями ИРО об организации и проведении мониторинга.</w:t>
      </w:r>
    </w:p>
    <w:p w14:paraId="3E8DF670" w14:textId="4E699880" w:rsidR="00B77C83" w:rsidRPr="00D9008A" w:rsidRDefault="00B77C83" w:rsidP="00C36CDD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</w:rPr>
      </w:pPr>
      <w:bookmarkStart w:id="12" w:name="_Toc482557576"/>
      <w:r w:rsidRPr="00D9008A">
        <w:rPr>
          <w:rFonts w:ascii="Times New Roman" w:hAnsi="Times New Roman" w:cs="Times New Roman"/>
        </w:rPr>
        <w:t>Порядок обновления УМК</w:t>
      </w:r>
      <w:bookmarkEnd w:id="12"/>
    </w:p>
    <w:p w14:paraId="26DF1807" w14:textId="7C63F8AF" w:rsidR="001163EE" w:rsidRDefault="001163EE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Авторы программы по мере необходимости осуществляют обновление УМК в соответствии актуальной нормативной базой, современным уровнем развития науки, методики и технологии осуществления образовательного процесса, результатами апробации и мониторинга.</w:t>
      </w:r>
    </w:p>
    <w:p w14:paraId="5EA9F7DF" w14:textId="0D68F842" w:rsidR="00BA41FB" w:rsidRPr="00BA41FB" w:rsidRDefault="00BA41FB" w:rsidP="00BA41FB">
      <w:pPr>
        <w:pStyle w:val="a6"/>
        <w:numPr>
          <w:ilvl w:val="1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</w:t>
      </w:r>
      <w:r w:rsidRPr="00BA41F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ополнения и изменения могут быть следствием </w:t>
      </w:r>
    </w:p>
    <w:p w14:paraId="3997131C" w14:textId="008F9D7F" w:rsidR="00BA41FB" w:rsidRPr="00BA41FB" w:rsidRDefault="00BA41FB" w:rsidP="00BA41F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BA41F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анализа результатов контроля и/или мониторинга удовлетворённости обучающихся; </w:t>
      </w:r>
    </w:p>
    <w:p w14:paraId="73C4DEA1" w14:textId="2099BDA5" w:rsidR="00BA41FB" w:rsidRPr="00BA41FB" w:rsidRDefault="00BA41FB" w:rsidP="00BA41F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BA41F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выявлением потребности во введении вариативного маршрута для целевой группы, не заявленной ранее в программе;  </w:t>
      </w:r>
    </w:p>
    <w:p w14:paraId="629DAEF0" w14:textId="532FD3EB" w:rsidR="00BA41FB" w:rsidRPr="00BA41FB" w:rsidRDefault="00BA41FB" w:rsidP="00BA41F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BA41F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частичного устаревания и появления нового учебного содержания, например, нормативной базы; </w:t>
      </w:r>
    </w:p>
    <w:p w14:paraId="75864229" w14:textId="5EDE8B30" w:rsidR="00BA41FB" w:rsidRPr="00D9008A" w:rsidRDefault="00BA41FB" w:rsidP="00BA41F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BA41F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заказа </w:t>
      </w:r>
      <w:r w:rsidR="006F009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У</w:t>
      </w:r>
      <w:r w:rsidRPr="00BA41F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чредителя и др.</w:t>
      </w:r>
    </w:p>
    <w:p w14:paraId="59377E38" w14:textId="24CADE1B" w:rsidR="00BA41FB" w:rsidRPr="00BA41FB" w:rsidRDefault="00BA41FB" w:rsidP="00BA41FB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</w:t>
      </w:r>
      <w:r w:rsidRPr="00BA41F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ополнения и изменения вносятся на основании решения кафедры (центра) при согласовании с проректоро</w:t>
      </w: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м</w:t>
      </w:r>
      <w:r w:rsidRPr="00BA41F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по образовательной деятельности.</w:t>
      </w:r>
    </w:p>
    <w:p w14:paraId="6A89AEF1" w14:textId="37F0F8FB" w:rsidR="0054078E" w:rsidRPr="00D9008A" w:rsidRDefault="001163EE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Изменения в УПД могут вноситься через </w:t>
      </w:r>
      <w:r w:rsidR="006F0095" w:rsidRPr="006F0095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Л</w:t>
      </w:r>
      <w:r w:rsidRPr="006F0095">
        <w:rPr>
          <w:rFonts w:ascii="Times New Roman" w:hAnsi="Times New Roman" w:cs="Times New Roman"/>
          <w:b/>
          <w:i w:val="0"/>
          <w:color w:val="000000"/>
          <w:spacing w:val="-1"/>
          <w:sz w:val="28"/>
          <w:szCs w:val="28"/>
          <w:lang w:val="ru-RU"/>
        </w:rPr>
        <w:t>ист регистрации изменений</w:t>
      </w:r>
      <w:r w:rsidR="0054078E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(приложение 8)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 </w:t>
      </w:r>
      <w:r w:rsidR="0054078E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следующих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случа</w:t>
      </w:r>
      <w:r w:rsidR="0054078E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ях:</w:t>
      </w:r>
    </w:p>
    <w:p w14:paraId="5F0ADC65" w14:textId="328C849C" w:rsidR="0054078E" w:rsidRPr="00D9008A" w:rsidRDefault="0054078E" w:rsidP="00C36CD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детализации планируемых результатов, </w:t>
      </w:r>
    </w:p>
    <w:p w14:paraId="0B57EC1A" w14:textId="5A7A88DD" w:rsidR="00B721D4" w:rsidRPr="00D9008A" w:rsidRDefault="00B721D4" w:rsidP="00C36CD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изменения формы реализации программы,</w:t>
      </w:r>
    </w:p>
    <w:p w14:paraId="64AEEF2E" w14:textId="77777777" w:rsidR="0054078E" w:rsidRPr="00D9008A" w:rsidRDefault="001163EE" w:rsidP="00C36CD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обновления содержания программы, </w:t>
      </w:r>
    </w:p>
    <w:p w14:paraId="64E9D8E9" w14:textId="77777777" w:rsidR="0054078E" w:rsidRPr="00D9008A" w:rsidRDefault="0054078E" w:rsidP="00C36CD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изменения объема учебного времени, </w:t>
      </w:r>
    </w:p>
    <w:p w14:paraId="02A24BE4" w14:textId="77777777" w:rsidR="0054078E" w:rsidRPr="00D9008A" w:rsidRDefault="0054078E" w:rsidP="00C36CD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изменения условий реализации программы, </w:t>
      </w:r>
    </w:p>
    <w:p w14:paraId="646FD23A" w14:textId="77777777" w:rsidR="0054078E" w:rsidRPr="00D9008A" w:rsidRDefault="0054078E" w:rsidP="00C36CD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sz w:val="28"/>
          <w:szCs w:val="28"/>
          <w:lang w:val="ru-RU"/>
        </w:rPr>
        <w:t>обновления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контрольно-оценочных материалов, </w:t>
      </w:r>
    </w:p>
    <w:p w14:paraId="09C9FA3C" w14:textId="051DE8A2" w:rsidR="0054078E" w:rsidRDefault="00B721D4" w:rsidP="00C36CDD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и т.п., </w:t>
      </w:r>
      <w:r w:rsidR="0054078E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если изменения не влияют на соответствие теме </w:t>
      </w:r>
      <w:r w:rsidR="00B3342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ДПП</w:t>
      </w:r>
      <w:r w:rsidR="0054078E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и целям ее реализации.</w:t>
      </w:r>
    </w:p>
    <w:p w14:paraId="10914A55" w14:textId="64B6CE4C" w:rsidR="00BA41FB" w:rsidRPr="00BA41FB" w:rsidRDefault="00BA41FB" w:rsidP="00BA41FB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С</w:t>
      </w:r>
      <w:r w:rsidRPr="00BA41FB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рок внесения дополнений и изменений не </w:t>
      </w: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может превышать пяти рабочих дней до момента реализации программы. </w:t>
      </w:r>
    </w:p>
    <w:p w14:paraId="6DBC929F" w14:textId="467DFD55" w:rsidR="0054078E" w:rsidRPr="00D9008A" w:rsidRDefault="0054078E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 случае изменения темы, целей, планируемых результатов УПД УМК направляется в экспертную комиссию для подготовки рекомендаций Ученому совету ИРО. Экспертиза материалов в этом случае может осуществляться в упрощённом</w:t>
      </w:r>
      <w:r w:rsidR="00B721D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порядке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в соответствии с решением экспертной комиссии. </w:t>
      </w:r>
    </w:p>
    <w:p w14:paraId="695105B9" w14:textId="4B06DC0F" w:rsidR="00B721D4" w:rsidRPr="00D9008A" w:rsidRDefault="00B721D4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УММ и пакет </w:t>
      </w:r>
      <w:r w:rsidR="006F009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обучающегося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могут обновляться авторами по мере необходимости без специального согласования, если не нарушается соответствие этих материалов УПД.</w:t>
      </w:r>
    </w:p>
    <w:p w14:paraId="091AB2FF" w14:textId="2A04FA14" w:rsidR="00557762" w:rsidRPr="00BA41FB" w:rsidRDefault="002D364B" w:rsidP="00BA41FB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lastRenderedPageBreak/>
        <w:t>Ответственность за актуализацию УМК современным требованиям и условиям возлагается на авторов программы, контроль этого процесса осуществляет руководитель структурного подразделения (руководитель программы).</w:t>
      </w:r>
    </w:p>
    <w:p w14:paraId="60519802" w14:textId="7C4E1DDE" w:rsidR="00594183" w:rsidRPr="00D9008A" w:rsidRDefault="00594183" w:rsidP="00C36CDD">
      <w:pPr>
        <w:pStyle w:val="1"/>
        <w:numPr>
          <w:ilvl w:val="0"/>
          <w:numId w:val="2"/>
        </w:numPr>
        <w:tabs>
          <w:tab w:val="left" w:pos="426"/>
        </w:tabs>
        <w:ind w:left="0" w:firstLine="709"/>
        <w:jc w:val="center"/>
        <w:rPr>
          <w:rFonts w:ascii="Times New Roman" w:hAnsi="Times New Roman" w:cs="Times New Roman"/>
        </w:rPr>
      </w:pPr>
      <w:bookmarkStart w:id="13" w:name="_Toc482557577"/>
      <w:r w:rsidRPr="00D9008A">
        <w:rPr>
          <w:rFonts w:ascii="Times New Roman" w:hAnsi="Times New Roman" w:cs="Times New Roman"/>
        </w:rPr>
        <w:t>Порядок хранения УМК</w:t>
      </w:r>
      <w:bookmarkEnd w:id="13"/>
    </w:p>
    <w:p w14:paraId="1D91E559" w14:textId="76654582" w:rsidR="005713AD" w:rsidRPr="00D9008A" w:rsidRDefault="0009627E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Первый экземпляр УМК хранит</w:t>
      </w:r>
      <w:r w:rsidR="005713AD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ся в структурном подразделении.</w:t>
      </w:r>
      <w:r w:rsidR="00557762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 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УПД </w:t>
      </w:r>
      <w:r w:rsidR="005713AD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–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 электронном и бумажном </w:t>
      </w:r>
      <w:r w:rsidR="005713AD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виде,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УММ </w:t>
      </w:r>
      <w:r w:rsidR="005713AD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и пакет обучающегося –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 электронном </w:t>
      </w:r>
      <w:r w:rsidR="005713AD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виде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  <w:r w:rsidR="005713AD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Ответственность за хранение </w:t>
      </w:r>
      <w:r w:rsidR="003E3B7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УМК в актуальном состоянии </w:t>
      </w:r>
      <w:r w:rsidR="005713AD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возлагается на руководителя структурного подразделения.</w:t>
      </w:r>
    </w:p>
    <w:p w14:paraId="0B38CB1F" w14:textId="262872BC" w:rsidR="005713AD" w:rsidRPr="00D9008A" w:rsidRDefault="005713AD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Второй экземпляр УМК хранится в отделе сопровождения учебного процесса в электронном виде. УПД выставляется </w:t>
      </w:r>
      <w:r w:rsidR="003E3B7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 локальной сети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ИРО. </w:t>
      </w:r>
      <w:r w:rsidR="003E3B7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Аннотации программ выставляются на сайте ИРО и корпоративном портале. 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Ответственность за хранение</w:t>
      </w:r>
      <w:r w:rsidR="00C73012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второго экземпляра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="003E3B7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УПД в актуальном состоянии 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возлагается на руководителя отдела сопровождения учебного процесса</w:t>
      </w:r>
      <w:r w:rsidR="003E3B7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(ОСУП)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  <w:r w:rsidR="003E3B74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</w:p>
    <w:p w14:paraId="014EBF12" w14:textId="6A877CE9" w:rsidR="005713AD" w:rsidRPr="00D9008A" w:rsidRDefault="003E3B74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 случае если программа не закреплена за конкретным стру</w:t>
      </w:r>
      <w:r w:rsidR="00C73012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ктурным подразделением, то есть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является межкафедральной или авторы – представители других организаций, первый экземпляр хранится в ОСУП.</w:t>
      </w:r>
    </w:p>
    <w:p w14:paraId="1ACC4082" w14:textId="25F20871" w:rsidR="003E3B74" w:rsidRPr="00D9008A" w:rsidRDefault="003E3B74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При наличии изменений в УПД</w:t>
      </w:r>
      <w:r w:rsidR="005713AD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в</w:t>
      </w:r>
      <w:r w:rsidR="0061449F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УМК добавляется</w:t>
      </w:r>
      <w:r w:rsidR="005713AD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="0061449F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лист регистрации изменений </w:t>
      </w:r>
      <w:r w:rsidR="0061449F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и сами изменения в </w:t>
      </w:r>
      <w:r w:rsidR="005713AD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электронном и бумажном варианте.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Ответственность за предоставление обновленной версии УМК в ОСУП возлагается на руководителя структурного подразделения или руководителя программы</w:t>
      </w:r>
      <w:r w:rsidR="00C73012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(при наличии)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1D28B8AE" w14:textId="6467A7DA" w:rsidR="00415635" w:rsidRPr="00552CDF" w:rsidRDefault="00415635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FF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После завершения срока действия бумажный экземпляр УПД </w:t>
      </w:r>
      <w:r w:rsidR="00B47D1F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сдается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="00C73012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руководителем структурного подразделения в </w:t>
      </w:r>
      <w:r w:rsidR="00B47D1F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архив ИРО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="00B47D1F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для последующей передачи в государственный архив</w:t>
      </w:r>
      <w:r w:rsidRPr="00552CDF">
        <w:rPr>
          <w:rFonts w:ascii="Times New Roman" w:hAnsi="Times New Roman" w:cs="Times New Roman"/>
          <w:i w:val="0"/>
          <w:color w:val="FF0000"/>
          <w:spacing w:val="-1"/>
          <w:sz w:val="28"/>
          <w:szCs w:val="28"/>
          <w:lang w:val="ru-RU"/>
        </w:rPr>
        <w:t>.</w:t>
      </w:r>
    </w:p>
    <w:p w14:paraId="4A451026" w14:textId="3F17B5AA" w:rsidR="00557762" w:rsidRPr="00D9008A" w:rsidRDefault="00557762" w:rsidP="00C36CDD">
      <w:pPr>
        <w:pStyle w:val="1"/>
        <w:numPr>
          <w:ilvl w:val="0"/>
          <w:numId w:val="2"/>
        </w:numPr>
        <w:tabs>
          <w:tab w:val="left" w:pos="426"/>
        </w:tabs>
        <w:ind w:left="0" w:firstLine="709"/>
        <w:jc w:val="center"/>
        <w:rPr>
          <w:rFonts w:ascii="Times New Roman" w:hAnsi="Times New Roman" w:cs="Times New Roman"/>
        </w:rPr>
      </w:pPr>
      <w:bookmarkStart w:id="14" w:name="_Toc482557578"/>
      <w:r w:rsidRPr="00D9008A">
        <w:rPr>
          <w:rFonts w:ascii="Times New Roman" w:hAnsi="Times New Roman" w:cs="Times New Roman"/>
        </w:rPr>
        <w:t xml:space="preserve">Требования к оформлению </w:t>
      </w:r>
      <w:r w:rsidR="00672192">
        <w:rPr>
          <w:rFonts w:ascii="Times New Roman" w:hAnsi="Times New Roman" w:cs="Times New Roman"/>
        </w:rPr>
        <w:t>УМК</w:t>
      </w:r>
      <w:bookmarkEnd w:id="14"/>
    </w:p>
    <w:p w14:paraId="7559F103" w14:textId="49F4D5AE" w:rsidR="00415635" w:rsidRPr="00D9008A" w:rsidRDefault="00557762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Основной текст, при наборе на компьютере, печатается в текстовом редакторе стандартным шрифтом Times New Roman, размер шрифта </w:t>
      </w:r>
      <w:r w:rsidR="00415635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14</w:t>
      </w:r>
      <w:r w:rsidR="00BC4910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пт</w:t>
      </w:r>
      <w:r w:rsidR="00415635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,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межстрочный интервал-од</w:t>
      </w:r>
      <w:r w:rsidR="00415635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инарный.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</w:t>
      </w:r>
      <w:r w:rsidR="00415635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араметры страницы: левое поле </w:t>
      </w:r>
      <w:r w:rsidR="00415635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– 2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0 мм, правое – </w:t>
      </w:r>
      <w:r w:rsidR="00415635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20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мм, верхнее и нежнее – 20 мм; абзацный отступ – 10-15 мм; выравнивание текста – по ширине страницы. </w:t>
      </w:r>
    </w:p>
    <w:p w14:paraId="461CA010" w14:textId="50B6425C" w:rsidR="00415635" w:rsidRPr="00D9008A" w:rsidRDefault="00415635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Заголовки разделов УМК печатаются 16</w:t>
      </w:r>
      <w:r w:rsidR="00BC4910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пт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размером шрифта, прописными буквами, жирным начертанием с выравниваем по центру.</w:t>
      </w:r>
    </w:p>
    <w:p w14:paraId="21F3A629" w14:textId="42D5D4AD" w:rsidR="00415635" w:rsidRPr="00D9008A" w:rsidRDefault="00415635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Подзаголовки печатаются 14</w:t>
      </w:r>
      <w:r w:rsidR="00712AF9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пт</w:t>
      </w: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размером шрифта и выделяются жирным или жирным и курсивным начертанием. </w:t>
      </w:r>
    </w:p>
    <w:p w14:paraId="7F066B33" w14:textId="562D6448" w:rsidR="00415635" w:rsidRPr="00D9008A" w:rsidRDefault="00712AF9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Допускается уменьшение шрифта в таблицах, схемах и рисунках на 2-4 пт. </w:t>
      </w:r>
    </w:p>
    <w:p w14:paraId="7056A60C" w14:textId="4FAFBCF1" w:rsidR="00557762" w:rsidRPr="00D9008A" w:rsidRDefault="00557762" w:rsidP="00C36CDD">
      <w:pPr>
        <w:pStyle w:val="a6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Текст подстрочных ссылок печатается в текстовом редакторе WORD стандартным шрифтом Times New Roman, размер шриф</w:t>
      </w:r>
      <w:r w:rsidR="00415635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та 10</w:t>
      </w:r>
      <w:r w:rsidR="00C73012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-12</w:t>
      </w:r>
      <w:r w:rsidR="00712AF9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пт</w:t>
      </w:r>
      <w:r w:rsidR="00C73012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, межстрочный интервал –</w:t>
      </w:r>
      <w:r w:rsidR="00415635" w:rsidRPr="00D9008A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1,0.</w:t>
      </w:r>
    </w:p>
    <w:p w14:paraId="472D170A" w14:textId="77777777" w:rsidR="007B3C2A" w:rsidRPr="00D9008A" w:rsidRDefault="007B3C2A" w:rsidP="00D9008A">
      <w:pPr>
        <w:spacing w:after="200" w:line="276" w:lineRule="auto"/>
        <w:ind w:firstLine="709"/>
        <w:rPr>
          <w:rFonts w:ascii="Times New Roman" w:hAnsi="Times New Roman"/>
        </w:rPr>
      </w:pPr>
      <w:r w:rsidRPr="00D9008A">
        <w:rPr>
          <w:rFonts w:ascii="Times New Roman" w:hAnsi="Times New Roman"/>
        </w:rPr>
        <w:br w:type="page"/>
      </w:r>
    </w:p>
    <w:p w14:paraId="27D9BE11" w14:textId="77777777" w:rsidR="00B77C83" w:rsidRPr="00D9008A" w:rsidRDefault="00B77C83" w:rsidP="00C36CDD">
      <w:pPr>
        <w:pStyle w:val="1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</w:rPr>
      </w:pPr>
      <w:bookmarkStart w:id="15" w:name="_Toc482557579"/>
      <w:r w:rsidRPr="00D9008A">
        <w:rPr>
          <w:rFonts w:ascii="Times New Roman" w:hAnsi="Times New Roman" w:cs="Times New Roman"/>
        </w:rPr>
        <w:lastRenderedPageBreak/>
        <w:t>Приложения</w:t>
      </w:r>
      <w:bookmarkEnd w:id="15"/>
    </w:p>
    <w:p w14:paraId="675D4713" w14:textId="77777777" w:rsidR="0099330D" w:rsidRPr="00D9008A" w:rsidRDefault="006105AB" w:rsidP="00F11890">
      <w:pPr>
        <w:pStyle w:val="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482557580"/>
      <w:bookmarkStart w:id="17" w:name="_GoBack"/>
      <w:bookmarkEnd w:id="17"/>
      <w:r w:rsidRPr="00D900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69AD86" wp14:editId="304D110A">
                <wp:simplePos x="0" y="0"/>
                <wp:positionH relativeFrom="column">
                  <wp:posOffset>0</wp:posOffset>
                </wp:positionH>
                <wp:positionV relativeFrom="paragraph">
                  <wp:posOffset>813435</wp:posOffset>
                </wp:positionV>
                <wp:extent cx="6191250" cy="6972300"/>
                <wp:effectExtent l="0" t="0" r="19050" b="19050"/>
                <wp:wrapTopAndBottom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E9A99" w14:textId="77777777" w:rsidR="007F04C1" w:rsidRPr="00B0433B" w:rsidRDefault="007F04C1" w:rsidP="0099330D">
                            <w:pPr>
                              <w:pStyle w:val="a6"/>
                              <w:tabs>
                                <w:tab w:val="left" w:pos="1134"/>
                              </w:tabs>
                              <w:ind w:left="85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0433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Титульный лист</w:t>
                            </w:r>
                          </w:p>
                          <w:p w14:paraId="4DBD8E90" w14:textId="2320F454" w:rsidR="007F04C1" w:rsidRPr="00B0433B" w:rsidRDefault="007F04C1" w:rsidP="000C44F6">
                            <w:pPr>
                              <w:pStyle w:val="a6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Характеристика</w:t>
                            </w:r>
                            <w:r w:rsidRPr="00B0433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 xml:space="preserve"> программы</w:t>
                            </w:r>
                          </w:p>
                          <w:p w14:paraId="7C12FFE1" w14:textId="7777777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E64EF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актуальность программы, практическая значимость для обучающихся, заказчиков, РСО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14:paraId="7FEF4535" w14:textId="5BC24D53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целевая группа программы;</w:t>
                            </w:r>
                          </w:p>
                          <w:p w14:paraId="481D4EAE" w14:textId="3531D04D" w:rsidR="007F04C1" w:rsidRPr="000E64EF" w:rsidRDefault="007F04C1" w:rsidP="000C44F6">
                            <w:pPr>
                              <w:pStyle w:val="a6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требования к уровню первичной компетентности слушателей;</w:t>
                            </w:r>
                          </w:p>
                          <w:p w14:paraId="193F06CE" w14:textId="7777777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E64EF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цель и планируемые результаты обучения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14:paraId="21F4CCC0" w14:textId="7777777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ф</w:t>
                            </w:r>
                            <w:r w:rsidRPr="00CC4B70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ормы итоговой аттестации и учебная продукция обученных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14:paraId="475FB944" w14:textId="7777777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уровень освоения программы;</w:t>
                            </w:r>
                          </w:p>
                          <w:p w14:paraId="3E534589" w14:textId="7777777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объем учебного времени;</w:t>
                            </w:r>
                          </w:p>
                          <w:p w14:paraId="1B9F7ED3" w14:textId="7777777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форма обучения;</w:t>
                            </w:r>
                          </w:p>
                          <w:p w14:paraId="50D12743" w14:textId="77777777" w:rsidR="007F04C1" w:rsidRPr="00CC4B70" w:rsidRDefault="007F04C1" w:rsidP="000C44F6">
                            <w:pPr>
                              <w:pStyle w:val="a6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C4B70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основные идеи, методологические и теоретические основания, ключевые понятия;</w:t>
                            </w:r>
                          </w:p>
                          <w:p w14:paraId="02DC218A" w14:textId="77777777" w:rsidR="007F04C1" w:rsidRPr="000E64EF" w:rsidRDefault="007F04C1" w:rsidP="000C44F6">
                            <w:pPr>
                              <w:pStyle w:val="a6"/>
                              <w:numPr>
                                <w:ilvl w:val="1"/>
                                <w:numId w:val="17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C4B70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ссылка на используемые материалы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14:paraId="51FF69B2" w14:textId="77777777" w:rsidR="007F04C1" w:rsidRPr="00B0433B" w:rsidRDefault="007F04C1" w:rsidP="000C44F6">
                            <w:pPr>
                              <w:pStyle w:val="a6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0433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 xml:space="preserve">Структура и содержание программы </w:t>
                            </w:r>
                          </w:p>
                          <w:p w14:paraId="4E86C535" w14:textId="77777777" w:rsidR="007F04C1" w:rsidRDefault="007F04C1" w:rsidP="0099330D">
                            <w:pPr>
                              <w:pStyle w:val="a6"/>
                              <w:tabs>
                                <w:tab w:val="left" w:pos="1134"/>
                              </w:tabs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2.1. учебно-тематический план;</w:t>
                            </w:r>
                          </w:p>
                          <w:p w14:paraId="2348502E" w14:textId="77777777" w:rsidR="007F04C1" w:rsidRDefault="007F04C1" w:rsidP="0099330D">
                            <w:pPr>
                              <w:pStyle w:val="a6"/>
                              <w:tabs>
                                <w:tab w:val="left" w:pos="1134"/>
                              </w:tabs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2.2. календарный учебный график;</w:t>
                            </w:r>
                          </w:p>
                          <w:p w14:paraId="2838CAF5" w14:textId="77777777" w:rsidR="007F04C1" w:rsidRDefault="007F04C1" w:rsidP="0099330D">
                            <w:pPr>
                              <w:pStyle w:val="a6"/>
                              <w:tabs>
                                <w:tab w:val="left" w:pos="1134"/>
                              </w:tabs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2.3. содержание программы (</w:t>
                            </w:r>
                            <w:r w:rsidRPr="000E43FE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 xml:space="preserve">рабочие программы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 xml:space="preserve">дисциплин, </w:t>
                            </w:r>
                            <w:r w:rsidRPr="000E43FE"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>модулей)</w:t>
                            </w:r>
                          </w:p>
                          <w:p w14:paraId="25CECF1B" w14:textId="50AB1233" w:rsidR="007F04C1" w:rsidRPr="00B0433B" w:rsidRDefault="007F04C1" w:rsidP="000C44F6">
                            <w:pPr>
                              <w:pStyle w:val="a6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B0433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словия реализации программы</w:t>
                            </w:r>
                          </w:p>
                          <w:p w14:paraId="0D1DEEBA" w14:textId="5A994932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1134"/>
                              </w:tabs>
                              <w:ind w:left="212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требования к квалификации педагогических кадров;</w:t>
                            </w:r>
                          </w:p>
                          <w:p w14:paraId="505C0E4A" w14:textId="2533681D" w:rsidR="007F04C1" w:rsidRPr="00646EC5" w:rsidRDefault="007F04C1" w:rsidP="000C44F6">
                            <w:pPr>
                              <w:pStyle w:val="a6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1134"/>
                              </w:tabs>
                              <w:ind w:left="212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D6EF2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организационно-педагогические условия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14:paraId="769D19FA" w14:textId="7777777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1134"/>
                              </w:tabs>
                              <w:ind w:left="212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D6EF2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материально-технические условия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14:paraId="03FA77A5" w14:textId="77777777" w:rsidR="007F04C1" w:rsidRPr="005D6EF2" w:rsidRDefault="007F04C1" w:rsidP="000C44F6">
                            <w:pPr>
                              <w:pStyle w:val="a6"/>
                              <w:numPr>
                                <w:ilvl w:val="1"/>
                                <w:numId w:val="23"/>
                              </w:numPr>
                              <w:tabs>
                                <w:tab w:val="left" w:pos="1134"/>
                              </w:tabs>
                              <w:ind w:left="212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учебно-методические и информационные условия.</w:t>
                            </w:r>
                          </w:p>
                          <w:p w14:paraId="3C8F629F" w14:textId="403746B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31FBD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Контроль и оценка результатов освоения программы</w:t>
                            </w:r>
                          </w:p>
                          <w:p w14:paraId="4BD4616D" w14:textId="505F915E" w:rsidR="007F04C1" w:rsidRPr="005A77AB" w:rsidRDefault="007F04C1" w:rsidP="000C44F6">
                            <w:pPr>
                              <w:pStyle w:val="a6"/>
                              <w:numPr>
                                <w:ilvl w:val="1"/>
                                <w:numId w:val="28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A77AB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арактеристика</w:t>
                            </w:r>
                            <w:r w:rsidRPr="005A77AB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 xml:space="preserve"> оценочных средств;</w:t>
                            </w:r>
                          </w:p>
                          <w:p w14:paraId="6FE2A0A5" w14:textId="3920BE5A" w:rsidR="007F04C1" w:rsidRPr="005A77AB" w:rsidRDefault="007F04C1" w:rsidP="000C44F6">
                            <w:pPr>
                              <w:pStyle w:val="a6"/>
                              <w:numPr>
                                <w:ilvl w:val="1"/>
                                <w:numId w:val="28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A77AB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комплект оценочных средств.</w:t>
                            </w:r>
                          </w:p>
                          <w:p w14:paraId="63C74919" w14:textId="77777777" w:rsidR="007F04C1" w:rsidRPr="00B0433B" w:rsidRDefault="007F04C1" w:rsidP="00F31FBD">
                            <w:pPr>
                              <w:pStyle w:val="a6"/>
                              <w:tabs>
                                <w:tab w:val="left" w:pos="1134"/>
                              </w:tabs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0433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Аннотация программы</w:t>
                            </w:r>
                          </w:p>
                          <w:p w14:paraId="6F4C2E07" w14:textId="77777777" w:rsidR="007F04C1" w:rsidRPr="00CC4B70" w:rsidRDefault="007F04C1" w:rsidP="0099330D">
                            <w:pPr>
                              <w:pStyle w:val="a6"/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*Пункты, отмеченные курсивом, заполняются при наличии или по необходимости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9AD8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64.05pt;width:487.5pt;height:54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">
                <v:textbox>
                  <w:txbxContent>
                    <w:p w14:paraId="053E9A99" w14:textId="77777777" w:rsidR="007F04C1" w:rsidRPr="00B0433B" w:rsidRDefault="007F04C1" w:rsidP="0099330D">
                      <w:pPr>
                        <w:pStyle w:val="a6"/>
                        <w:tabs>
                          <w:tab w:val="left" w:pos="1134"/>
                        </w:tabs>
                        <w:ind w:left="85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B0433B"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Титульный лист</w:t>
                      </w:r>
                    </w:p>
                    <w:p w14:paraId="4DBD8E90" w14:textId="2320F454" w:rsidR="007F04C1" w:rsidRPr="00B0433B" w:rsidRDefault="007F04C1" w:rsidP="000C44F6">
                      <w:pPr>
                        <w:pStyle w:val="a6"/>
                        <w:numPr>
                          <w:ilvl w:val="1"/>
                          <w:numId w:val="4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Характеристика</w:t>
                      </w:r>
                      <w:r w:rsidRPr="00B0433B"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 xml:space="preserve"> программы</w:t>
                      </w:r>
                    </w:p>
                    <w:p w14:paraId="7C12FFE1" w14:textId="77777777" w:rsidR="007F04C1" w:rsidRDefault="007F04C1" w:rsidP="000C44F6">
                      <w:pPr>
                        <w:pStyle w:val="a6"/>
                        <w:numPr>
                          <w:ilvl w:val="1"/>
                          <w:numId w:val="17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0E64EF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актуальность программы, практическая значимость для обучающихся, заказчиков, РСО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14:paraId="7FEF4535" w14:textId="5BC24D53" w:rsidR="007F04C1" w:rsidRDefault="007F04C1" w:rsidP="000C44F6">
                      <w:pPr>
                        <w:pStyle w:val="a6"/>
                        <w:numPr>
                          <w:ilvl w:val="1"/>
                          <w:numId w:val="17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целевая группа программы;</w:t>
                      </w:r>
                    </w:p>
                    <w:p w14:paraId="481D4EAE" w14:textId="3531D04D" w:rsidR="007F04C1" w:rsidRPr="000E64EF" w:rsidRDefault="007F04C1" w:rsidP="000C44F6">
                      <w:pPr>
                        <w:pStyle w:val="a6"/>
                        <w:numPr>
                          <w:ilvl w:val="1"/>
                          <w:numId w:val="17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требования к уровню первичной компетентности слушателей;</w:t>
                      </w:r>
                    </w:p>
                    <w:p w14:paraId="193F06CE" w14:textId="77777777" w:rsidR="007F04C1" w:rsidRDefault="007F04C1" w:rsidP="000C44F6">
                      <w:pPr>
                        <w:pStyle w:val="a6"/>
                        <w:numPr>
                          <w:ilvl w:val="1"/>
                          <w:numId w:val="17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0E64EF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цель и планируемые результаты обучения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14:paraId="21F4CCC0" w14:textId="77777777" w:rsidR="007F04C1" w:rsidRDefault="007F04C1" w:rsidP="000C44F6">
                      <w:pPr>
                        <w:pStyle w:val="a6"/>
                        <w:numPr>
                          <w:ilvl w:val="1"/>
                          <w:numId w:val="17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ф</w:t>
                      </w:r>
                      <w:r w:rsidRPr="00CC4B70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ормы итоговой аттестации и учебная продукция обученных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14:paraId="475FB944" w14:textId="77777777" w:rsidR="007F04C1" w:rsidRDefault="007F04C1" w:rsidP="000C44F6">
                      <w:pPr>
                        <w:pStyle w:val="a6"/>
                        <w:numPr>
                          <w:ilvl w:val="1"/>
                          <w:numId w:val="17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уровень освоения программы;</w:t>
                      </w:r>
                    </w:p>
                    <w:p w14:paraId="3E534589" w14:textId="77777777" w:rsidR="007F04C1" w:rsidRDefault="007F04C1" w:rsidP="000C44F6">
                      <w:pPr>
                        <w:pStyle w:val="a6"/>
                        <w:numPr>
                          <w:ilvl w:val="1"/>
                          <w:numId w:val="17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объем учебного времени;</w:t>
                      </w:r>
                    </w:p>
                    <w:p w14:paraId="1B9F7ED3" w14:textId="77777777" w:rsidR="007F04C1" w:rsidRDefault="007F04C1" w:rsidP="000C44F6">
                      <w:pPr>
                        <w:pStyle w:val="a6"/>
                        <w:numPr>
                          <w:ilvl w:val="1"/>
                          <w:numId w:val="17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форма обучения;</w:t>
                      </w:r>
                    </w:p>
                    <w:p w14:paraId="50D12743" w14:textId="77777777" w:rsidR="007F04C1" w:rsidRPr="00CC4B70" w:rsidRDefault="007F04C1" w:rsidP="000C44F6">
                      <w:pPr>
                        <w:pStyle w:val="a6"/>
                        <w:numPr>
                          <w:ilvl w:val="1"/>
                          <w:numId w:val="17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CC4B70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основные идеи, методологические и теоретические основания, ключевые понятия;</w:t>
                      </w:r>
                    </w:p>
                    <w:p w14:paraId="02DC218A" w14:textId="77777777" w:rsidR="007F04C1" w:rsidRPr="000E64EF" w:rsidRDefault="007F04C1" w:rsidP="000C44F6">
                      <w:pPr>
                        <w:pStyle w:val="a6"/>
                        <w:numPr>
                          <w:ilvl w:val="1"/>
                          <w:numId w:val="17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CC4B70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ссылка на используемые материалы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14:paraId="51FF69B2" w14:textId="77777777" w:rsidR="007F04C1" w:rsidRPr="00B0433B" w:rsidRDefault="007F04C1" w:rsidP="000C44F6">
                      <w:pPr>
                        <w:pStyle w:val="a6"/>
                        <w:numPr>
                          <w:ilvl w:val="1"/>
                          <w:numId w:val="4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B0433B"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 xml:space="preserve">Структура и содержание программы </w:t>
                      </w:r>
                    </w:p>
                    <w:p w14:paraId="4E86C535" w14:textId="77777777" w:rsidR="007F04C1" w:rsidRDefault="007F04C1" w:rsidP="0099330D">
                      <w:pPr>
                        <w:pStyle w:val="a6"/>
                        <w:tabs>
                          <w:tab w:val="left" w:pos="1134"/>
                        </w:tabs>
                        <w:ind w:left="1440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2.1. учебно-тематический план;</w:t>
                      </w:r>
                    </w:p>
                    <w:p w14:paraId="2348502E" w14:textId="77777777" w:rsidR="007F04C1" w:rsidRDefault="007F04C1" w:rsidP="0099330D">
                      <w:pPr>
                        <w:pStyle w:val="a6"/>
                        <w:tabs>
                          <w:tab w:val="left" w:pos="1134"/>
                        </w:tabs>
                        <w:ind w:left="1440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2.2. календарный учебный график;</w:t>
                      </w:r>
                    </w:p>
                    <w:p w14:paraId="2838CAF5" w14:textId="77777777" w:rsidR="007F04C1" w:rsidRDefault="007F04C1" w:rsidP="0099330D">
                      <w:pPr>
                        <w:pStyle w:val="a6"/>
                        <w:tabs>
                          <w:tab w:val="left" w:pos="1134"/>
                        </w:tabs>
                        <w:ind w:left="1440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2.3. содержание программы (</w:t>
                      </w:r>
                      <w:r w:rsidRPr="000E43FE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 xml:space="preserve">рабочие программы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 xml:space="preserve">дисциплин, </w:t>
                      </w:r>
                      <w:r w:rsidRPr="000E43FE"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>модулей)</w:t>
                      </w:r>
                    </w:p>
                    <w:p w14:paraId="25CECF1B" w14:textId="50AB1233" w:rsidR="007F04C1" w:rsidRPr="00B0433B" w:rsidRDefault="007F04C1" w:rsidP="000C44F6">
                      <w:pPr>
                        <w:pStyle w:val="a6"/>
                        <w:numPr>
                          <w:ilvl w:val="1"/>
                          <w:numId w:val="4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B0433B"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словия реализации программы</w:t>
                      </w:r>
                    </w:p>
                    <w:p w14:paraId="0D1DEEBA" w14:textId="5A994932" w:rsidR="007F04C1" w:rsidRDefault="007F04C1" w:rsidP="000C44F6">
                      <w:pPr>
                        <w:pStyle w:val="a6"/>
                        <w:numPr>
                          <w:ilvl w:val="1"/>
                          <w:numId w:val="23"/>
                        </w:numPr>
                        <w:tabs>
                          <w:tab w:val="left" w:pos="1134"/>
                        </w:tabs>
                        <w:ind w:left="2127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требования к квалификации педагогических кадров;</w:t>
                      </w:r>
                    </w:p>
                    <w:p w14:paraId="505C0E4A" w14:textId="2533681D" w:rsidR="007F04C1" w:rsidRPr="00646EC5" w:rsidRDefault="007F04C1" w:rsidP="000C44F6">
                      <w:pPr>
                        <w:pStyle w:val="a6"/>
                        <w:numPr>
                          <w:ilvl w:val="1"/>
                          <w:numId w:val="23"/>
                        </w:numPr>
                        <w:tabs>
                          <w:tab w:val="left" w:pos="1134"/>
                        </w:tabs>
                        <w:ind w:left="2127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5D6EF2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организационно-педагогические условия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14:paraId="769D19FA" w14:textId="77777777" w:rsidR="007F04C1" w:rsidRDefault="007F04C1" w:rsidP="000C44F6">
                      <w:pPr>
                        <w:pStyle w:val="a6"/>
                        <w:numPr>
                          <w:ilvl w:val="1"/>
                          <w:numId w:val="23"/>
                        </w:numPr>
                        <w:tabs>
                          <w:tab w:val="left" w:pos="1134"/>
                        </w:tabs>
                        <w:ind w:left="2127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5D6EF2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материально-технические условия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14:paraId="03FA77A5" w14:textId="77777777" w:rsidR="007F04C1" w:rsidRPr="005D6EF2" w:rsidRDefault="007F04C1" w:rsidP="000C44F6">
                      <w:pPr>
                        <w:pStyle w:val="a6"/>
                        <w:numPr>
                          <w:ilvl w:val="1"/>
                          <w:numId w:val="23"/>
                        </w:numPr>
                        <w:tabs>
                          <w:tab w:val="left" w:pos="1134"/>
                        </w:tabs>
                        <w:ind w:left="2127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учебно-методические и информационные условия.</w:t>
                      </w:r>
                    </w:p>
                    <w:p w14:paraId="3C8F629F" w14:textId="403746B7" w:rsidR="007F04C1" w:rsidRDefault="007F04C1" w:rsidP="000C44F6">
                      <w:pPr>
                        <w:pStyle w:val="a6"/>
                        <w:numPr>
                          <w:ilvl w:val="1"/>
                          <w:numId w:val="4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F31FBD"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Контроль и оценка результатов освоения программы</w:t>
                      </w:r>
                    </w:p>
                    <w:p w14:paraId="4BD4616D" w14:textId="505F915E" w:rsidR="007F04C1" w:rsidRPr="005A77AB" w:rsidRDefault="007F04C1" w:rsidP="000C44F6">
                      <w:pPr>
                        <w:pStyle w:val="a6"/>
                        <w:numPr>
                          <w:ilvl w:val="1"/>
                          <w:numId w:val="28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5A77AB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арактеристика</w:t>
                      </w:r>
                      <w:r w:rsidRPr="005A77AB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 xml:space="preserve"> оценочных средств;</w:t>
                      </w:r>
                    </w:p>
                    <w:p w14:paraId="6FE2A0A5" w14:textId="3920BE5A" w:rsidR="007F04C1" w:rsidRPr="005A77AB" w:rsidRDefault="007F04C1" w:rsidP="000C44F6">
                      <w:pPr>
                        <w:pStyle w:val="a6"/>
                        <w:numPr>
                          <w:ilvl w:val="1"/>
                          <w:numId w:val="28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5A77AB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комплект оценочных средств.</w:t>
                      </w:r>
                    </w:p>
                    <w:p w14:paraId="63C74919" w14:textId="77777777" w:rsidR="007F04C1" w:rsidRPr="00B0433B" w:rsidRDefault="007F04C1" w:rsidP="00F31FBD">
                      <w:pPr>
                        <w:pStyle w:val="a6"/>
                        <w:tabs>
                          <w:tab w:val="left" w:pos="1134"/>
                        </w:tabs>
                        <w:ind w:left="1440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B0433B"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Аннотация программы</w:t>
                      </w:r>
                    </w:p>
                    <w:p w14:paraId="6F4C2E07" w14:textId="77777777" w:rsidR="007F04C1" w:rsidRPr="00CC4B70" w:rsidRDefault="007F04C1" w:rsidP="0099330D">
                      <w:pPr>
                        <w:pStyle w:val="a6"/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*Пункты, отмеченные курсивом, заполняются при наличии или по необходимости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F1E30" w:rsidRPr="00D9008A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9008A">
        <w:rPr>
          <w:rFonts w:ascii="Times New Roman" w:hAnsi="Times New Roman" w:cs="Times New Roman"/>
          <w:b/>
          <w:sz w:val="28"/>
          <w:szCs w:val="28"/>
        </w:rPr>
        <w:br/>
      </w:r>
      <w:r w:rsidR="0099330D" w:rsidRPr="00D9008A">
        <w:rPr>
          <w:rFonts w:ascii="Times New Roman" w:hAnsi="Times New Roman" w:cs="Times New Roman"/>
          <w:b/>
          <w:sz w:val="28"/>
          <w:szCs w:val="28"/>
        </w:rPr>
        <w:t xml:space="preserve">Структура учебно-программной документации </w:t>
      </w:r>
      <w:r w:rsidRPr="00D9008A">
        <w:rPr>
          <w:rFonts w:ascii="Times New Roman" w:hAnsi="Times New Roman" w:cs="Times New Roman"/>
          <w:b/>
          <w:sz w:val="28"/>
          <w:szCs w:val="28"/>
        </w:rPr>
        <w:br/>
      </w:r>
      <w:r w:rsidR="0099330D" w:rsidRPr="00D9008A">
        <w:rPr>
          <w:rFonts w:ascii="Times New Roman" w:hAnsi="Times New Roman" w:cs="Times New Roman"/>
          <w:b/>
          <w:sz w:val="28"/>
          <w:szCs w:val="28"/>
        </w:rPr>
        <w:t>по программам повышения квалификации</w:t>
      </w:r>
      <w:bookmarkEnd w:id="16"/>
    </w:p>
    <w:p w14:paraId="007C86E3" w14:textId="77777777" w:rsidR="0099330D" w:rsidRPr="00D9008A" w:rsidRDefault="0099330D" w:rsidP="00D9008A">
      <w:pPr>
        <w:pStyle w:val="a6"/>
        <w:tabs>
          <w:tab w:val="left" w:pos="1134"/>
        </w:tabs>
        <w:ind w:left="709"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14:paraId="444F63EB" w14:textId="77777777" w:rsidR="0099330D" w:rsidRPr="00D9008A" w:rsidRDefault="0099330D" w:rsidP="00D9008A">
      <w:pPr>
        <w:spacing w:after="200" w:line="276" w:lineRule="auto"/>
        <w:ind w:firstLine="709"/>
        <w:rPr>
          <w:rFonts w:ascii="Times New Roman" w:eastAsiaTheme="minorHAnsi" w:hAnsi="Times New Roman"/>
          <w:iCs/>
          <w:sz w:val="28"/>
          <w:szCs w:val="28"/>
          <w:lang w:bidi="en-US"/>
        </w:rPr>
      </w:pPr>
      <w:r w:rsidRPr="00D9008A">
        <w:rPr>
          <w:rFonts w:ascii="Times New Roman" w:hAnsi="Times New Roman"/>
          <w:i/>
          <w:sz w:val="28"/>
          <w:szCs w:val="28"/>
        </w:rPr>
        <w:br w:type="page"/>
      </w:r>
    </w:p>
    <w:p w14:paraId="34B903B7" w14:textId="77777777" w:rsidR="0099330D" w:rsidRPr="00D9008A" w:rsidRDefault="0099330D" w:rsidP="00D9008A">
      <w:pPr>
        <w:pStyle w:val="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Toc482557581"/>
      <w:r w:rsidRPr="00D9008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  <w:r w:rsidR="006105AB" w:rsidRPr="00D9008A">
        <w:rPr>
          <w:rFonts w:ascii="Times New Roman" w:hAnsi="Times New Roman" w:cs="Times New Roman"/>
          <w:b/>
          <w:sz w:val="28"/>
          <w:szCs w:val="28"/>
        </w:rPr>
        <w:br/>
      </w:r>
      <w:r w:rsidRPr="00D9008A">
        <w:rPr>
          <w:rFonts w:ascii="Times New Roman" w:hAnsi="Times New Roman" w:cs="Times New Roman"/>
          <w:b/>
          <w:sz w:val="28"/>
          <w:szCs w:val="28"/>
        </w:rPr>
        <w:t>Структура учебно-программной документации по программам профессиональной переподготовки</w:t>
      </w:r>
      <w:bookmarkEnd w:id="18"/>
    </w:p>
    <w:p w14:paraId="38D06483" w14:textId="77777777" w:rsidR="0099330D" w:rsidRPr="00D9008A" w:rsidRDefault="0099330D" w:rsidP="00C36CDD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9008A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4CD49CE8" wp14:editId="400710D1">
                <wp:extent cx="6115050" cy="7496175"/>
                <wp:effectExtent l="0" t="0" r="19050" b="28575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6002E" w14:textId="77777777" w:rsidR="007F04C1" w:rsidRPr="00B0433B" w:rsidRDefault="007F04C1" w:rsidP="0099330D">
                            <w:pPr>
                              <w:pStyle w:val="a6"/>
                              <w:tabs>
                                <w:tab w:val="left" w:pos="1134"/>
                              </w:tabs>
                              <w:ind w:left="85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0433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Титульный лист</w:t>
                            </w:r>
                          </w:p>
                          <w:p w14:paraId="4911BF13" w14:textId="31F02D41" w:rsidR="007F04C1" w:rsidRPr="00B0433B" w:rsidRDefault="007F04C1" w:rsidP="000C44F6">
                            <w:pPr>
                              <w:pStyle w:val="a6"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Характеристика</w:t>
                            </w:r>
                            <w:r w:rsidRPr="00B0433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 xml:space="preserve"> программы</w:t>
                            </w:r>
                          </w:p>
                          <w:p w14:paraId="48DC17FD" w14:textId="7777777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E64EF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актуальность программы, практическая значимость для обучающихся, заказчиков, РСО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14:paraId="3E9127D1" w14:textId="4A556788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целевая группа программы;</w:t>
                            </w:r>
                          </w:p>
                          <w:p w14:paraId="4971AB6A" w14:textId="00BA6A2D" w:rsidR="007F04C1" w:rsidRPr="00ED76BD" w:rsidRDefault="007F04C1" w:rsidP="000C44F6">
                            <w:pPr>
                              <w:pStyle w:val="a6"/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требования к уровню первичной компетентности слушателей;</w:t>
                            </w:r>
                          </w:p>
                          <w:p w14:paraId="61B14DC6" w14:textId="7777777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E64EF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цель и планируемые результаты обучения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14:paraId="6A017E64" w14:textId="7777777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ф</w:t>
                            </w:r>
                            <w:r w:rsidRPr="00CC4B70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ормы итоговой аттестации и учебная продукция обученных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14:paraId="565ABDE2" w14:textId="7777777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уровень освоения программы;</w:t>
                            </w:r>
                          </w:p>
                          <w:p w14:paraId="72337518" w14:textId="7777777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объем учебного времени;</w:t>
                            </w:r>
                          </w:p>
                          <w:p w14:paraId="3B200C6F" w14:textId="7777777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форма обучения;</w:t>
                            </w:r>
                          </w:p>
                          <w:p w14:paraId="5789DBC2" w14:textId="77777777" w:rsidR="007F04C1" w:rsidRPr="00CC4B70" w:rsidRDefault="007F04C1" w:rsidP="000C44F6">
                            <w:pPr>
                              <w:pStyle w:val="a6"/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C4B70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основные идеи, методологические и теоретические основания, ключевые понятия;</w:t>
                            </w:r>
                          </w:p>
                          <w:p w14:paraId="5EC08EB8" w14:textId="77777777" w:rsidR="007F04C1" w:rsidRPr="000E64EF" w:rsidRDefault="007F04C1" w:rsidP="000C44F6">
                            <w:pPr>
                              <w:pStyle w:val="a6"/>
                              <w:numPr>
                                <w:ilvl w:val="1"/>
                                <w:numId w:val="20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C4B70"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ссылка на используемые материалы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14:paraId="1C30229B" w14:textId="77777777" w:rsidR="007F04C1" w:rsidRPr="00B0433B" w:rsidRDefault="007F04C1" w:rsidP="000C44F6">
                            <w:pPr>
                              <w:pStyle w:val="a6"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0433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 xml:space="preserve">Структура и содержание программы </w:t>
                            </w:r>
                          </w:p>
                          <w:p w14:paraId="7DAC4E26" w14:textId="77777777" w:rsidR="007F04C1" w:rsidRDefault="007F04C1" w:rsidP="0099330D">
                            <w:pPr>
                              <w:pStyle w:val="a6"/>
                              <w:tabs>
                                <w:tab w:val="left" w:pos="1134"/>
                              </w:tabs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2.1. учебный план;</w:t>
                            </w:r>
                          </w:p>
                          <w:p w14:paraId="563F10B3" w14:textId="77777777" w:rsidR="007F04C1" w:rsidRDefault="007F04C1" w:rsidP="0099330D">
                            <w:pPr>
                              <w:pStyle w:val="a6"/>
                              <w:tabs>
                                <w:tab w:val="left" w:pos="1134"/>
                              </w:tabs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2.2. календарный учебный график;</w:t>
                            </w:r>
                          </w:p>
                          <w:p w14:paraId="4C707779" w14:textId="314661F4" w:rsidR="007F04C1" w:rsidRDefault="007F04C1" w:rsidP="0099330D">
                            <w:pPr>
                              <w:pStyle w:val="a6"/>
                              <w:tabs>
                                <w:tab w:val="left" w:pos="1134"/>
                              </w:tabs>
                              <w:ind w:left="1440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 xml:space="preserve">2.3. рабочие программы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>дисциплин (модулей)</w:t>
                            </w:r>
                          </w:p>
                          <w:p w14:paraId="11A42BA3" w14:textId="77777777" w:rsidR="007F04C1" w:rsidRDefault="007F04C1" w:rsidP="0099330D">
                            <w:pPr>
                              <w:pStyle w:val="a6"/>
                              <w:tabs>
                                <w:tab w:val="left" w:pos="1134"/>
                              </w:tabs>
                              <w:ind w:left="2268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>2.3.1. цель и планируемые результаты</w:t>
                            </w:r>
                          </w:p>
                          <w:p w14:paraId="622AB50D" w14:textId="77777777" w:rsidR="007F04C1" w:rsidRDefault="007F04C1" w:rsidP="0099330D">
                            <w:pPr>
                              <w:pStyle w:val="a6"/>
                              <w:tabs>
                                <w:tab w:val="left" w:pos="1134"/>
                              </w:tabs>
                              <w:ind w:left="2268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>2.3.2. учебно-тематический план</w:t>
                            </w:r>
                          </w:p>
                          <w:p w14:paraId="1B708D57" w14:textId="77777777" w:rsidR="007F04C1" w:rsidRDefault="007F04C1" w:rsidP="0099330D">
                            <w:pPr>
                              <w:pStyle w:val="a6"/>
                              <w:tabs>
                                <w:tab w:val="left" w:pos="1134"/>
                              </w:tabs>
                              <w:ind w:left="2268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8"/>
                                <w:szCs w:val="28"/>
                                <w:lang w:val="ru-RU"/>
                              </w:rPr>
                              <w:t>2.3.3. содержание</w:t>
                            </w:r>
                          </w:p>
                          <w:p w14:paraId="47EAFF5F" w14:textId="0C68D4FF" w:rsidR="007F04C1" w:rsidRPr="00B0433B" w:rsidRDefault="007F04C1" w:rsidP="000C44F6">
                            <w:pPr>
                              <w:pStyle w:val="a6"/>
                              <w:numPr>
                                <w:ilvl w:val="1"/>
                                <w:numId w:val="19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B0433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словия реализации программы</w:t>
                            </w:r>
                          </w:p>
                          <w:p w14:paraId="0B21A402" w14:textId="79101194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24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требования к квалификации педагогических кадров;</w:t>
                            </w:r>
                          </w:p>
                          <w:p w14:paraId="249DA729" w14:textId="557594BA" w:rsidR="007F04C1" w:rsidRPr="00646EC5" w:rsidRDefault="007F04C1" w:rsidP="000C44F6">
                            <w:pPr>
                              <w:pStyle w:val="a6"/>
                              <w:numPr>
                                <w:ilvl w:val="1"/>
                                <w:numId w:val="24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D6EF2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организационно-педагогические условия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14:paraId="4F229FD8" w14:textId="77777777" w:rsidR="007F04C1" w:rsidRDefault="007F04C1" w:rsidP="000C44F6">
                            <w:pPr>
                              <w:pStyle w:val="a6"/>
                              <w:numPr>
                                <w:ilvl w:val="1"/>
                                <w:numId w:val="24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D6EF2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материально-технические условия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14:paraId="31C38ECE" w14:textId="13BBE576" w:rsidR="007F04C1" w:rsidRPr="00F31FBD" w:rsidRDefault="007F04C1" w:rsidP="000C44F6">
                            <w:pPr>
                              <w:pStyle w:val="a6"/>
                              <w:numPr>
                                <w:ilvl w:val="1"/>
                                <w:numId w:val="24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учебно-методические и информационные условия.</w:t>
                            </w:r>
                          </w:p>
                          <w:p w14:paraId="364A4B27" w14:textId="0958A7DE" w:rsidR="007F04C1" w:rsidRDefault="007F04C1" w:rsidP="000C44F6">
                            <w:pPr>
                              <w:pStyle w:val="a6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276"/>
                              </w:tabs>
                              <w:ind w:left="113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0433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Контроль и оценка результатов освоения программы</w:t>
                            </w:r>
                          </w:p>
                          <w:p w14:paraId="3F8B1465" w14:textId="77777777" w:rsidR="007F04C1" w:rsidRPr="005A77AB" w:rsidRDefault="007F04C1" w:rsidP="000C44F6">
                            <w:pPr>
                              <w:pStyle w:val="a6"/>
                              <w:numPr>
                                <w:ilvl w:val="1"/>
                                <w:numId w:val="24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A77AB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арактеристика</w:t>
                            </w:r>
                            <w:r w:rsidRPr="005A77AB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 xml:space="preserve"> оценочных средств;</w:t>
                            </w:r>
                          </w:p>
                          <w:p w14:paraId="3656EB3B" w14:textId="73BC43EA" w:rsidR="007F04C1" w:rsidRPr="005A77AB" w:rsidRDefault="007F04C1" w:rsidP="000C44F6">
                            <w:pPr>
                              <w:pStyle w:val="a6"/>
                              <w:numPr>
                                <w:ilvl w:val="1"/>
                                <w:numId w:val="24"/>
                              </w:num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A77AB"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комплект оценочных средств.</w:t>
                            </w:r>
                          </w:p>
                          <w:p w14:paraId="5B31FA99" w14:textId="77777777" w:rsidR="007F04C1" w:rsidRPr="00B0433B" w:rsidRDefault="007F04C1" w:rsidP="00F31FBD">
                            <w:pPr>
                              <w:pStyle w:val="a6"/>
                              <w:tabs>
                                <w:tab w:val="left" w:pos="1134"/>
                              </w:tabs>
                              <w:ind w:left="85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0433B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Аннотация программы</w:t>
                            </w:r>
                          </w:p>
                          <w:p w14:paraId="27679AD9" w14:textId="77777777" w:rsidR="007F04C1" w:rsidRPr="00CC4B70" w:rsidRDefault="007F04C1" w:rsidP="0099330D">
                            <w:pPr>
                              <w:pStyle w:val="a6"/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color w:val="000000"/>
                                <w:spacing w:val="-1"/>
                                <w:sz w:val="28"/>
                                <w:szCs w:val="28"/>
                                <w:lang w:val="ru-RU"/>
                              </w:rPr>
                              <w:t>*Пункты, отмеченные курсивом, заполняются при наличии или по необходимости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D49CE8" id="Надпись 2" o:spid="_x0000_s1027" type="#_x0000_t202" style="width:481.5pt;height:5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">
                <v:textbox>
                  <w:txbxContent>
                    <w:p w14:paraId="4A16002E" w14:textId="77777777" w:rsidR="007F04C1" w:rsidRPr="00B0433B" w:rsidRDefault="007F04C1" w:rsidP="0099330D">
                      <w:pPr>
                        <w:pStyle w:val="a6"/>
                        <w:tabs>
                          <w:tab w:val="left" w:pos="1134"/>
                        </w:tabs>
                        <w:ind w:left="85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B0433B"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Титульный лист</w:t>
                      </w:r>
                    </w:p>
                    <w:p w14:paraId="4911BF13" w14:textId="31F02D41" w:rsidR="007F04C1" w:rsidRPr="00B0433B" w:rsidRDefault="007F04C1" w:rsidP="000C44F6">
                      <w:pPr>
                        <w:pStyle w:val="a6"/>
                        <w:numPr>
                          <w:ilvl w:val="1"/>
                          <w:numId w:val="19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Характеристика</w:t>
                      </w:r>
                      <w:r w:rsidRPr="00B0433B"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 xml:space="preserve"> программы</w:t>
                      </w:r>
                    </w:p>
                    <w:p w14:paraId="48DC17FD" w14:textId="77777777" w:rsidR="007F04C1" w:rsidRDefault="007F04C1" w:rsidP="000C44F6">
                      <w:pPr>
                        <w:pStyle w:val="a6"/>
                        <w:numPr>
                          <w:ilvl w:val="1"/>
                          <w:numId w:val="20"/>
                        </w:numPr>
                        <w:tabs>
                          <w:tab w:val="left" w:pos="1440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0E64EF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актуальность программы, практическая значимость для обучающихся, заказчиков, РСО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14:paraId="3E9127D1" w14:textId="4A556788" w:rsidR="007F04C1" w:rsidRDefault="007F04C1" w:rsidP="000C44F6">
                      <w:pPr>
                        <w:pStyle w:val="a6"/>
                        <w:numPr>
                          <w:ilvl w:val="1"/>
                          <w:numId w:val="20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целевая группа программы;</w:t>
                      </w:r>
                    </w:p>
                    <w:p w14:paraId="4971AB6A" w14:textId="00BA6A2D" w:rsidR="007F04C1" w:rsidRPr="00ED76BD" w:rsidRDefault="007F04C1" w:rsidP="000C44F6">
                      <w:pPr>
                        <w:pStyle w:val="a6"/>
                        <w:numPr>
                          <w:ilvl w:val="1"/>
                          <w:numId w:val="20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требования к уровню первичной компетентности слушателей;</w:t>
                      </w:r>
                    </w:p>
                    <w:p w14:paraId="61B14DC6" w14:textId="77777777" w:rsidR="007F04C1" w:rsidRDefault="007F04C1" w:rsidP="000C44F6">
                      <w:pPr>
                        <w:pStyle w:val="a6"/>
                        <w:numPr>
                          <w:ilvl w:val="1"/>
                          <w:numId w:val="20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0E64EF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цель и планируемые результаты обучения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14:paraId="6A017E64" w14:textId="77777777" w:rsidR="007F04C1" w:rsidRDefault="007F04C1" w:rsidP="000C44F6">
                      <w:pPr>
                        <w:pStyle w:val="a6"/>
                        <w:numPr>
                          <w:ilvl w:val="1"/>
                          <w:numId w:val="20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ф</w:t>
                      </w:r>
                      <w:r w:rsidRPr="00CC4B70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ормы итоговой аттестации и учебная продукция обученных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14:paraId="565ABDE2" w14:textId="77777777" w:rsidR="007F04C1" w:rsidRDefault="007F04C1" w:rsidP="000C44F6">
                      <w:pPr>
                        <w:pStyle w:val="a6"/>
                        <w:numPr>
                          <w:ilvl w:val="1"/>
                          <w:numId w:val="20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уровень освоения программы;</w:t>
                      </w:r>
                    </w:p>
                    <w:p w14:paraId="72337518" w14:textId="77777777" w:rsidR="007F04C1" w:rsidRDefault="007F04C1" w:rsidP="000C44F6">
                      <w:pPr>
                        <w:pStyle w:val="a6"/>
                        <w:numPr>
                          <w:ilvl w:val="1"/>
                          <w:numId w:val="20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объем учебного времени;</w:t>
                      </w:r>
                    </w:p>
                    <w:p w14:paraId="3B200C6F" w14:textId="77777777" w:rsidR="007F04C1" w:rsidRDefault="007F04C1" w:rsidP="000C44F6">
                      <w:pPr>
                        <w:pStyle w:val="a6"/>
                        <w:numPr>
                          <w:ilvl w:val="1"/>
                          <w:numId w:val="20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форма обучения;</w:t>
                      </w:r>
                    </w:p>
                    <w:p w14:paraId="5789DBC2" w14:textId="77777777" w:rsidR="007F04C1" w:rsidRPr="00CC4B70" w:rsidRDefault="007F04C1" w:rsidP="000C44F6">
                      <w:pPr>
                        <w:pStyle w:val="a6"/>
                        <w:numPr>
                          <w:ilvl w:val="1"/>
                          <w:numId w:val="20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CC4B70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основные идеи, методологические и теоретические основания, ключевые понятия;</w:t>
                      </w:r>
                    </w:p>
                    <w:p w14:paraId="5EC08EB8" w14:textId="77777777" w:rsidR="007F04C1" w:rsidRPr="000E64EF" w:rsidRDefault="007F04C1" w:rsidP="000C44F6">
                      <w:pPr>
                        <w:pStyle w:val="a6"/>
                        <w:numPr>
                          <w:ilvl w:val="1"/>
                          <w:numId w:val="20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CC4B70"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ссылка на используемые материалы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14:paraId="1C30229B" w14:textId="77777777" w:rsidR="007F04C1" w:rsidRPr="00B0433B" w:rsidRDefault="007F04C1" w:rsidP="000C44F6">
                      <w:pPr>
                        <w:pStyle w:val="a6"/>
                        <w:numPr>
                          <w:ilvl w:val="1"/>
                          <w:numId w:val="19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B0433B"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 xml:space="preserve">Структура и содержание программы </w:t>
                      </w:r>
                    </w:p>
                    <w:p w14:paraId="7DAC4E26" w14:textId="77777777" w:rsidR="007F04C1" w:rsidRDefault="007F04C1" w:rsidP="0099330D">
                      <w:pPr>
                        <w:pStyle w:val="a6"/>
                        <w:tabs>
                          <w:tab w:val="left" w:pos="1134"/>
                        </w:tabs>
                        <w:ind w:left="1440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2.1. учебный план;</w:t>
                      </w:r>
                    </w:p>
                    <w:p w14:paraId="563F10B3" w14:textId="77777777" w:rsidR="007F04C1" w:rsidRDefault="007F04C1" w:rsidP="0099330D">
                      <w:pPr>
                        <w:pStyle w:val="a6"/>
                        <w:tabs>
                          <w:tab w:val="left" w:pos="1134"/>
                        </w:tabs>
                        <w:ind w:left="1440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2.2. календарный учебный график;</w:t>
                      </w:r>
                    </w:p>
                    <w:p w14:paraId="4C707779" w14:textId="314661F4" w:rsidR="007F04C1" w:rsidRDefault="007F04C1" w:rsidP="0099330D">
                      <w:pPr>
                        <w:pStyle w:val="a6"/>
                        <w:tabs>
                          <w:tab w:val="left" w:pos="1134"/>
                        </w:tabs>
                        <w:ind w:left="1440"/>
                        <w:jc w:val="both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 xml:space="preserve">2.3. рабочие программы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>дисциплин (модулей)</w:t>
                      </w:r>
                    </w:p>
                    <w:p w14:paraId="11A42BA3" w14:textId="77777777" w:rsidR="007F04C1" w:rsidRDefault="007F04C1" w:rsidP="0099330D">
                      <w:pPr>
                        <w:pStyle w:val="a6"/>
                        <w:tabs>
                          <w:tab w:val="left" w:pos="1134"/>
                        </w:tabs>
                        <w:ind w:left="2268"/>
                        <w:jc w:val="both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>2.3.1. цель и планируемые результаты</w:t>
                      </w:r>
                    </w:p>
                    <w:p w14:paraId="622AB50D" w14:textId="77777777" w:rsidR="007F04C1" w:rsidRDefault="007F04C1" w:rsidP="0099330D">
                      <w:pPr>
                        <w:pStyle w:val="a6"/>
                        <w:tabs>
                          <w:tab w:val="left" w:pos="1134"/>
                        </w:tabs>
                        <w:ind w:left="2268"/>
                        <w:jc w:val="both"/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>2.3.2. учебно-тематический план</w:t>
                      </w:r>
                    </w:p>
                    <w:p w14:paraId="1B708D57" w14:textId="77777777" w:rsidR="007F04C1" w:rsidRDefault="007F04C1" w:rsidP="0099330D">
                      <w:pPr>
                        <w:pStyle w:val="a6"/>
                        <w:tabs>
                          <w:tab w:val="left" w:pos="1134"/>
                        </w:tabs>
                        <w:ind w:left="2268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8"/>
                          <w:szCs w:val="28"/>
                          <w:lang w:val="ru-RU"/>
                        </w:rPr>
                        <w:t>2.3.3. содержание</w:t>
                      </w:r>
                    </w:p>
                    <w:p w14:paraId="47EAFF5F" w14:textId="0C68D4FF" w:rsidR="007F04C1" w:rsidRPr="00B0433B" w:rsidRDefault="007F04C1" w:rsidP="000C44F6">
                      <w:pPr>
                        <w:pStyle w:val="a6"/>
                        <w:numPr>
                          <w:ilvl w:val="1"/>
                          <w:numId w:val="19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B0433B"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словия реализации программы</w:t>
                      </w:r>
                    </w:p>
                    <w:p w14:paraId="0B21A402" w14:textId="79101194" w:rsidR="007F04C1" w:rsidRDefault="007F04C1" w:rsidP="000C44F6">
                      <w:pPr>
                        <w:pStyle w:val="a6"/>
                        <w:numPr>
                          <w:ilvl w:val="1"/>
                          <w:numId w:val="24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требования к квалификации педагогических кадров;</w:t>
                      </w:r>
                    </w:p>
                    <w:p w14:paraId="249DA729" w14:textId="557594BA" w:rsidR="007F04C1" w:rsidRPr="00646EC5" w:rsidRDefault="007F04C1" w:rsidP="000C44F6">
                      <w:pPr>
                        <w:pStyle w:val="a6"/>
                        <w:numPr>
                          <w:ilvl w:val="1"/>
                          <w:numId w:val="24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5D6EF2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организационно-педагогические условия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14:paraId="4F229FD8" w14:textId="77777777" w:rsidR="007F04C1" w:rsidRDefault="007F04C1" w:rsidP="000C44F6">
                      <w:pPr>
                        <w:pStyle w:val="a6"/>
                        <w:numPr>
                          <w:ilvl w:val="1"/>
                          <w:numId w:val="24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5D6EF2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материально-технические условия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14:paraId="31C38ECE" w14:textId="13BBE576" w:rsidR="007F04C1" w:rsidRPr="00F31FBD" w:rsidRDefault="007F04C1" w:rsidP="000C44F6">
                      <w:pPr>
                        <w:pStyle w:val="a6"/>
                        <w:numPr>
                          <w:ilvl w:val="1"/>
                          <w:numId w:val="24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учебно-методические и информационные условия.</w:t>
                      </w:r>
                    </w:p>
                    <w:p w14:paraId="364A4B27" w14:textId="0958A7DE" w:rsidR="007F04C1" w:rsidRDefault="007F04C1" w:rsidP="000C44F6">
                      <w:pPr>
                        <w:pStyle w:val="a6"/>
                        <w:numPr>
                          <w:ilvl w:val="0"/>
                          <w:numId w:val="24"/>
                        </w:numPr>
                        <w:tabs>
                          <w:tab w:val="left" w:pos="1276"/>
                        </w:tabs>
                        <w:ind w:left="1134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B0433B"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Контроль и оценка результатов освоения программы</w:t>
                      </w:r>
                    </w:p>
                    <w:p w14:paraId="3F8B1465" w14:textId="77777777" w:rsidR="007F04C1" w:rsidRPr="005A77AB" w:rsidRDefault="007F04C1" w:rsidP="000C44F6">
                      <w:pPr>
                        <w:pStyle w:val="a6"/>
                        <w:numPr>
                          <w:ilvl w:val="1"/>
                          <w:numId w:val="24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5A77AB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арактеристика</w:t>
                      </w:r>
                      <w:r w:rsidRPr="005A77AB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 xml:space="preserve"> оценочных средств;</w:t>
                      </w:r>
                    </w:p>
                    <w:p w14:paraId="3656EB3B" w14:textId="73BC43EA" w:rsidR="007F04C1" w:rsidRPr="005A77AB" w:rsidRDefault="007F04C1" w:rsidP="000C44F6">
                      <w:pPr>
                        <w:pStyle w:val="a6"/>
                        <w:numPr>
                          <w:ilvl w:val="1"/>
                          <w:numId w:val="24"/>
                        </w:numPr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5A77AB"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комплект оценочных средств.</w:t>
                      </w:r>
                    </w:p>
                    <w:p w14:paraId="5B31FA99" w14:textId="77777777" w:rsidR="007F04C1" w:rsidRPr="00B0433B" w:rsidRDefault="007F04C1" w:rsidP="00F31FBD">
                      <w:pPr>
                        <w:pStyle w:val="a6"/>
                        <w:tabs>
                          <w:tab w:val="left" w:pos="1134"/>
                        </w:tabs>
                        <w:ind w:left="85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 w:rsidRPr="00B0433B">
                        <w:rPr>
                          <w:rFonts w:ascii="Times New Roman" w:hAnsi="Times New Roman" w:cs="Times New Roman"/>
                          <w:b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Аннотация программы</w:t>
                      </w:r>
                    </w:p>
                    <w:p w14:paraId="27679AD9" w14:textId="77777777" w:rsidR="007F04C1" w:rsidRPr="00CC4B70" w:rsidRDefault="007F04C1" w:rsidP="0099330D">
                      <w:pPr>
                        <w:pStyle w:val="a6"/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color w:val="000000"/>
                          <w:spacing w:val="-1"/>
                          <w:sz w:val="28"/>
                          <w:szCs w:val="28"/>
                          <w:lang w:val="ru-RU"/>
                        </w:rPr>
                        <w:t>*Пункты, отмеченные курсивом, заполняются при наличии или по необходимости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ACD80C" w14:textId="77777777" w:rsidR="0099330D" w:rsidRPr="00D9008A" w:rsidRDefault="0099330D" w:rsidP="00D9008A">
      <w:pPr>
        <w:spacing w:after="200" w:line="276" w:lineRule="auto"/>
        <w:ind w:firstLine="709"/>
        <w:rPr>
          <w:rFonts w:ascii="Times New Roman" w:eastAsiaTheme="minorHAnsi" w:hAnsi="Times New Roman"/>
          <w:iCs/>
          <w:sz w:val="28"/>
          <w:szCs w:val="28"/>
          <w:lang w:bidi="en-US"/>
        </w:rPr>
      </w:pPr>
      <w:r w:rsidRPr="00D9008A">
        <w:rPr>
          <w:rFonts w:ascii="Times New Roman" w:hAnsi="Times New Roman"/>
          <w:i/>
          <w:sz w:val="28"/>
          <w:szCs w:val="28"/>
        </w:rPr>
        <w:br w:type="page"/>
      </w:r>
    </w:p>
    <w:p w14:paraId="5AE911C2" w14:textId="47A772CE" w:rsidR="00CF1E30" w:rsidRPr="00D9008A" w:rsidRDefault="0099330D" w:rsidP="00D9008A">
      <w:pPr>
        <w:pStyle w:val="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_Toc482557582"/>
      <w:r w:rsidRPr="00D9008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  <w:r w:rsidR="006105AB" w:rsidRPr="00D9008A">
        <w:rPr>
          <w:rFonts w:ascii="Times New Roman" w:hAnsi="Times New Roman" w:cs="Times New Roman"/>
          <w:b/>
          <w:sz w:val="28"/>
          <w:szCs w:val="28"/>
        </w:rPr>
        <w:br/>
      </w:r>
      <w:r w:rsidR="00C36CDD">
        <w:rPr>
          <w:rFonts w:ascii="Times New Roman" w:hAnsi="Times New Roman" w:cs="Times New Roman"/>
          <w:b/>
          <w:sz w:val="28"/>
          <w:szCs w:val="28"/>
        </w:rPr>
        <w:t>Макет</w:t>
      </w:r>
      <w:r w:rsidR="00CF1E30" w:rsidRPr="00D9008A">
        <w:rPr>
          <w:rFonts w:ascii="Times New Roman" w:hAnsi="Times New Roman" w:cs="Times New Roman"/>
          <w:b/>
          <w:sz w:val="28"/>
          <w:szCs w:val="28"/>
        </w:rPr>
        <w:br/>
        <w:t>дополнительной профессиональной программы повышения квалификации</w:t>
      </w:r>
      <w:bookmarkEnd w:id="19"/>
    </w:p>
    <w:p w14:paraId="3A5B31AB" w14:textId="77777777" w:rsidR="00CF1E30" w:rsidRPr="00D9008A" w:rsidRDefault="00CF1E30" w:rsidP="00D9008A">
      <w:pPr>
        <w:shd w:val="clear" w:color="auto" w:fill="FFFFFF"/>
        <w:ind w:left="34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D9008A">
        <w:rPr>
          <w:rFonts w:ascii="Times New Roman" w:hAnsi="Times New Roman"/>
          <w:bCs/>
          <w:spacing w:val="-16"/>
          <w:sz w:val="28"/>
          <w:szCs w:val="28"/>
        </w:rPr>
        <w:t xml:space="preserve">Государственное автономное учреждение </w:t>
      </w:r>
    </w:p>
    <w:p w14:paraId="578D4011" w14:textId="77777777" w:rsidR="00CF1E30" w:rsidRPr="00D9008A" w:rsidRDefault="00CF1E30" w:rsidP="00D9008A">
      <w:pPr>
        <w:shd w:val="clear" w:color="auto" w:fill="FFFFFF"/>
        <w:ind w:left="34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D9008A">
        <w:rPr>
          <w:rFonts w:ascii="Times New Roman" w:hAnsi="Times New Roman"/>
          <w:bCs/>
          <w:spacing w:val="-16"/>
          <w:sz w:val="28"/>
          <w:szCs w:val="28"/>
        </w:rPr>
        <w:t>дополнительного профессионального образования Ярославской  области</w:t>
      </w:r>
    </w:p>
    <w:p w14:paraId="60DFA8EF" w14:textId="77777777" w:rsidR="00CF1E30" w:rsidRPr="00D9008A" w:rsidRDefault="007B3C2A" w:rsidP="00D9008A">
      <w:pPr>
        <w:shd w:val="clear" w:color="auto" w:fill="FFFFFF"/>
        <w:ind w:left="34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D9008A">
        <w:rPr>
          <w:rFonts w:ascii="Times New Roman" w:hAnsi="Times New Roman"/>
          <w:bCs/>
          <w:spacing w:val="-16"/>
          <w:sz w:val="28"/>
          <w:szCs w:val="28"/>
        </w:rPr>
        <w:t xml:space="preserve">«Институт развития </w:t>
      </w:r>
      <w:r w:rsidR="00CF1E30" w:rsidRPr="00D9008A">
        <w:rPr>
          <w:rFonts w:ascii="Times New Roman" w:hAnsi="Times New Roman"/>
          <w:bCs/>
          <w:spacing w:val="-16"/>
          <w:sz w:val="28"/>
          <w:szCs w:val="28"/>
        </w:rPr>
        <w:t>образования»</w:t>
      </w:r>
    </w:p>
    <w:tbl>
      <w:tblPr>
        <w:tblStyle w:val="af1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3C2A" w:rsidRPr="00D9008A" w14:paraId="7EE92F75" w14:textId="77777777" w:rsidTr="005B4406">
        <w:tc>
          <w:tcPr>
            <w:tcW w:w="4785" w:type="dxa"/>
          </w:tcPr>
          <w:p w14:paraId="57B7435A" w14:textId="22FB016A" w:rsidR="007B3C2A" w:rsidRPr="00D9008A" w:rsidRDefault="007B3C2A" w:rsidP="00D9008A">
            <w:pPr>
              <w:shd w:val="clear" w:color="auto" w:fill="FFFFFF"/>
              <w:ind w:left="34" w:firstLine="709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C9FC836" w14:textId="77777777" w:rsidR="007B3C2A" w:rsidRPr="00D9008A" w:rsidRDefault="007B3C2A" w:rsidP="005B4406">
            <w:pPr>
              <w:spacing w:line="360" w:lineRule="auto"/>
              <w:ind w:left="34" w:hanging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08D08468" w14:textId="77777777" w:rsidR="007B3C2A" w:rsidRPr="00D9008A" w:rsidRDefault="007B3C2A" w:rsidP="005B4406">
            <w:pPr>
              <w:spacing w:line="360" w:lineRule="auto"/>
              <w:ind w:left="34" w:hanging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 xml:space="preserve">Учёным советом </w:t>
            </w:r>
          </w:p>
          <w:p w14:paraId="42743384" w14:textId="77777777" w:rsidR="007B3C2A" w:rsidRPr="00D9008A" w:rsidRDefault="007B3C2A" w:rsidP="005B4406">
            <w:pPr>
              <w:spacing w:line="360" w:lineRule="auto"/>
              <w:ind w:left="34" w:hanging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Протокол №___от</w:t>
            </w:r>
            <w:r w:rsidR="00C91B01"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 </w:t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«___»_________20___г.</w:t>
            </w:r>
            <w:r w:rsidRPr="00D90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2CE99E8" w14:textId="77777777" w:rsidR="00CF1E30" w:rsidRPr="00D9008A" w:rsidRDefault="00CF1E30" w:rsidP="00D9008A">
      <w:pPr>
        <w:shd w:val="clear" w:color="auto" w:fill="FFFFFF"/>
        <w:ind w:left="34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</w:p>
    <w:p w14:paraId="5AF3439A" w14:textId="77777777" w:rsidR="00CF1E30" w:rsidRPr="00D9008A" w:rsidRDefault="00CF1E30" w:rsidP="00D9008A">
      <w:pPr>
        <w:shd w:val="clear" w:color="auto" w:fill="FFFFFF"/>
        <w:ind w:firstLine="709"/>
        <w:rPr>
          <w:rFonts w:ascii="Times New Roman" w:hAnsi="Times New Roman"/>
          <w:bCs/>
          <w:spacing w:val="-16"/>
          <w:sz w:val="28"/>
          <w:szCs w:val="28"/>
        </w:rPr>
      </w:pPr>
    </w:p>
    <w:p w14:paraId="4175617B" w14:textId="77777777" w:rsidR="00CF1E30" w:rsidRPr="005B4406" w:rsidRDefault="00CF1E30" w:rsidP="00D9008A">
      <w:pPr>
        <w:ind w:left="34" w:firstLine="709"/>
        <w:jc w:val="center"/>
        <w:rPr>
          <w:rFonts w:ascii="Times New Roman" w:hAnsi="Times New Roman"/>
          <w:b/>
          <w:caps/>
          <w:sz w:val="32"/>
          <w:szCs w:val="32"/>
        </w:rPr>
      </w:pPr>
      <w:r w:rsidRPr="005B4406">
        <w:rPr>
          <w:rFonts w:ascii="Times New Roman" w:hAnsi="Times New Roman"/>
          <w:b/>
          <w:caps/>
          <w:sz w:val="32"/>
          <w:szCs w:val="32"/>
        </w:rPr>
        <w:t>Программа повышения квалификации</w:t>
      </w:r>
    </w:p>
    <w:p w14:paraId="480B992F" w14:textId="77777777" w:rsidR="00CF1E30" w:rsidRPr="00D9008A" w:rsidRDefault="00CF1E30" w:rsidP="00D9008A">
      <w:pPr>
        <w:ind w:left="34"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00008C20" w14:textId="7A9F1DE9" w:rsidR="00CF1E30" w:rsidRPr="005B4406" w:rsidRDefault="00CF1E30" w:rsidP="00D9008A">
      <w:pPr>
        <w:spacing w:line="360" w:lineRule="auto"/>
        <w:ind w:left="34" w:firstLine="709"/>
        <w:jc w:val="center"/>
        <w:rPr>
          <w:rFonts w:ascii="Times New Roman" w:hAnsi="Times New Roman"/>
          <w:b/>
          <w:sz w:val="40"/>
          <w:szCs w:val="40"/>
        </w:rPr>
      </w:pPr>
      <w:r w:rsidRPr="005B4406">
        <w:rPr>
          <w:rFonts w:ascii="Times New Roman" w:hAnsi="Times New Roman"/>
          <w:b/>
          <w:sz w:val="40"/>
          <w:szCs w:val="40"/>
        </w:rPr>
        <w:t xml:space="preserve"> «</w:t>
      </w:r>
      <w:r w:rsidR="000710CC" w:rsidRPr="000710CC">
        <w:rPr>
          <w:rFonts w:ascii="Times New Roman" w:hAnsi="Times New Roman"/>
          <w:b/>
          <w:i/>
          <w:color w:val="FF0000"/>
          <w:sz w:val="40"/>
          <w:szCs w:val="40"/>
        </w:rPr>
        <w:t>Н</w:t>
      </w:r>
      <w:r w:rsidRPr="005B4406">
        <w:rPr>
          <w:rFonts w:ascii="Times New Roman" w:hAnsi="Times New Roman"/>
          <w:b/>
          <w:i/>
          <w:color w:val="FF0000"/>
          <w:sz w:val="40"/>
          <w:szCs w:val="40"/>
        </w:rPr>
        <w:t>азвание программы</w:t>
      </w:r>
      <w:r w:rsidRPr="005B4406">
        <w:rPr>
          <w:rFonts w:ascii="Times New Roman" w:hAnsi="Times New Roman"/>
          <w:b/>
          <w:sz w:val="40"/>
          <w:szCs w:val="40"/>
        </w:rPr>
        <w:t>»</w:t>
      </w:r>
    </w:p>
    <w:p w14:paraId="300C5841" w14:textId="77777777" w:rsidR="00CF1E30" w:rsidRPr="00C33CF8" w:rsidRDefault="00CF1E30" w:rsidP="00D9008A">
      <w:pPr>
        <w:shd w:val="clear" w:color="auto" w:fill="FFFFFF"/>
        <w:ind w:left="34" w:firstLine="709"/>
        <w:jc w:val="center"/>
        <w:rPr>
          <w:rFonts w:ascii="Times New Roman" w:hAnsi="Times New Roman"/>
          <w:b/>
          <w:bCs/>
          <w:spacing w:val="-16"/>
          <w:sz w:val="28"/>
          <w:szCs w:val="28"/>
        </w:rPr>
      </w:pPr>
      <w:r w:rsidRPr="00C33CF8">
        <w:rPr>
          <w:rFonts w:ascii="Times New Roman" w:hAnsi="Times New Roman"/>
          <w:b/>
          <w:bCs/>
          <w:spacing w:val="-16"/>
          <w:sz w:val="28"/>
          <w:szCs w:val="28"/>
        </w:rPr>
        <w:t>Целевая группа:</w:t>
      </w:r>
    </w:p>
    <w:p w14:paraId="64A28B08" w14:textId="77777777" w:rsidR="00CF1E30" w:rsidRPr="00D9008A" w:rsidRDefault="00CF1E30" w:rsidP="00D9008A">
      <w:pPr>
        <w:ind w:left="34" w:firstLine="709"/>
        <w:jc w:val="center"/>
        <w:rPr>
          <w:rFonts w:ascii="Times New Roman" w:hAnsi="Times New Roman"/>
          <w:i/>
          <w:sz w:val="28"/>
          <w:szCs w:val="28"/>
        </w:rPr>
      </w:pPr>
      <w:r w:rsidRPr="00C33CF8">
        <w:rPr>
          <w:rFonts w:ascii="Times New Roman" w:hAnsi="Times New Roman"/>
          <w:b/>
          <w:sz w:val="28"/>
          <w:szCs w:val="28"/>
        </w:rPr>
        <w:t>Объём часов:</w:t>
      </w:r>
      <w:r w:rsidRPr="00D9008A">
        <w:rPr>
          <w:rFonts w:ascii="Times New Roman" w:hAnsi="Times New Roman"/>
          <w:i/>
          <w:sz w:val="28"/>
          <w:szCs w:val="28"/>
        </w:rPr>
        <w:t xml:space="preserve"> ______</w:t>
      </w:r>
    </w:p>
    <w:p w14:paraId="40C2539B" w14:textId="77777777" w:rsidR="00CF1E30" w:rsidRPr="00D9008A" w:rsidRDefault="00CF1E30" w:rsidP="00D9008A">
      <w:pPr>
        <w:shd w:val="clear" w:color="auto" w:fill="FFFFFF"/>
        <w:ind w:left="34" w:firstLine="709"/>
        <w:jc w:val="center"/>
        <w:rPr>
          <w:rFonts w:ascii="Times New Roman" w:hAnsi="Times New Roman"/>
          <w:bCs/>
          <w:i/>
          <w:spacing w:val="-16"/>
        </w:rPr>
      </w:pPr>
    </w:p>
    <w:p w14:paraId="6E1F4FF2" w14:textId="4931B4FA" w:rsidR="005B4406" w:rsidRPr="00C33CF8" w:rsidRDefault="00E014AC" w:rsidP="005B4406">
      <w:pPr>
        <w:shd w:val="clear" w:color="auto" w:fill="FFFFFF"/>
        <w:ind w:left="4395" w:hanging="34"/>
        <w:rPr>
          <w:rFonts w:ascii="Times New Roman" w:hAnsi="Times New Roman"/>
          <w:b/>
          <w:bCs/>
          <w:spacing w:val="-16"/>
          <w:sz w:val="28"/>
          <w:szCs w:val="28"/>
        </w:rPr>
      </w:pPr>
      <w:r w:rsidRPr="00C33CF8">
        <w:rPr>
          <w:rFonts w:ascii="Times New Roman" w:hAnsi="Times New Roman"/>
          <w:b/>
          <w:bCs/>
          <w:spacing w:val="-16"/>
          <w:sz w:val="28"/>
          <w:szCs w:val="28"/>
        </w:rPr>
        <w:t>Авторы</w:t>
      </w:r>
      <w:r w:rsidR="005B4406" w:rsidRPr="00C33CF8">
        <w:rPr>
          <w:rFonts w:ascii="Times New Roman" w:hAnsi="Times New Roman"/>
          <w:b/>
          <w:bCs/>
          <w:spacing w:val="-16"/>
          <w:sz w:val="28"/>
          <w:szCs w:val="28"/>
        </w:rPr>
        <w:t>:</w:t>
      </w:r>
    </w:p>
    <w:p w14:paraId="31B229D1" w14:textId="3EF724C4" w:rsidR="005B4406" w:rsidRPr="00C33CF8" w:rsidRDefault="005B4406" w:rsidP="005B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8"/>
          <w:szCs w:val="28"/>
        </w:rPr>
      </w:pPr>
      <w:r w:rsidRPr="00C33CF8">
        <w:rPr>
          <w:rFonts w:ascii="Times New Roman" w:hAnsi="Times New Roman"/>
          <w:sz w:val="28"/>
          <w:szCs w:val="28"/>
        </w:rPr>
        <w:t>_________________</w:t>
      </w:r>
      <w:r w:rsidR="00C33CF8" w:rsidRPr="00C33CF8">
        <w:rPr>
          <w:rFonts w:ascii="Times New Roman" w:hAnsi="Times New Roman"/>
          <w:sz w:val="28"/>
          <w:szCs w:val="28"/>
        </w:rPr>
        <w:t>__________</w:t>
      </w:r>
      <w:r w:rsidR="00C33CF8">
        <w:rPr>
          <w:rFonts w:ascii="Times New Roman" w:hAnsi="Times New Roman"/>
          <w:sz w:val="28"/>
          <w:szCs w:val="28"/>
        </w:rPr>
        <w:t>_________</w:t>
      </w:r>
    </w:p>
    <w:p w14:paraId="1AFAF545" w14:textId="77777777" w:rsidR="005B4406" w:rsidRPr="00D9008A" w:rsidRDefault="005B4406" w:rsidP="005B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vertAlign w:val="superscript"/>
        </w:rPr>
      </w:pPr>
      <w:r w:rsidRPr="00D9008A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009CC39C" w14:textId="77777777" w:rsidR="00C33CF8" w:rsidRPr="00C33CF8" w:rsidRDefault="00C33CF8" w:rsidP="00C33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8"/>
          <w:szCs w:val="28"/>
        </w:rPr>
      </w:pPr>
      <w:r w:rsidRPr="00C33CF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1F9F9CE5" w14:textId="77777777" w:rsidR="005B4406" w:rsidRPr="00D9008A" w:rsidRDefault="005B4406" w:rsidP="005B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vertAlign w:val="superscript"/>
        </w:rPr>
      </w:pPr>
      <w:r w:rsidRPr="00D9008A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4DF71043" w14:textId="2406208B" w:rsidR="005B4406" w:rsidRPr="00C33CF8" w:rsidRDefault="005B4406" w:rsidP="00C33CF8">
      <w:pPr>
        <w:shd w:val="clear" w:color="auto" w:fill="FFFFFF"/>
        <w:ind w:left="4395" w:hanging="34"/>
        <w:rPr>
          <w:rFonts w:ascii="Times New Roman" w:hAnsi="Times New Roman"/>
          <w:b/>
          <w:bCs/>
          <w:spacing w:val="-16"/>
          <w:sz w:val="28"/>
          <w:szCs w:val="28"/>
        </w:rPr>
      </w:pPr>
      <w:r w:rsidRPr="00C33CF8">
        <w:rPr>
          <w:rFonts w:ascii="Times New Roman" w:hAnsi="Times New Roman"/>
          <w:b/>
          <w:bCs/>
          <w:spacing w:val="-16"/>
          <w:sz w:val="28"/>
          <w:szCs w:val="28"/>
        </w:rPr>
        <w:t>Руководитель / н</w:t>
      </w:r>
      <w:r w:rsidR="00CF1E30" w:rsidRPr="00C33CF8">
        <w:rPr>
          <w:rFonts w:ascii="Times New Roman" w:hAnsi="Times New Roman"/>
          <w:b/>
          <w:bCs/>
          <w:spacing w:val="-16"/>
          <w:sz w:val="28"/>
          <w:szCs w:val="28"/>
        </w:rPr>
        <w:t xml:space="preserve">аучный руководитель </w:t>
      </w:r>
      <w:r w:rsidR="00C33CF8">
        <w:rPr>
          <w:rFonts w:ascii="Times New Roman" w:hAnsi="Times New Roman"/>
          <w:b/>
          <w:bCs/>
          <w:spacing w:val="-16"/>
          <w:sz w:val="28"/>
          <w:szCs w:val="28"/>
        </w:rPr>
        <w:t>:</w:t>
      </w:r>
    </w:p>
    <w:p w14:paraId="1908F078" w14:textId="77777777" w:rsidR="00C33CF8" w:rsidRPr="00C33CF8" w:rsidRDefault="00C33CF8" w:rsidP="00C33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8"/>
          <w:szCs w:val="28"/>
        </w:rPr>
      </w:pPr>
      <w:r w:rsidRPr="00C33CF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6472CC9E" w14:textId="77777777" w:rsidR="005B4406" w:rsidRPr="00D9008A" w:rsidRDefault="005B4406" w:rsidP="005B4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vertAlign w:val="superscript"/>
        </w:rPr>
      </w:pPr>
      <w:r w:rsidRPr="00D9008A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5ECF337C" w14:textId="4CC00E1E" w:rsidR="005B4406" w:rsidRPr="00C33CF8" w:rsidRDefault="00C33CF8" w:rsidP="00C33CF8">
      <w:pPr>
        <w:shd w:val="clear" w:color="auto" w:fill="FFFFFF"/>
        <w:ind w:left="4395" w:hanging="34"/>
        <w:rPr>
          <w:rFonts w:ascii="Times New Roman" w:hAnsi="Times New Roman"/>
          <w:b/>
          <w:bCs/>
          <w:spacing w:val="-16"/>
          <w:sz w:val="28"/>
          <w:szCs w:val="28"/>
        </w:rPr>
      </w:pPr>
      <w:r w:rsidRPr="00C33CF8">
        <w:rPr>
          <w:rFonts w:ascii="Times New Roman" w:hAnsi="Times New Roman"/>
          <w:b/>
          <w:bCs/>
          <w:spacing w:val="-16"/>
          <w:sz w:val="28"/>
          <w:szCs w:val="28"/>
        </w:rPr>
        <w:t>Эксперты:</w:t>
      </w:r>
    </w:p>
    <w:p w14:paraId="48826095" w14:textId="03847061" w:rsidR="00C33CF8" w:rsidRDefault="00C33CF8" w:rsidP="00C33CF8">
      <w:pPr>
        <w:shd w:val="clear" w:color="auto" w:fill="FFFFFF"/>
        <w:ind w:left="4395" w:hanging="34"/>
        <w:rPr>
          <w:rFonts w:ascii="Times New Roman" w:hAnsi="Times New Roman"/>
          <w:bCs/>
          <w:spacing w:val="-16"/>
          <w:sz w:val="28"/>
          <w:szCs w:val="28"/>
        </w:rPr>
      </w:pPr>
      <w:r>
        <w:rPr>
          <w:rFonts w:ascii="Times New Roman" w:hAnsi="Times New Roman"/>
          <w:bCs/>
          <w:spacing w:val="-16"/>
          <w:sz w:val="28"/>
          <w:szCs w:val="28"/>
        </w:rPr>
        <w:t>Техническая экспертиза</w:t>
      </w:r>
    </w:p>
    <w:p w14:paraId="06FDF94D" w14:textId="77777777" w:rsidR="00C33CF8" w:rsidRPr="00C33CF8" w:rsidRDefault="00C33CF8" w:rsidP="00C33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8"/>
          <w:szCs w:val="28"/>
        </w:rPr>
      </w:pPr>
      <w:r w:rsidRPr="00C33CF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5161CC7D" w14:textId="77777777" w:rsidR="00C33CF8" w:rsidRPr="00D9008A" w:rsidRDefault="00C33CF8" w:rsidP="00C33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vertAlign w:val="superscript"/>
        </w:rPr>
      </w:pPr>
      <w:r w:rsidRPr="00D9008A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7EEA7481" w14:textId="0AD7E1EE" w:rsidR="00C33CF8" w:rsidRDefault="00C33CF8" w:rsidP="00C33CF8">
      <w:pPr>
        <w:shd w:val="clear" w:color="auto" w:fill="FFFFFF"/>
        <w:ind w:left="4395" w:hanging="34"/>
        <w:rPr>
          <w:rFonts w:ascii="Times New Roman" w:hAnsi="Times New Roman"/>
          <w:bCs/>
          <w:spacing w:val="-16"/>
          <w:sz w:val="28"/>
          <w:szCs w:val="28"/>
        </w:rPr>
      </w:pPr>
      <w:r>
        <w:rPr>
          <w:rFonts w:ascii="Times New Roman" w:hAnsi="Times New Roman"/>
          <w:bCs/>
          <w:spacing w:val="-16"/>
          <w:sz w:val="28"/>
          <w:szCs w:val="28"/>
        </w:rPr>
        <w:t>Содержательная экспертиза</w:t>
      </w:r>
    </w:p>
    <w:p w14:paraId="5851A572" w14:textId="77777777" w:rsidR="00C33CF8" w:rsidRPr="00C33CF8" w:rsidRDefault="00C33CF8" w:rsidP="00C33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8"/>
          <w:szCs w:val="28"/>
        </w:rPr>
      </w:pPr>
      <w:r w:rsidRPr="00C33CF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15AB0603" w14:textId="77777777" w:rsidR="00C33CF8" w:rsidRPr="00D9008A" w:rsidRDefault="00C33CF8" w:rsidP="00C33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vertAlign w:val="superscript"/>
        </w:rPr>
      </w:pPr>
      <w:r w:rsidRPr="00D9008A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4F44FDE3" w14:textId="77777777" w:rsidR="00C33CF8" w:rsidRPr="00C33CF8" w:rsidRDefault="00C33CF8" w:rsidP="00C33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8"/>
          <w:szCs w:val="28"/>
        </w:rPr>
      </w:pPr>
      <w:r w:rsidRPr="00C33CF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278D1EF2" w14:textId="77777777" w:rsidR="00C33CF8" w:rsidRPr="00D9008A" w:rsidRDefault="00C33CF8" w:rsidP="00C33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vertAlign w:val="superscript"/>
        </w:rPr>
      </w:pPr>
      <w:r w:rsidRPr="00D9008A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721553CF" w14:textId="77777777" w:rsidR="00CF1E30" w:rsidRPr="00D9008A" w:rsidRDefault="00CF1E30" w:rsidP="00D9008A">
      <w:pPr>
        <w:shd w:val="clear" w:color="auto" w:fill="FFFFFF"/>
        <w:ind w:firstLine="709"/>
        <w:rPr>
          <w:rFonts w:ascii="Times New Roman" w:hAnsi="Times New Roman"/>
          <w:bCs/>
          <w:spacing w:val="-16"/>
        </w:rPr>
      </w:pPr>
    </w:p>
    <w:tbl>
      <w:tblPr>
        <w:tblStyle w:val="af1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33CF8" w14:paraId="17340184" w14:textId="77777777" w:rsidTr="00C33CF8">
        <w:tc>
          <w:tcPr>
            <w:tcW w:w="3356" w:type="dxa"/>
          </w:tcPr>
          <w:p w14:paraId="78614A83" w14:textId="1223144D" w:rsidR="00C33CF8" w:rsidRPr="00D9008A" w:rsidRDefault="00C33CF8" w:rsidP="00C33CF8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Рекомендован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а</w:t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</w:r>
            <w:r w:rsidRPr="00C33CF8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кафедрой (центром)</w:t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_______</w:t>
            </w:r>
          </w:p>
        </w:tc>
        <w:tc>
          <w:tcPr>
            <w:tcW w:w="3357" w:type="dxa"/>
          </w:tcPr>
          <w:p w14:paraId="4F5CC8FF" w14:textId="66CE8977" w:rsidR="00C33CF8" w:rsidRPr="00DE32F7" w:rsidRDefault="00C33CF8" w:rsidP="00C33CF8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Рекомендован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а</w:t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экспертной комиссией 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ГАУ ДПО ЯО ИРО</w:t>
            </w:r>
          </w:p>
        </w:tc>
        <w:tc>
          <w:tcPr>
            <w:tcW w:w="3357" w:type="dxa"/>
          </w:tcPr>
          <w:p w14:paraId="3597AF7C" w14:textId="1C7C7C9D" w:rsidR="00C33CF8" w:rsidRPr="00DE32F7" w:rsidRDefault="00C33CF8" w:rsidP="00C33CF8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Рекомендован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а</w:t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_______</w:t>
            </w:r>
          </w:p>
        </w:tc>
      </w:tr>
      <w:tr w:rsidR="00C33CF8" w14:paraId="0D460C06" w14:textId="77777777" w:rsidTr="00C33CF8">
        <w:tc>
          <w:tcPr>
            <w:tcW w:w="3356" w:type="dxa"/>
          </w:tcPr>
          <w:p w14:paraId="4F0D62AB" w14:textId="77777777" w:rsidR="00C33CF8" w:rsidRPr="00D9008A" w:rsidRDefault="00C33CF8" w:rsidP="00C33CF8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Протокол № ___от «___»_________20___г.</w:t>
            </w:r>
          </w:p>
          <w:p w14:paraId="5913D565" w14:textId="77777777" w:rsidR="00C33CF8" w:rsidRPr="00D9008A" w:rsidRDefault="00C33CF8" w:rsidP="00C33CF8">
            <w:pPr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</w:tc>
        <w:tc>
          <w:tcPr>
            <w:tcW w:w="3357" w:type="dxa"/>
          </w:tcPr>
          <w:p w14:paraId="412AD3C9" w14:textId="446665C8" w:rsidR="00C33CF8" w:rsidRDefault="00C33CF8" w:rsidP="00C33CF8">
            <w:pPr>
              <w:rPr>
                <w:rFonts w:ascii="Times New Roman" w:hAnsi="Times New Roman"/>
                <w:bCs/>
                <w:spacing w:val="-16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Протокол № ___ от«___»_________20___г.</w:t>
            </w:r>
          </w:p>
        </w:tc>
        <w:tc>
          <w:tcPr>
            <w:tcW w:w="3357" w:type="dxa"/>
          </w:tcPr>
          <w:p w14:paraId="2D7B8608" w14:textId="77777777" w:rsidR="00C33CF8" w:rsidRPr="00D9008A" w:rsidRDefault="00C33CF8" w:rsidP="00C33CF8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Протокол № ___от «___»_________20___г.</w:t>
            </w:r>
          </w:p>
          <w:p w14:paraId="230B8DA7" w14:textId="77777777" w:rsidR="00C33CF8" w:rsidRDefault="00C33CF8" w:rsidP="00C33CF8">
            <w:pPr>
              <w:rPr>
                <w:rFonts w:ascii="Times New Roman" w:hAnsi="Times New Roman"/>
                <w:bCs/>
                <w:spacing w:val="-16"/>
              </w:rPr>
            </w:pPr>
          </w:p>
        </w:tc>
      </w:tr>
    </w:tbl>
    <w:p w14:paraId="165D9F99" w14:textId="6EC55977" w:rsidR="00956512" w:rsidRPr="00D9008A" w:rsidRDefault="00CF1E30" w:rsidP="00C33CF8">
      <w:pPr>
        <w:ind w:firstLine="709"/>
        <w:jc w:val="center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5B4406">
        <w:rPr>
          <w:rFonts w:ascii="Times New Roman" w:hAnsi="Times New Roman"/>
          <w:b/>
          <w:bCs/>
          <w:spacing w:val="-16"/>
          <w:sz w:val="28"/>
          <w:szCs w:val="28"/>
        </w:rPr>
        <w:t>20__</w:t>
      </w:r>
      <w:r w:rsidR="00F42950" w:rsidRPr="00D9008A">
        <w:rPr>
          <w:rFonts w:ascii="Times New Roman" w:hAnsi="Times New Roman"/>
          <w:b/>
          <w:bCs/>
          <w:kern w:val="28"/>
        </w:rPr>
        <w:br w:type="page"/>
      </w:r>
    </w:p>
    <w:p w14:paraId="20C05FB7" w14:textId="77777777" w:rsidR="009A69F7" w:rsidRPr="00D9008A" w:rsidRDefault="009A69F7" w:rsidP="00D9008A">
      <w:pPr>
        <w:pStyle w:val="2"/>
        <w:numPr>
          <w:ilvl w:val="1"/>
          <w:numId w:val="7"/>
        </w:numPr>
        <w:ind w:firstLine="709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  <w:sectPr w:rsidR="009A69F7" w:rsidRPr="00D9008A" w:rsidSect="00D9008A">
          <w:footerReference w:type="default" r:id="rId8"/>
          <w:pgSz w:w="11905" w:h="16837"/>
          <w:pgMar w:top="1134" w:right="1134" w:bottom="1134" w:left="1134" w:header="709" w:footer="720" w:gutter="0"/>
          <w:cols w:space="720"/>
          <w:docGrid w:linePitch="326"/>
        </w:sectPr>
      </w:pPr>
    </w:p>
    <w:p w14:paraId="0F24ACA0" w14:textId="21070DA2" w:rsidR="00956512" w:rsidRPr="00A8203D" w:rsidRDefault="00463B0D" w:rsidP="00A8203D">
      <w:pPr>
        <w:pStyle w:val="3"/>
        <w:numPr>
          <w:ilvl w:val="0"/>
          <w:numId w:val="10"/>
        </w:num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20" w:name="_Toc482557583"/>
      <w:r>
        <w:rPr>
          <w:rFonts w:ascii="Times New Roman" w:hAnsi="Times New Roman" w:cs="Times New Roman"/>
          <w:b/>
          <w:caps/>
          <w:sz w:val="32"/>
          <w:szCs w:val="32"/>
        </w:rPr>
        <w:lastRenderedPageBreak/>
        <w:t>Характеристика</w:t>
      </w:r>
      <w:r w:rsidR="00552CDF" w:rsidRPr="00A8203D">
        <w:rPr>
          <w:rFonts w:ascii="Times New Roman" w:hAnsi="Times New Roman" w:cs="Times New Roman"/>
          <w:b/>
          <w:caps/>
          <w:sz w:val="32"/>
          <w:szCs w:val="32"/>
        </w:rPr>
        <w:t xml:space="preserve"> программы</w:t>
      </w:r>
      <w:bookmarkEnd w:id="20"/>
    </w:p>
    <w:p w14:paraId="42485EDD" w14:textId="77777777" w:rsidR="0045133E" w:rsidRPr="0045133E" w:rsidRDefault="0045133E" w:rsidP="0045133E"/>
    <w:p w14:paraId="0CFF31FF" w14:textId="72443B5B" w:rsidR="00956512" w:rsidRDefault="009A69F7" w:rsidP="00C36CD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 xml:space="preserve"> </w:t>
      </w:r>
      <w:r w:rsidR="00956512" w:rsidRPr="00D9008A">
        <w:rPr>
          <w:rFonts w:ascii="Times New Roman" w:hAnsi="Times New Roman"/>
          <w:b/>
          <w:sz w:val="28"/>
          <w:szCs w:val="28"/>
        </w:rPr>
        <w:t>Актуальность программы, практическая значимость для обучающихся, заказчиков, РСО</w:t>
      </w:r>
      <w:r w:rsidR="0045133E">
        <w:rPr>
          <w:rStyle w:val="af8"/>
          <w:rFonts w:ascii="Times New Roman" w:hAnsi="Times New Roman"/>
          <w:b/>
          <w:sz w:val="28"/>
          <w:szCs w:val="28"/>
        </w:rPr>
        <w:footnoteReference w:id="10"/>
      </w:r>
    </w:p>
    <w:p w14:paraId="5A9A355F" w14:textId="77777777" w:rsidR="00C73012" w:rsidRPr="0045133E" w:rsidRDefault="00C73012" w:rsidP="00C7301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7A8ACCA6" w14:textId="043424CC" w:rsidR="00ED76BD" w:rsidRDefault="008459ED" w:rsidP="00C36CD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группа программы</w:t>
      </w:r>
    </w:p>
    <w:p w14:paraId="68FE5EFE" w14:textId="77777777" w:rsidR="00C73012" w:rsidRPr="0045133E" w:rsidRDefault="00C73012" w:rsidP="00C73012">
      <w:pPr>
        <w:jc w:val="both"/>
        <w:rPr>
          <w:rFonts w:ascii="Times New Roman" w:hAnsi="Times New Roman"/>
          <w:sz w:val="28"/>
          <w:szCs w:val="28"/>
        </w:rPr>
      </w:pPr>
    </w:p>
    <w:p w14:paraId="1A93AEFF" w14:textId="5F745D41" w:rsidR="00ED76BD" w:rsidRDefault="00ED76BD" w:rsidP="00C36CD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Требования к уровню перв</w:t>
      </w:r>
      <w:r w:rsidR="00C73012">
        <w:rPr>
          <w:rFonts w:ascii="Times New Roman" w:hAnsi="Times New Roman"/>
          <w:b/>
          <w:sz w:val="28"/>
          <w:szCs w:val="28"/>
        </w:rPr>
        <w:t>ичной компетентности слушателей</w:t>
      </w:r>
    </w:p>
    <w:p w14:paraId="19BDEB4F" w14:textId="77777777" w:rsidR="00C73012" w:rsidRPr="0045133E" w:rsidRDefault="00C73012" w:rsidP="00C73012">
      <w:pPr>
        <w:jc w:val="both"/>
        <w:rPr>
          <w:rFonts w:ascii="Times New Roman" w:hAnsi="Times New Roman"/>
          <w:sz w:val="28"/>
          <w:szCs w:val="28"/>
        </w:rPr>
      </w:pPr>
    </w:p>
    <w:p w14:paraId="6D6C1BB9" w14:textId="0E2A7AD5" w:rsidR="0045133E" w:rsidRPr="0045133E" w:rsidRDefault="009A69F7" w:rsidP="0045133E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Цель (п</w:t>
      </w:r>
      <w:r w:rsidR="00C73012">
        <w:rPr>
          <w:rFonts w:ascii="Times New Roman" w:hAnsi="Times New Roman"/>
          <w:b/>
          <w:sz w:val="28"/>
          <w:szCs w:val="28"/>
        </w:rPr>
        <w:t>ланируемые результаты обучения)</w: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1"/>
        <w:gridCol w:w="2760"/>
        <w:gridCol w:w="3234"/>
        <w:gridCol w:w="2782"/>
      </w:tblGrid>
      <w:tr w:rsidR="009A69F7" w:rsidRPr="00D9008A" w14:paraId="3D0074C1" w14:textId="77777777" w:rsidTr="005C47E5">
        <w:trPr>
          <w:trHeight w:val="627"/>
        </w:trPr>
        <w:tc>
          <w:tcPr>
            <w:tcW w:w="14980" w:type="dxa"/>
            <w:gridSpan w:val="5"/>
          </w:tcPr>
          <w:p w14:paraId="36973C8B" w14:textId="77777777" w:rsidR="009A69F7" w:rsidRPr="00D9008A" w:rsidRDefault="009A69F7" w:rsidP="005C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функция:</w:t>
            </w:r>
            <w:r w:rsidRPr="00D9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FA7251" w14:textId="77777777" w:rsidR="009A69F7" w:rsidRPr="00D9008A" w:rsidRDefault="009A69F7" w:rsidP="005C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Программа направлена на освоения (совершенствование) следующих профессиональных компетенций:</w:t>
            </w:r>
          </w:p>
        </w:tc>
      </w:tr>
      <w:tr w:rsidR="009A69F7" w:rsidRPr="00D9008A" w14:paraId="55B2598F" w14:textId="77777777" w:rsidTr="00C73012">
        <w:trPr>
          <w:trHeight w:val="791"/>
        </w:trPr>
        <w:tc>
          <w:tcPr>
            <w:tcW w:w="2943" w:type="dxa"/>
          </w:tcPr>
          <w:p w14:paraId="558BD618" w14:textId="17A9E0E2" w:rsidR="009A69F7" w:rsidRPr="00D9008A" w:rsidRDefault="009A69F7" w:rsidP="005C4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 xml:space="preserve">Трудовая функция </w:t>
            </w:r>
            <w:r w:rsidR="00C7301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(вид деятельности)</w:t>
            </w:r>
          </w:p>
        </w:tc>
        <w:tc>
          <w:tcPr>
            <w:tcW w:w="3261" w:type="dxa"/>
            <w:shd w:val="clear" w:color="auto" w:fill="auto"/>
          </w:tcPr>
          <w:p w14:paraId="70A14995" w14:textId="77777777" w:rsidR="009A69F7" w:rsidRPr="00D9008A" w:rsidRDefault="009A69F7" w:rsidP="005C4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Профессиональные (метапредметные) компетенции</w:t>
            </w:r>
          </w:p>
        </w:tc>
        <w:tc>
          <w:tcPr>
            <w:tcW w:w="2760" w:type="dxa"/>
          </w:tcPr>
          <w:p w14:paraId="7690C46C" w14:textId="77777777" w:rsidR="009A69F7" w:rsidRPr="00D9008A" w:rsidRDefault="009A69F7" w:rsidP="005C4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D9008A">
              <w:rPr>
                <w:rFonts w:ascii="Times New Roman" w:hAnsi="Times New Roman"/>
                <w:b/>
                <w:sz w:val="24"/>
                <w:szCs w:val="24"/>
              </w:rPr>
              <w:br/>
              <w:t>(трудовые действия)</w:t>
            </w:r>
          </w:p>
        </w:tc>
        <w:tc>
          <w:tcPr>
            <w:tcW w:w="3234" w:type="dxa"/>
          </w:tcPr>
          <w:p w14:paraId="2ACC67A2" w14:textId="77777777" w:rsidR="009A69F7" w:rsidRPr="00D9008A" w:rsidRDefault="009A69F7" w:rsidP="005C4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82" w:type="dxa"/>
          </w:tcPr>
          <w:p w14:paraId="7EB08A30" w14:textId="77777777" w:rsidR="009A69F7" w:rsidRPr="00D9008A" w:rsidRDefault="009A69F7" w:rsidP="005C4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9A69F7" w:rsidRPr="00D9008A" w14:paraId="1F608318" w14:textId="77777777" w:rsidTr="009A69F7">
        <w:trPr>
          <w:trHeight w:val="333"/>
        </w:trPr>
        <w:tc>
          <w:tcPr>
            <w:tcW w:w="2943" w:type="dxa"/>
          </w:tcPr>
          <w:p w14:paraId="3622A22F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</w:pPr>
            <w:r w:rsidRPr="00D9008A">
              <w:t>ТФ 1.</w:t>
            </w:r>
          </w:p>
        </w:tc>
        <w:tc>
          <w:tcPr>
            <w:tcW w:w="3261" w:type="dxa"/>
            <w:shd w:val="clear" w:color="auto" w:fill="auto"/>
          </w:tcPr>
          <w:p w14:paraId="69B4B9BE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</w:pPr>
            <w:r w:rsidRPr="00D9008A">
              <w:t>ПК 1.1.</w:t>
            </w:r>
          </w:p>
          <w:p w14:paraId="5546919A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</w:pPr>
            <w:r w:rsidRPr="00D9008A">
              <w:t>ПК 1.2.</w:t>
            </w:r>
          </w:p>
        </w:tc>
        <w:tc>
          <w:tcPr>
            <w:tcW w:w="2760" w:type="dxa"/>
          </w:tcPr>
          <w:p w14:paraId="0F4CAA26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3234" w:type="dxa"/>
          </w:tcPr>
          <w:p w14:paraId="0B28282F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2782" w:type="dxa"/>
          </w:tcPr>
          <w:p w14:paraId="1E9A4547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</w:pPr>
          </w:p>
        </w:tc>
      </w:tr>
      <w:tr w:rsidR="009A69F7" w:rsidRPr="00D9008A" w14:paraId="598C3A77" w14:textId="77777777" w:rsidTr="009A69F7">
        <w:trPr>
          <w:trHeight w:val="333"/>
        </w:trPr>
        <w:tc>
          <w:tcPr>
            <w:tcW w:w="2943" w:type="dxa"/>
          </w:tcPr>
          <w:p w14:paraId="54920270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</w:pPr>
            <w:r w:rsidRPr="00D9008A">
              <w:t>ТФ 2.</w:t>
            </w:r>
          </w:p>
        </w:tc>
        <w:tc>
          <w:tcPr>
            <w:tcW w:w="3261" w:type="dxa"/>
            <w:shd w:val="clear" w:color="auto" w:fill="auto"/>
          </w:tcPr>
          <w:p w14:paraId="007470E9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</w:pPr>
            <w:r w:rsidRPr="00D9008A">
              <w:t>ПК 2.1.</w:t>
            </w:r>
          </w:p>
        </w:tc>
        <w:tc>
          <w:tcPr>
            <w:tcW w:w="2760" w:type="dxa"/>
          </w:tcPr>
          <w:p w14:paraId="0E1C558B" w14:textId="77777777" w:rsidR="009A69F7" w:rsidRPr="00D9008A" w:rsidRDefault="009A69F7" w:rsidP="005C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700A6021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782" w:type="dxa"/>
          </w:tcPr>
          <w:p w14:paraId="5916C4E4" w14:textId="77777777" w:rsidR="009A69F7" w:rsidRPr="00D9008A" w:rsidRDefault="009A69F7" w:rsidP="005C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9F7" w:rsidRPr="00D9008A" w14:paraId="1AA4D4DB" w14:textId="77777777" w:rsidTr="009A69F7">
        <w:trPr>
          <w:trHeight w:val="333"/>
        </w:trPr>
        <w:tc>
          <w:tcPr>
            <w:tcW w:w="2943" w:type="dxa"/>
          </w:tcPr>
          <w:p w14:paraId="73ABC6B0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1FF23784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  <w:rPr>
                <w:i/>
              </w:rPr>
            </w:pPr>
          </w:p>
        </w:tc>
        <w:tc>
          <w:tcPr>
            <w:tcW w:w="2760" w:type="dxa"/>
          </w:tcPr>
          <w:p w14:paraId="2A4873E2" w14:textId="77777777" w:rsidR="009A69F7" w:rsidRPr="00D9008A" w:rsidRDefault="009A69F7" w:rsidP="005C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38927008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782" w:type="dxa"/>
          </w:tcPr>
          <w:p w14:paraId="64E0AEF5" w14:textId="77777777" w:rsidR="009A69F7" w:rsidRPr="00D9008A" w:rsidRDefault="009A69F7" w:rsidP="005C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9F7" w:rsidRPr="00D9008A" w14:paraId="7DDA5038" w14:textId="77777777" w:rsidTr="009A69F7">
        <w:trPr>
          <w:trHeight w:val="333"/>
        </w:trPr>
        <w:tc>
          <w:tcPr>
            <w:tcW w:w="2943" w:type="dxa"/>
          </w:tcPr>
          <w:p w14:paraId="4086A5F5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</w:pPr>
            <w:r w:rsidRPr="00D9008A">
              <w:t>ТФ</w:t>
            </w:r>
            <w:r w:rsidRPr="00D9008A">
              <w:rPr>
                <w:lang w:val="en-US"/>
              </w:rPr>
              <w:t xml:space="preserve"> n</w:t>
            </w:r>
            <w:r w:rsidRPr="00D9008A">
              <w:t>.</w:t>
            </w:r>
          </w:p>
        </w:tc>
        <w:tc>
          <w:tcPr>
            <w:tcW w:w="3261" w:type="dxa"/>
            <w:shd w:val="clear" w:color="auto" w:fill="auto"/>
          </w:tcPr>
          <w:p w14:paraId="08997E06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</w:pPr>
            <w:r w:rsidRPr="00D9008A">
              <w:t xml:space="preserve">МПК </w:t>
            </w:r>
            <w:r w:rsidRPr="00D9008A">
              <w:rPr>
                <w:lang w:val="en-US"/>
              </w:rPr>
              <w:t>n</w:t>
            </w:r>
            <w:r w:rsidRPr="00D9008A">
              <w:t>.1</w:t>
            </w:r>
          </w:p>
        </w:tc>
        <w:tc>
          <w:tcPr>
            <w:tcW w:w="2760" w:type="dxa"/>
          </w:tcPr>
          <w:p w14:paraId="038473BD" w14:textId="77777777" w:rsidR="009A69F7" w:rsidRPr="00D9008A" w:rsidRDefault="009A69F7" w:rsidP="005C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0B58DF0C" w14:textId="77777777" w:rsidR="009A69F7" w:rsidRPr="00D9008A" w:rsidRDefault="009A69F7" w:rsidP="005C47E5">
            <w:pPr>
              <w:pStyle w:val="21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782" w:type="dxa"/>
          </w:tcPr>
          <w:p w14:paraId="6B718A7A" w14:textId="77777777" w:rsidR="009A69F7" w:rsidRPr="00D9008A" w:rsidRDefault="009A69F7" w:rsidP="005C4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24F1E0" w14:textId="77777777" w:rsidR="00C73012" w:rsidRPr="0045133E" w:rsidRDefault="00C73012" w:rsidP="00C7301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3FDAA0E3" w14:textId="7494245F" w:rsidR="00ED76BD" w:rsidRDefault="00ED76BD" w:rsidP="00C36CD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Формы итоговой аттестации и учебная продукция обученных</w:t>
      </w:r>
    </w:p>
    <w:p w14:paraId="64D4940B" w14:textId="77777777" w:rsidR="00C73012" w:rsidRPr="0045133E" w:rsidRDefault="00C73012" w:rsidP="00C7301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3B4475BF" w14:textId="19AD8578" w:rsidR="00A508D8" w:rsidRPr="0045133E" w:rsidRDefault="00A508D8" w:rsidP="00C36CD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Уровень освоения программы</w:t>
      </w:r>
      <w:r w:rsidR="00297B06" w:rsidRPr="00D9008A">
        <w:rPr>
          <w:rFonts w:ascii="Times New Roman" w:hAnsi="Times New Roman"/>
          <w:b/>
          <w:sz w:val="28"/>
          <w:szCs w:val="28"/>
        </w:rPr>
        <w:t xml:space="preserve"> </w:t>
      </w:r>
      <w:r w:rsidR="00297B06" w:rsidRPr="005C47E5">
        <w:rPr>
          <w:rFonts w:ascii="Times New Roman" w:hAnsi="Times New Roman"/>
          <w:color w:val="76923C" w:themeColor="accent3" w:themeShade="BF"/>
          <w:sz w:val="28"/>
          <w:szCs w:val="28"/>
        </w:rPr>
        <w:t>1, 2, 3А, 3Б, 3В</w:t>
      </w:r>
      <w:r w:rsidR="00297B06" w:rsidRPr="00D9008A">
        <w:rPr>
          <w:rStyle w:val="af8"/>
          <w:rFonts w:ascii="Times New Roman" w:hAnsi="Times New Roman"/>
          <w:i/>
          <w:sz w:val="28"/>
          <w:szCs w:val="28"/>
        </w:rPr>
        <w:footnoteReference w:id="11"/>
      </w:r>
    </w:p>
    <w:p w14:paraId="2A7E959B" w14:textId="77777777" w:rsidR="0045133E" w:rsidRPr="0045133E" w:rsidRDefault="0045133E" w:rsidP="0045133E">
      <w:pPr>
        <w:jc w:val="both"/>
        <w:rPr>
          <w:rFonts w:ascii="Times New Roman" w:hAnsi="Times New Roman"/>
          <w:sz w:val="28"/>
          <w:szCs w:val="28"/>
        </w:rPr>
      </w:pPr>
    </w:p>
    <w:p w14:paraId="4C65EE89" w14:textId="4520E9F1" w:rsidR="00241CD3" w:rsidRDefault="008459ED" w:rsidP="00C36CD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учебного времени</w:t>
      </w:r>
    </w:p>
    <w:p w14:paraId="3C208B23" w14:textId="77777777" w:rsidR="009F4A60" w:rsidRPr="009F4A60" w:rsidRDefault="009F4A60" w:rsidP="009F4A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A60">
        <w:rPr>
          <w:rFonts w:ascii="Times New Roman" w:hAnsi="Times New Roman"/>
          <w:sz w:val="28"/>
          <w:szCs w:val="28"/>
        </w:rPr>
        <w:t>На преподавателя __ ч</w:t>
      </w:r>
    </w:p>
    <w:p w14:paraId="4786A245" w14:textId="77777777" w:rsidR="009F4A60" w:rsidRPr="009F4A60" w:rsidRDefault="009F4A60" w:rsidP="009F4A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A60">
        <w:rPr>
          <w:rFonts w:ascii="Times New Roman" w:hAnsi="Times New Roman"/>
          <w:sz w:val="28"/>
          <w:szCs w:val="28"/>
        </w:rPr>
        <w:t>На обучающегося __ ч</w:t>
      </w:r>
    </w:p>
    <w:p w14:paraId="130C01C4" w14:textId="77777777" w:rsidR="009F4A60" w:rsidRPr="009F4A60" w:rsidRDefault="009F4A60" w:rsidP="009F4A60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F4A60">
        <w:rPr>
          <w:rFonts w:ascii="Times New Roman" w:hAnsi="Times New Roman"/>
          <w:i/>
          <w:sz w:val="28"/>
          <w:szCs w:val="28"/>
        </w:rPr>
        <w:lastRenderedPageBreak/>
        <w:t>Обоснование</w:t>
      </w:r>
    </w:p>
    <w:p w14:paraId="586B2017" w14:textId="77777777" w:rsidR="0045133E" w:rsidRPr="00D9008A" w:rsidRDefault="0045133E" w:rsidP="00D9008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DD746ED" w14:textId="0EB6E64B" w:rsidR="00241CD3" w:rsidRPr="00D9008A" w:rsidRDefault="00A508D8" w:rsidP="00C36CD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Форма обучения</w:t>
      </w:r>
      <w:r w:rsidR="00241CD3" w:rsidRPr="00D9008A">
        <w:rPr>
          <w:rFonts w:ascii="Times New Roman" w:hAnsi="Times New Roman"/>
          <w:b/>
          <w:sz w:val="28"/>
          <w:szCs w:val="28"/>
        </w:rPr>
        <w:t xml:space="preserve"> </w:t>
      </w:r>
      <w:r w:rsidR="00297B06" w:rsidRPr="005C47E5">
        <w:rPr>
          <w:rFonts w:ascii="Times New Roman" w:hAnsi="Times New Roman"/>
          <w:color w:val="00B050"/>
          <w:sz w:val="28"/>
          <w:szCs w:val="28"/>
        </w:rPr>
        <w:t xml:space="preserve">очная, очно-заочная, очно-заочная с ДОТ, заочная с ДОТ, </w:t>
      </w:r>
      <w:r w:rsidR="0045133E" w:rsidRPr="005C47E5">
        <w:rPr>
          <w:rFonts w:ascii="Times New Roman" w:hAnsi="Times New Roman"/>
          <w:color w:val="00B050"/>
          <w:sz w:val="28"/>
          <w:szCs w:val="28"/>
        </w:rPr>
        <w:t xml:space="preserve">очно-заочная </w:t>
      </w:r>
      <w:r w:rsidR="00297B06" w:rsidRPr="005C47E5">
        <w:rPr>
          <w:rFonts w:ascii="Times New Roman" w:hAnsi="Times New Roman"/>
          <w:color w:val="00B050"/>
          <w:sz w:val="28"/>
          <w:szCs w:val="28"/>
        </w:rPr>
        <w:t xml:space="preserve"> в сетевой форме, очно-заочная с ДОТ в сетевой форм</w:t>
      </w:r>
      <w:r w:rsidR="0045133E" w:rsidRPr="005C47E5">
        <w:rPr>
          <w:rFonts w:ascii="Times New Roman" w:hAnsi="Times New Roman"/>
          <w:color w:val="00B050"/>
          <w:sz w:val="28"/>
          <w:szCs w:val="28"/>
        </w:rPr>
        <w:t>е</w:t>
      </w:r>
      <w:r w:rsidR="0045133E">
        <w:rPr>
          <w:rStyle w:val="af8"/>
          <w:rFonts w:ascii="Times New Roman" w:hAnsi="Times New Roman"/>
          <w:sz w:val="28"/>
          <w:szCs w:val="28"/>
        </w:rPr>
        <w:footnoteReference w:id="12"/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2992"/>
        <w:gridCol w:w="2952"/>
        <w:gridCol w:w="2961"/>
        <w:gridCol w:w="2949"/>
        <w:gridCol w:w="2965"/>
      </w:tblGrid>
      <w:tr w:rsidR="00297B06" w:rsidRPr="00D9008A" w14:paraId="23C011E6" w14:textId="77777777" w:rsidTr="00CC4B70">
        <w:tc>
          <w:tcPr>
            <w:tcW w:w="3077" w:type="dxa"/>
          </w:tcPr>
          <w:p w14:paraId="36C8BA68" w14:textId="77777777" w:rsidR="00297B06" w:rsidRPr="00D9008A" w:rsidRDefault="00297B06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308" w:type="dxa"/>
            <w:gridSpan w:val="4"/>
          </w:tcPr>
          <w:p w14:paraId="4DA3E61F" w14:textId="77777777" w:rsidR="00297B06" w:rsidRPr="00D9008A" w:rsidRDefault="00297B06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241CD3" w:rsidRPr="00D9008A" w14:paraId="7FEB79AB" w14:textId="77777777" w:rsidTr="00297B06">
        <w:tc>
          <w:tcPr>
            <w:tcW w:w="3077" w:type="dxa"/>
          </w:tcPr>
          <w:p w14:paraId="1A7B67D8" w14:textId="77777777" w:rsidR="00241CD3" w:rsidRPr="00D9008A" w:rsidRDefault="00241CD3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077" w:type="dxa"/>
          </w:tcPr>
          <w:p w14:paraId="0B4B814B" w14:textId="77777777" w:rsidR="00241CD3" w:rsidRPr="00D9008A" w:rsidRDefault="00241CD3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3077" w:type="dxa"/>
          </w:tcPr>
          <w:p w14:paraId="6AABDA15" w14:textId="77777777" w:rsidR="00241CD3" w:rsidRPr="00D9008A" w:rsidRDefault="00241CD3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077" w:type="dxa"/>
          </w:tcPr>
          <w:p w14:paraId="5DDA4E8A" w14:textId="77777777" w:rsidR="00241CD3" w:rsidRPr="00D9008A" w:rsidRDefault="00241CD3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С ДОТ</w:t>
            </w:r>
          </w:p>
        </w:tc>
        <w:tc>
          <w:tcPr>
            <w:tcW w:w="3077" w:type="dxa"/>
          </w:tcPr>
          <w:p w14:paraId="1B03E817" w14:textId="77777777" w:rsidR="00241CD3" w:rsidRPr="00D9008A" w:rsidRDefault="00297B06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В сетевой форме</w:t>
            </w:r>
          </w:p>
        </w:tc>
      </w:tr>
      <w:tr w:rsidR="00241CD3" w:rsidRPr="00D9008A" w14:paraId="35856A74" w14:textId="77777777" w:rsidTr="00297B06">
        <w:tc>
          <w:tcPr>
            <w:tcW w:w="3077" w:type="dxa"/>
          </w:tcPr>
          <w:p w14:paraId="07A7819F" w14:textId="77777777" w:rsidR="00241CD3" w:rsidRPr="00D9008A" w:rsidRDefault="00241CD3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02464D6" w14:textId="77777777" w:rsidR="00241CD3" w:rsidRPr="00D9008A" w:rsidRDefault="00241CD3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4F3D48CC" w14:textId="77777777" w:rsidR="00241CD3" w:rsidRPr="00D9008A" w:rsidRDefault="00241CD3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7D1E98E4" w14:textId="77777777" w:rsidR="00241CD3" w:rsidRPr="00D9008A" w:rsidRDefault="00241CD3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14:paraId="19DC5A6B" w14:textId="77777777" w:rsidR="00241CD3" w:rsidRPr="00D9008A" w:rsidRDefault="00241CD3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51A4BA" w14:textId="77777777" w:rsidR="00077A90" w:rsidRDefault="00077A90" w:rsidP="00C36CD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Основные идеи, методологические и теоретические основания, ключевые понятия программы</w:t>
      </w:r>
      <w:r w:rsidRPr="00D9008A">
        <w:rPr>
          <w:rStyle w:val="af8"/>
          <w:rFonts w:ascii="Times New Roman" w:hAnsi="Times New Roman"/>
          <w:b/>
          <w:sz w:val="28"/>
          <w:szCs w:val="28"/>
        </w:rPr>
        <w:footnoteReference w:id="13"/>
      </w:r>
      <w:r w:rsidRPr="00D9008A">
        <w:rPr>
          <w:rFonts w:ascii="Times New Roman" w:hAnsi="Times New Roman"/>
          <w:b/>
          <w:sz w:val="28"/>
          <w:szCs w:val="28"/>
        </w:rPr>
        <w:t>.</w:t>
      </w:r>
    </w:p>
    <w:p w14:paraId="7725D094" w14:textId="77777777" w:rsidR="0045133E" w:rsidRPr="00D9008A" w:rsidRDefault="0045133E" w:rsidP="0045133E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9296371" w14:textId="1FECB836" w:rsidR="00017058" w:rsidRDefault="00082763" w:rsidP="00C36CDD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С</w:t>
      </w:r>
      <w:r w:rsidR="00077A90" w:rsidRPr="00D9008A">
        <w:rPr>
          <w:rFonts w:ascii="Times New Roman" w:hAnsi="Times New Roman"/>
          <w:b/>
          <w:sz w:val="28"/>
          <w:szCs w:val="28"/>
        </w:rPr>
        <w:t xml:space="preserve">сылка на </w:t>
      </w:r>
      <w:r w:rsidRPr="00D9008A">
        <w:rPr>
          <w:rFonts w:ascii="Times New Roman" w:hAnsi="Times New Roman"/>
          <w:b/>
          <w:sz w:val="28"/>
          <w:szCs w:val="28"/>
        </w:rPr>
        <w:t>используемые материалы</w:t>
      </w:r>
      <w:r w:rsidRPr="00D9008A">
        <w:rPr>
          <w:rStyle w:val="af8"/>
          <w:rFonts w:ascii="Times New Roman" w:hAnsi="Times New Roman"/>
          <w:b/>
          <w:sz w:val="28"/>
          <w:szCs w:val="28"/>
        </w:rPr>
        <w:footnoteReference w:id="14"/>
      </w:r>
      <w:r w:rsidR="00077A90" w:rsidRPr="00D9008A">
        <w:rPr>
          <w:rFonts w:ascii="Times New Roman" w:hAnsi="Times New Roman"/>
          <w:b/>
          <w:sz w:val="28"/>
          <w:szCs w:val="28"/>
        </w:rPr>
        <w:t>.</w:t>
      </w:r>
    </w:p>
    <w:p w14:paraId="13D8A0CC" w14:textId="0D4EAFE4" w:rsidR="0045133E" w:rsidRDefault="00017058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89D752B" w14:textId="77777777" w:rsidR="00015B40" w:rsidRPr="00A8203D" w:rsidRDefault="00015B40" w:rsidP="00A8203D">
      <w:pPr>
        <w:pStyle w:val="3"/>
        <w:numPr>
          <w:ilvl w:val="0"/>
          <w:numId w:val="10"/>
        </w:num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21" w:name="_Toc482557584"/>
      <w:r w:rsidRPr="00A8203D">
        <w:rPr>
          <w:rFonts w:ascii="Times New Roman" w:hAnsi="Times New Roman" w:cs="Times New Roman"/>
          <w:b/>
          <w:caps/>
          <w:sz w:val="32"/>
          <w:szCs w:val="32"/>
        </w:rPr>
        <w:lastRenderedPageBreak/>
        <w:t>Структура и содержание программы</w:t>
      </w:r>
      <w:bookmarkEnd w:id="21"/>
    </w:p>
    <w:p w14:paraId="4BA4E244" w14:textId="0BEE539A" w:rsidR="00015B40" w:rsidRPr="00D9008A" w:rsidRDefault="00015B40" w:rsidP="00C36CDD">
      <w:pPr>
        <w:pStyle w:val="a3"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Учебно-тематический план ППК «</w:t>
      </w:r>
      <w:r w:rsidR="0045133E" w:rsidRPr="0045133E">
        <w:rPr>
          <w:rFonts w:ascii="Times New Roman" w:hAnsi="Times New Roman"/>
          <w:b/>
          <w:color w:val="FF0000"/>
          <w:sz w:val="28"/>
          <w:szCs w:val="28"/>
        </w:rPr>
        <w:t>Название</w:t>
      </w:r>
      <w:r w:rsidRPr="00D9008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909"/>
        <w:gridCol w:w="1041"/>
        <w:gridCol w:w="1042"/>
        <w:gridCol w:w="1215"/>
        <w:gridCol w:w="1042"/>
        <w:gridCol w:w="1041"/>
        <w:gridCol w:w="1042"/>
        <w:gridCol w:w="1215"/>
        <w:gridCol w:w="1433"/>
        <w:gridCol w:w="1658"/>
        <w:gridCol w:w="2289"/>
      </w:tblGrid>
      <w:tr w:rsidR="002451A7" w:rsidRPr="00D9008A" w14:paraId="6874EEF9" w14:textId="77777777" w:rsidTr="002451A7">
        <w:trPr>
          <w:trHeight w:val="36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170F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D900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5173" w14:textId="5E476BEF" w:rsidR="00015B40" w:rsidRPr="00D9008A" w:rsidRDefault="0045133E" w:rsidP="004513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блоков, модулей</w:t>
            </w:r>
            <w:r w:rsidR="00015B40" w:rsidRPr="00D9008A">
              <w:rPr>
                <w:rFonts w:ascii="Times New Roman" w:hAnsi="Times New Roman"/>
                <w:bCs/>
                <w:sz w:val="24"/>
                <w:szCs w:val="24"/>
              </w:rPr>
              <w:t xml:space="preserve">, тем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68B1" w14:textId="49D1940D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  <w:r w:rsidR="0045133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час.</w:t>
            </w:r>
            <w:r w:rsidR="0045133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25D2" w14:textId="08299091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  <w:r w:rsidR="0045133E">
              <w:rPr>
                <w:rFonts w:ascii="Times New Roman" w:hAnsi="Times New Roman"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7A2C3" w14:textId="43E08A51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 xml:space="preserve">Практ. </w:t>
            </w:r>
            <w:r w:rsidR="0045133E" w:rsidRPr="00D9008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анятия</w:t>
            </w:r>
            <w:r w:rsidR="0045133E">
              <w:rPr>
                <w:rFonts w:ascii="Times New Roman" w:hAnsi="Times New Roman"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D288" w14:textId="30F57938" w:rsidR="00015B40" w:rsidRPr="00D9008A" w:rsidRDefault="00015B40" w:rsidP="00C36CDD">
            <w:pPr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Групповые консультации</w:t>
            </w:r>
            <w:r w:rsidR="0045133E">
              <w:rPr>
                <w:rFonts w:ascii="Times New Roman" w:hAnsi="Times New Roman"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6E04" w14:textId="0A6F6AFE" w:rsidR="00015B40" w:rsidRPr="00D9008A" w:rsidRDefault="00015B40" w:rsidP="00C36CDD">
            <w:pPr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  <w:r w:rsidR="0045133E">
              <w:rPr>
                <w:rFonts w:ascii="Times New Roman" w:hAnsi="Times New Roman"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17BA7" w14:textId="0E4E682B" w:rsidR="00015B40" w:rsidRPr="00D9008A" w:rsidRDefault="00015B40" w:rsidP="00C36CDD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Проверка учебных продуктов обучающихся</w:t>
            </w:r>
            <w:r w:rsidR="0045133E">
              <w:rPr>
                <w:rFonts w:ascii="Times New Roman" w:hAnsi="Times New Roman"/>
                <w:bCs/>
                <w:sz w:val="24"/>
                <w:szCs w:val="24"/>
              </w:rPr>
              <w:t xml:space="preserve"> (час.)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743B" w14:textId="77777777" w:rsidR="00015B40" w:rsidRPr="00D9008A" w:rsidRDefault="00015B40" w:rsidP="00C36CDD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 xml:space="preserve">Формы </w:t>
            </w:r>
            <w:r w:rsidR="002451A7" w:rsidRPr="00D9008A">
              <w:rPr>
                <w:rFonts w:ascii="Times New Roman" w:hAnsi="Times New Roman"/>
                <w:bCs/>
                <w:sz w:val="24"/>
                <w:szCs w:val="24"/>
              </w:rPr>
              <w:t>промежуточной и итоговой аттестации</w:t>
            </w:r>
          </w:p>
        </w:tc>
      </w:tr>
      <w:tr w:rsidR="002451A7" w:rsidRPr="00D9008A" w14:paraId="78FF17A7" w14:textId="77777777" w:rsidTr="002451A7">
        <w:trPr>
          <w:trHeight w:val="36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A3BE" w14:textId="77777777" w:rsidR="00015B40" w:rsidRPr="00D9008A" w:rsidRDefault="00015B40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8F55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8B85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обуч.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266A" w14:textId="77777777" w:rsidR="00015B40" w:rsidRPr="00D9008A" w:rsidRDefault="00015B40" w:rsidP="00C36CD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препод.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73B9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310F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обуч.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F6C5" w14:textId="77777777" w:rsidR="00015B40" w:rsidRPr="00D9008A" w:rsidRDefault="00015B40" w:rsidP="00C36CD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препод.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5DA1A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обуч.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CFEEC" w14:textId="77777777" w:rsidR="00015B40" w:rsidRPr="00D9008A" w:rsidRDefault="00015B40" w:rsidP="00C36CD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препод.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77BB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C2A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68D3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1A7" w:rsidRPr="00D9008A" w14:paraId="1A06E14E" w14:textId="77777777" w:rsidTr="002451A7">
        <w:trPr>
          <w:trHeight w:val="4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59ED" w14:textId="77777777" w:rsidR="00015B40" w:rsidRPr="00D9008A" w:rsidRDefault="00015B40" w:rsidP="00C36CDD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C778" w14:textId="77777777" w:rsidR="00015B40" w:rsidRPr="00D9008A" w:rsidRDefault="00015B40" w:rsidP="00C36C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0F80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713A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7BBC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C7F1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5113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78862EA6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4EB8941C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CF1D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4564F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401F8B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D9008A" w14:paraId="04062106" w14:textId="77777777" w:rsidTr="002451A7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1D98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02CB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6E3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E719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5B75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8C3E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0036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2BD501B8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25AFAB1D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4502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591856E2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A114B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D9008A" w14:paraId="79B5E56C" w14:textId="77777777" w:rsidTr="002451A7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8E2F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AB51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2135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E5D6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3F0D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664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246F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41ECB9AC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319BE55C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C726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D6A5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499E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A7" w:rsidRPr="00D9008A" w14:paraId="59D9B729" w14:textId="77777777" w:rsidTr="002451A7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54D2" w14:textId="77777777" w:rsidR="00015B40" w:rsidRPr="00D9008A" w:rsidRDefault="00015B40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EE67" w14:textId="77777777" w:rsidR="00015B40" w:rsidRPr="00D9008A" w:rsidRDefault="00015B40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D7C2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0E83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73B0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CDFA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BBA7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7959A23F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7EB24E02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E23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5E7C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969B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1A7" w:rsidRPr="00D9008A" w14:paraId="1FCFE627" w14:textId="77777777" w:rsidTr="002451A7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8DAB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9092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F467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D235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1D57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3D2A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54B0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3AB8DB60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60C4B9E1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DBEE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2895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9DFD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1A7" w:rsidRPr="00D9008A" w14:paraId="29AE6C9E" w14:textId="77777777" w:rsidTr="002451A7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2796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488F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7016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E989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1C30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3B2B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E9BD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6B1FE115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410AD259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7394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70A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8F0B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1A7" w:rsidRPr="00D9008A" w14:paraId="238C73E5" w14:textId="77777777" w:rsidTr="002451A7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826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5FF8" w14:textId="77777777" w:rsidR="00015B40" w:rsidRPr="00D9008A" w:rsidRDefault="00015B40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A8F4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55DC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BC1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3C37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29E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4C90C308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6896D8A7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7B32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2905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8866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1A7" w:rsidRPr="00D9008A" w14:paraId="06A14781" w14:textId="77777777" w:rsidTr="002451A7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C91" w14:textId="77777777" w:rsidR="00015B40" w:rsidRPr="00D9008A" w:rsidRDefault="00015B40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AF3D" w14:textId="77777777" w:rsidR="00015B40" w:rsidRPr="00D9008A" w:rsidRDefault="00015B40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bCs/>
                <w:sz w:val="24"/>
                <w:szCs w:val="24"/>
              </w:rPr>
              <w:t>Стажировка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ABD4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9061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7ABB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3930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DDCC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2BD4C283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1C36E88B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E4E2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510C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13E1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1A7" w:rsidRPr="00D9008A" w14:paraId="22EDAB0A" w14:textId="77777777" w:rsidTr="002451A7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CC25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8EB1" w14:textId="77777777" w:rsidR="00015B40" w:rsidRPr="00D9008A" w:rsidRDefault="00015B40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01D3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00A6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CA07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53B3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B5BF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73D2314E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61BA8421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DD80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67A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7B07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51A7" w:rsidRPr="00D9008A" w14:paraId="769DEBBF" w14:textId="77777777" w:rsidTr="002451A7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CE7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BB3A" w14:textId="77777777" w:rsidR="00015B40" w:rsidRPr="00D9008A" w:rsidRDefault="00015B40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411E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D358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C0B1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2B74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E339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2A2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4AED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0CF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D35" w14:textId="77777777" w:rsidR="00015B40" w:rsidRPr="00D9008A" w:rsidRDefault="00015B40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C317" w14:textId="77777777" w:rsidR="00015B40" w:rsidRPr="00D9008A" w:rsidRDefault="00015B40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----------</w:t>
            </w:r>
          </w:p>
        </w:tc>
      </w:tr>
    </w:tbl>
    <w:p w14:paraId="70FEE467" w14:textId="77777777" w:rsidR="0045133E" w:rsidRDefault="0045133E" w:rsidP="0045133E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369E68A" w14:textId="77777777" w:rsidR="00015B40" w:rsidRPr="00D9008A" w:rsidRDefault="006F3FB4" w:rsidP="00C36CDD">
      <w:pPr>
        <w:pStyle w:val="a3"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14:paraId="30BE0231" w14:textId="77777777" w:rsidR="006F3FB4" w:rsidRDefault="006F3FB4" w:rsidP="00C36C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08A">
        <w:rPr>
          <w:rFonts w:ascii="Times New Roman" w:hAnsi="Times New Roman"/>
          <w:sz w:val="28"/>
          <w:szCs w:val="28"/>
        </w:rPr>
        <w:t xml:space="preserve">Обучение проводится </w:t>
      </w:r>
      <w:r w:rsidRPr="005C47E5">
        <w:rPr>
          <w:rFonts w:ascii="Times New Roman" w:hAnsi="Times New Roman"/>
          <w:i/>
          <w:color w:val="00B050"/>
          <w:sz w:val="28"/>
          <w:szCs w:val="28"/>
        </w:rPr>
        <w:t>с разрывом, без разрыва</w:t>
      </w:r>
      <w:r w:rsidRPr="00D9008A">
        <w:rPr>
          <w:rFonts w:ascii="Times New Roman" w:hAnsi="Times New Roman"/>
          <w:sz w:val="28"/>
          <w:szCs w:val="28"/>
        </w:rPr>
        <w:t>. Количество учебных часов в день не менее _ и не более _. Срок обучения составляет от ___до ___недель / месяцев. Уточненный календарный учебный график представлен расписанием занятий для конкретной учебной группы.</w:t>
      </w:r>
    </w:p>
    <w:p w14:paraId="7D8D38C1" w14:textId="77777777" w:rsidR="0045133E" w:rsidRPr="00D9008A" w:rsidRDefault="0045133E" w:rsidP="00C36C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466E546" w14:textId="1691DF5E" w:rsidR="006F3FB4" w:rsidRPr="00D9008A" w:rsidRDefault="00AB17B6" w:rsidP="00C36CDD">
      <w:pPr>
        <w:pStyle w:val="a3"/>
        <w:numPr>
          <w:ilvl w:val="1"/>
          <w:numId w:val="2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Содержание ППК (</w:t>
      </w:r>
      <w:r w:rsidR="00B31E20">
        <w:rPr>
          <w:rFonts w:ascii="Times New Roman" w:hAnsi="Times New Roman"/>
          <w:b/>
          <w:sz w:val="28"/>
          <w:szCs w:val="28"/>
        </w:rPr>
        <w:t>содержание разделов, модулей</w:t>
      </w:r>
      <w:r w:rsidRPr="00D9008A">
        <w:rPr>
          <w:rFonts w:ascii="Times New Roman" w:hAnsi="Times New Roman"/>
          <w:b/>
          <w:sz w:val="28"/>
          <w:szCs w:val="28"/>
        </w:rPr>
        <w:t>)</w:t>
      </w:r>
    </w:p>
    <w:p w14:paraId="7A766F3D" w14:textId="2BF79074" w:rsidR="008D1443" w:rsidRPr="00D9008A" w:rsidRDefault="00B31E20" w:rsidP="0045133E">
      <w:pPr>
        <w:pStyle w:val="a3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8D1443" w:rsidRPr="00D9008A">
        <w:rPr>
          <w:rFonts w:ascii="Times New Roman" w:hAnsi="Times New Roman"/>
          <w:b/>
          <w:i/>
          <w:sz w:val="28"/>
          <w:szCs w:val="28"/>
        </w:rPr>
        <w:t>аздел, модуль 1 «</w:t>
      </w:r>
      <w:r w:rsidR="0045133E" w:rsidRPr="0045133E">
        <w:rPr>
          <w:rFonts w:ascii="Times New Roman" w:hAnsi="Times New Roman"/>
          <w:b/>
          <w:i/>
          <w:color w:val="FF0000"/>
          <w:sz w:val="28"/>
          <w:szCs w:val="28"/>
        </w:rPr>
        <w:t>Название</w:t>
      </w:r>
      <w:r w:rsidR="008D1443" w:rsidRPr="00D9008A">
        <w:rPr>
          <w:rFonts w:ascii="Times New Roman" w:hAnsi="Times New Roman"/>
          <w:b/>
          <w:i/>
          <w:sz w:val="28"/>
          <w:szCs w:val="28"/>
        </w:rPr>
        <w:t>»</w:t>
      </w:r>
    </w:p>
    <w:p w14:paraId="2C967BEF" w14:textId="5B84BCF7" w:rsidR="008D1443" w:rsidRPr="00D9008A" w:rsidRDefault="008D1443" w:rsidP="0045133E">
      <w:pPr>
        <w:pStyle w:val="a3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9008A">
        <w:rPr>
          <w:rFonts w:ascii="Times New Roman" w:hAnsi="Times New Roman"/>
          <w:b/>
          <w:i/>
          <w:sz w:val="28"/>
          <w:szCs w:val="28"/>
        </w:rPr>
        <w:t>Тема 1.1. «</w:t>
      </w:r>
      <w:r w:rsidR="0045133E" w:rsidRPr="0045133E">
        <w:rPr>
          <w:rFonts w:ascii="Times New Roman" w:hAnsi="Times New Roman"/>
          <w:b/>
          <w:i/>
          <w:color w:val="FF0000"/>
          <w:sz w:val="28"/>
          <w:szCs w:val="28"/>
        </w:rPr>
        <w:t>Название</w:t>
      </w:r>
      <w:r w:rsidRPr="00D9008A">
        <w:rPr>
          <w:rFonts w:ascii="Times New Roman" w:hAnsi="Times New Roman"/>
          <w:b/>
          <w:i/>
          <w:sz w:val="28"/>
          <w:szCs w:val="28"/>
        </w:rPr>
        <w:t>»</w:t>
      </w:r>
    </w:p>
    <w:p w14:paraId="241D5492" w14:textId="77777777" w:rsidR="00AB17B6" w:rsidRDefault="00167234" w:rsidP="00C36CDD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9008A">
        <w:rPr>
          <w:rFonts w:ascii="Times New Roman" w:hAnsi="Times New Roman"/>
          <w:i/>
          <w:sz w:val="28"/>
          <w:szCs w:val="28"/>
        </w:rPr>
        <w:t>Теоретическая часть</w:t>
      </w:r>
    </w:p>
    <w:p w14:paraId="55270BF5" w14:textId="77777777" w:rsidR="0045133E" w:rsidRPr="00D9008A" w:rsidRDefault="0045133E" w:rsidP="00C36CDD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1442293A" w14:textId="77777777" w:rsidR="00015B40" w:rsidRDefault="008D1443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008A">
        <w:rPr>
          <w:rFonts w:ascii="Times New Roman" w:hAnsi="Times New Roman"/>
          <w:i/>
          <w:sz w:val="28"/>
          <w:szCs w:val="28"/>
        </w:rPr>
        <w:lastRenderedPageBreak/>
        <w:t>Наименования практических работ</w:t>
      </w:r>
    </w:p>
    <w:p w14:paraId="56028A4C" w14:textId="77777777" w:rsidR="0045133E" w:rsidRPr="00D9008A" w:rsidRDefault="0045133E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493454C9" w14:textId="77777777" w:rsidR="008D1443" w:rsidRDefault="008D1443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008A">
        <w:rPr>
          <w:rFonts w:ascii="Times New Roman" w:hAnsi="Times New Roman"/>
          <w:i/>
          <w:sz w:val="28"/>
          <w:szCs w:val="28"/>
        </w:rPr>
        <w:t>Наименования самостоятельных работ</w:t>
      </w:r>
    </w:p>
    <w:p w14:paraId="3A806CB6" w14:textId="77777777" w:rsidR="0045133E" w:rsidRPr="00D9008A" w:rsidRDefault="0045133E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2E4B366" w14:textId="03CC184A" w:rsidR="00167234" w:rsidRPr="00D9008A" w:rsidRDefault="00167234" w:rsidP="0045133E">
      <w:pPr>
        <w:pStyle w:val="a3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9008A">
        <w:rPr>
          <w:rFonts w:ascii="Times New Roman" w:hAnsi="Times New Roman"/>
          <w:b/>
          <w:i/>
          <w:sz w:val="28"/>
          <w:szCs w:val="28"/>
        </w:rPr>
        <w:t>Тема 1.2. «</w:t>
      </w:r>
      <w:r w:rsidR="0045133E" w:rsidRPr="0045133E">
        <w:rPr>
          <w:rFonts w:ascii="Times New Roman" w:hAnsi="Times New Roman"/>
          <w:b/>
          <w:i/>
          <w:color w:val="FF0000"/>
          <w:sz w:val="28"/>
          <w:szCs w:val="28"/>
        </w:rPr>
        <w:t>Название</w:t>
      </w:r>
      <w:r w:rsidRPr="00D9008A">
        <w:rPr>
          <w:rFonts w:ascii="Times New Roman" w:hAnsi="Times New Roman"/>
          <w:b/>
          <w:i/>
          <w:sz w:val="28"/>
          <w:szCs w:val="28"/>
        </w:rPr>
        <w:t>»</w:t>
      </w:r>
    </w:p>
    <w:p w14:paraId="3AC309D3" w14:textId="77777777" w:rsidR="00167234" w:rsidRDefault="00167234" w:rsidP="00C36CDD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9008A">
        <w:rPr>
          <w:rFonts w:ascii="Times New Roman" w:hAnsi="Times New Roman"/>
          <w:i/>
          <w:sz w:val="28"/>
          <w:szCs w:val="28"/>
        </w:rPr>
        <w:t>Теоретическая часть</w:t>
      </w:r>
    </w:p>
    <w:p w14:paraId="47CC7DF0" w14:textId="77777777" w:rsidR="0045133E" w:rsidRPr="00D9008A" w:rsidRDefault="0045133E" w:rsidP="00C36CDD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75CBF36" w14:textId="77777777" w:rsidR="00167234" w:rsidRDefault="00167234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008A">
        <w:rPr>
          <w:rFonts w:ascii="Times New Roman" w:hAnsi="Times New Roman"/>
          <w:i/>
          <w:sz w:val="28"/>
          <w:szCs w:val="28"/>
        </w:rPr>
        <w:t>Наименования практических работ</w:t>
      </w:r>
    </w:p>
    <w:p w14:paraId="0B083CBA" w14:textId="77777777" w:rsidR="0045133E" w:rsidRPr="00D9008A" w:rsidRDefault="0045133E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C207978" w14:textId="77777777" w:rsidR="00167234" w:rsidRPr="00D9008A" w:rsidRDefault="00167234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008A">
        <w:rPr>
          <w:rFonts w:ascii="Times New Roman" w:hAnsi="Times New Roman"/>
          <w:i/>
          <w:sz w:val="28"/>
          <w:szCs w:val="28"/>
        </w:rPr>
        <w:t>Наименования самостоятельных работ</w:t>
      </w:r>
    </w:p>
    <w:p w14:paraId="31BC93BA" w14:textId="77777777" w:rsidR="008D1443" w:rsidRPr="00D9008A" w:rsidRDefault="008D1443" w:rsidP="00C36CD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A7C0E0E" w14:textId="77777777" w:rsidR="00BF1738" w:rsidRPr="00D9008A" w:rsidRDefault="00BF1738" w:rsidP="00C36CDD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433ED80" w14:textId="1308DE70" w:rsidR="00BC6AB3" w:rsidRPr="00D9008A" w:rsidRDefault="00BC6AB3" w:rsidP="00D9008A">
      <w:pPr>
        <w:spacing w:after="200"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br w:type="page"/>
      </w:r>
    </w:p>
    <w:p w14:paraId="758ED11B" w14:textId="77777777" w:rsidR="00BC6AB3" w:rsidRPr="00A8203D" w:rsidRDefault="00BC6AB3" w:rsidP="00A8203D">
      <w:pPr>
        <w:pStyle w:val="3"/>
        <w:numPr>
          <w:ilvl w:val="0"/>
          <w:numId w:val="10"/>
        </w:num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22" w:name="_Toc482557585"/>
      <w:r w:rsidRPr="00A8203D">
        <w:rPr>
          <w:rFonts w:ascii="Times New Roman" w:hAnsi="Times New Roman" w:cs="Times New Roman"/>
          <w:b/>
          <w:caps/>
          <w:sz w:val="32"/>
          <w:szCs w:val="32"/>
        </w:rPr>
        <w:lastRenderedPageBreak/>
        <w:t>Условия реализации программы</w:t>
      </w:r>
      <w:bookmarkEnd w:id="22"/>
    </w:p>
    <w:p w14:paraId="560E6B8F" w14:textId="77777777" w:rsidR="0045133E" w:rsidRPr="0045133E" w:rsidRDefault="0045133E" w:rsidP="0045133E"/>
    <w:p w14:paraId="02F8FEEF" w14:textId="77777777" w:rsidR="00BC6AB3" w:rsidRDefault="00BC6AB3" w:rsidP="00C36CDD">
      <w:pPr>
        <w:pStyle w:val="a3"/>
        <w:numPr>
          <w:ilvl w:val="1"/>
          <w:numId w:val="2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Требования к квалификации педагогических кадров</w:t>
      </w:r>
    </w:p>
    <w:p w14:paraId="02412B70" w14:textId="77777777" w:rsidR="0045133E" w:rsidRPr="00D9008A" w:rsidRDefault="0045133E" w:rsidP="0045133E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558CFB2" w14:textId="412D19ED" w:rsidR="00BC6AB3" w:rsidRPr="00D9008A" w:rsidRDefault="00BC6AB3" w:rsidP="00C36CDD">
      <w:pPr>
        <w:pStyle w:val="a3"/>
        <w:numPr>
          <w:ilvl w:val="1"/>
          <w:numId w:val="2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  <w:r w:rsidR="00EC1985">
        <w:rPr>
          <w:rStyle w:val="af8"/>
          <w:rFonts w:ascii="Times New Roman" w:hAnsi="Times New Roman"/>
          <w:b/>
          <w:sz w:val="28"/>
          <w:szCs w:val="28"/>
        </w:rPr>
        <w:footnoteReference w:id="15"/>
      </w:r>
    </w:p>
    <w:p w14:paraId="5B24B456" w14:textId="3AAA66A5" w:rsidR="00BC6AB3" w:rsidRPr="00EC1985" w:rsidRDefault="00BC6AB3" w:rsidP="00C36CDD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Характер учебной деятельности обучающихся и формы предъявления им учебного материала (основные типы учебного процесса, методы, технологии); варианты учебной деятельности обучающихся, если предполагаются вариативные образовательные результаты с разными сроками обучения</w:t>
      </w:r>
      <w:r w:rsidR="0045133E"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2A271B77" w14:textId="03F1B95D" w:rsidR="00BC6AB3" w:rsidRPr="00EC1985" w:rsidRDefault="00BC6AB3" w:rsidP="00C36CDD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Возможные варианты комплектования групп по количественному и качественному составу</w:t>
      </w:r>
      <w:r w:rsidR="0045133E"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39555E00" w14:textId="72FC79EE" w:rsidR="00BC6AB3" w:rsidRPr="00EC1985" w:rsidRDefault="00BC6AB3" w:rsidP="00C36CDD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Взаимосвязи, оптимальные и/или возможные варианты в последовательности реализации инвариантных и (или) инвариантных по выбору модулей (учебных тем), если в </w:t>
      </w:r>
      <w:r w:rsidR="00B3342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ДПП</w:t>
      </w: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есть варианты образовательных маршрутов</w:t>
      </w:r>
      <w:r w:rsidR="0045133E"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1B040191" w14:textId="2E867D72" w:rsidR="00BC6AB3" w:rsidRPr="00EC1985" w:rsidRDefault="00BC6AB3" w:rsidP="00C36CDD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Использование дистанционных </w:t>
      </w:r>
      <w:r w:rsidR="00376D5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технологий </w:t>
      </w: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и (или) </w:t>
      </w:r>
      <w:r w:rsidR="00376D5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электронного обучения</w:t>
      </w: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, проведение консультаций, организация тьюторского сопровождения и т.п.</w:t>
      </w:r>
    </w:p>
    <w:p w14:paraId="03BCC9CF" w14:textId="17FAB6D5" w:rsidR="00BC6AB3" w:rsidRPr="00EC1985" w:rsidRDefault="00BC6AB3" w:rsidP="00C36CDD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Возможные базы проведения занятий, в том числе практических, стажировок и т.п. (если варианты есть)</w:t>
      </w:r>
      <w:r w:rsidR="0045133E"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26501FAE" w14:textId="77777777" w:rsidR="00EC1985" w:rsidRPr="00D9008A" w:rsidRDefault="00EC1985" w:rsidP="00EC1985">
      <w:pPr>
        <w:pStyle w:val="a6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</w:p>
    <w:p w14:paraId="7C96AB2A" w14:textId="77777777" w:rsidR="00BC6AB3" w:rsidRDefault="00BC6AB3" w:rsidP="00C36CDD">
      <w:pPr>
        <w:pStyle w:val="a3"/>
        <w:numPr>
          <w:ilvl w:val="1"/>
          <w:numId w:val="2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Материально-технические условия</w:t>
      </w:r>
    </w:p>
    <w:p w14:paraId="6ADC17EC" w14:textId="77777777" w:rsidR="00EC1985" w:rsidRPr="00D9008A" w:rsidRDefault="00EC1985" w:rsidP="00EC1985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B316777" w14:textId="77777777" w:rsidR="00BC6AB3" w:rsidRPr="00D9008A" w:rsidRDefault="00BC6AB3" w:rsidP="00C36CDD">
      <w:pPr>
        <w:pStyle w:val="a3"/>
        <w:numPr>
          <w:ilvl w:val="1"/>
          <w:numId w:val="2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Учебно-методические и информационные условия</w:t>
      </w:r>
    </w:p>
    <w:p w14:paraId="715B07C9" w14:textId="764D5FD5" w:rsidR="00BC6AB3" w:rsidRPr="00EC1985" w:rsidRDefault="00BC6AB3" w:rsidP="00C36CDD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Требования к наличию учебных материалов </w:t>
      </w:r>
      <w:r w:rsidR="00B31E20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обучающихся</w:t>
      </w: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(при необходимости)</w:t>
      </w:r>
      <w:r w:rsidR="00EC1985"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4C4695C4" w14:textId="3251AF4A" w:rsidR="00BC6AB3" w:rsidRPr="00EC1985" w:rsidRDefault="00BC6AB3" w:rsidP="00C36CDD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Структурированный по УТП перечень учебно-методических материалов</w:t>
      </w:r>
      <w:r w:rsidR="00EC1985"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.</w:t>
      </w:r>
    </w:p>
    <w:p w14:paraId="4AEC61D6" w14:textId="5F3DDF7E" w:rsidR="00BC6AB3" w:rsidRPr="00EC1985" w:rsidRDefault="00BC6AB3" w:rsidP="00C36CDD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Перечень материалов, входящих в состав пакета обучающихся</w:t>
      </w:r>
      <w:r w:rsidR="00EC1985"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(при наличии).</w:t>
      </w:r>
    </w:p>
    <w:p w14:paraId="69721C37" w14:textId="460F1888" w:rsidR="00EC1985" w:rsidRDefault="00BC6AB3" w:rsidP="00C36CDD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Информационные ресурсы (обязательные источники, дополнительные источники).</w:t>
      </w:r>
    </w:p>
    <w:p w14:paraId="4C2CE622" w14:textId="77777777" w:rsidR="00EC1985" w:rsidRDefault="00EC1985">
      <w:pPr>
        <w:spacing w:after="200" w:line="276" w:lineRule="auto"/>
        <w:rPr>
          <w:rFonts w:ascii="Times New Roman" w:eastAsiaTheme="minorHAnsi" w:hAnsi="Times New Roman"/>
          <w:iCs/>
          <w:color w:val="000000"/>
          <w:spacing w:val="-1"/>
          <w:sz w:val="28"/>
          <w:szCs w:val="28"/>
          <w:lang w:bidi="en-US"/>
        </w:rPr>
      </w:pPr>
      <w:r>
        <w:rPr>
          <w:rFonts w:ascii="Times New Roman" w:hAnsi="Times New Roman"/>
          <w:i/>
          <w:color w:val="000000"/>
          <w:spacing w:val="-1"/>
          <w:sz w:val="28"/>
          <w:szCs w:val="28"/>
        </w:rPr>
        <w:br w:type="page"/>
      </w:r>
    </w:p>
    <w:p w14:paraId="072B2D1B" w14:textId="64AA051B" w:rsidR="00BF1738" w:rsidRPr="00A8203D" w:rsidRDefault="00BF1738" w:rsidP="00A8203D">
      <w:pPr>
        <w:pStyle w:val="3"/>
        <w:numPr>
          <w:ilvl w:val="0"/>
          <w:numId w:val="10"/>
        </w:num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23" w:name="_Toc482557586"/>
      <w:r w:rsidRPr="00A8203D">
        <w:rPr>
          <w:rFonts w:ascii="Times New Roman" w:hAnsi="Times New Roman" w:cs="Times New Roman"/>
          <w:b/>
          <w:caps/>
          <w:sz w:val="32"/>
          <w:szCs w:val="32"/>
        </w:rPr>
        <w:lastRenderedPageBreak/>
        <w:t xml:space="preserve">Контроль и оценка результатов освоения </w:t>
      </w:r>
      <w:r w:rsidR="005A77AB" w:rsidRPr="00A8203D">
        <w:rPr>
          <w:rFonts w:ascii="Times New Roman" w:hAnsi="Times New Roman" w:cs="Times New Roman"/>
          <w:b/>
          <w:caps/>
          <w:sz w:val="32"/>
          <w:szCs w:val="32"/>
        </w:rPr>
        <w:t>программы</w:t>
      </w:r>
      <w:bookmarkEnd w:id="23"/>
    </w:p>
    <w:p w14:paraId="17C15EC4" w14:textId="77777777" w:rsidR="00BF1738" w:rsidRPr="00D9008A" w:rsidRDefault="00BF1738" w:rsidP="00C36C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947C30" w14:textId="45ADD367" w:rsidR="005A77AB" w:rsidRPr="00D9008A" w:rsidRDefault="005A77AB" w:rsidP="00C36CDD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Характеристика оценочных средств</w:t>
      </w:r>
    </w:p>
    <w:p w14:paraId="1BE72006" w14:textId="5EBF563D" w:rsidR="0026171E" w:rsidRPr="00D9008A" w:rsidRDefault="0026171E" w:rsidP="00C36CD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08A">
        <w:rPr>
          <w:rFonts w:ascii="Times New Roman" w:hAnsi="Times New Roman"/>
          <w:sz w:val="28"/>
          <w:szCs w:val="28"/>
        </w:rPr>
        <w:t xml:space="preserve">Комплект оценочных средств предназначен для оценки </w:t>
      </w:r>
      <w:r w:rsidR="00EC1985" w:rsidRPr="005C47E5">
        <w:rPr>
          <w:rFonts w:ascii="Times New Roman" w:hAnsi="Times New Roman"/>
          <w:color w:val="00B050"/>
          <w:sz w:val="28"/>
          <w:szCs w:val="28"/>
        </w:rPr>
        <w:t xml:space="preserve">текущих, </w:t>
      </w:r>
      <w:r w:rsidRPr="005C47E5">
        <w:rPr>
          <w:rFonts w:ascii="Times New Roman" w:hAnsi="Times New Roman"/>
          <w:color w:val="00B050"/>
          <w:sz w:val="28"/>
          <w:szCs w:val="28"/>
        </w:rPr>
        <w:t>промежуточных</w:t>
      </w:r>
      <w:r w:rsidR="00EC1985" w:rsidRPr="005C47E5">
        <w:rPr>
          <w:rFonts w:ascii="Times New Roman" w:hAnsi="Times New Roman"/>
          <w:color w:val="00B050"/>
          <w:sz w:val="28"/>
          <w:szCs w:val="28"/>
        </w:rPr>
        <w:t xml:space="preserve"> (при наличии)</w:t>
      </w:r>
      <w:r w:rsidRPr="005C47E5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D9008A">
        <w:rPr>
          <w:rFonts w:ascii="Times New Roman" w:hAnsi="Times New Roman"/>
          <w:sz w:val="28"/>
          <w:szCs w:val="28"/>
        </w:rPr>
        <w:t xml:space="preserve">и итоговых результатов освоения программы. </w:t>
      </w:r>
    </w:p>
    <w:p w14:paraId="0CC44A11" w14:textId="1F849B70" w:rsidR="0026171E" w:rsidRPr="00D9008A" w:rsidRDefault="00532DC6" w:rsidP="00C36C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008A">
        <w:rPr>
          <w:rFonts w:ascii="Times New Roman" w:hAnsi="Times New Roman"/>
          <w:sz w:val="28"/>
          <w:szCs w:val="28"/>
        </w:rPr>
        <w:t>Виды, ф</w:t>
      </w:r>
      <w:r w:rsidR="0026171E" w:rsidRPr="00D9008A">
        <w:rPr>
          <w:rFonts w:ascii="Times New Roman" w:hAnsi="Times New Roman"/>
          <w:sz w:val="28"/>
          <w:szCs w:val="28"/>
        </w:rPr>
        <w:t>ормы и методы контроля отражены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4513"/>
        <w:gridCol w:w="5770"/>
        <w:gridCol w:w="3398"/>
      </w:tblGrid>
      <w:tr w:rsidR="00532DC6" w:rsidRPr="00D9008A" w14:paraId="78DD8B8D" w14:textId="77777777" w:rsidTr="00532DC6">
        <w:trPr>
          <w:trHeight w:val="851"/>
        </w:trPr>
        <w:tc>
          <w:tcPr>
            <w:tcW w:w="1132" w:type="dxa"/>
          </w:tcPr>
          <w:p w14:paraId="615A3761" w14:textId="4464E18D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9008A">
              <w:rPr>
                <w:rFonts w:ascii="Times New Roman" w:hAnsi="Times New Roman"/>
              </w:rPr>
              <w:t xml:space="preserve"> </w:t>
            </w:r>
            <w:r w:rsidRPr="00D9008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57" w:type="dxa"/>
          </w:tcPr>
          <w:p w14:paraId="5D0B6FD5" w14:textId="0E45CC20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 xml:space="preserve">Наименование модуля, раздела, темы программы </w:t>
            </w:r>
          </w:p>
        </w:tc>
        <w:tc>
          <w:tcPr>
            <w:tcW w:w="5981" w:type="dxa"/>
          </w:tcPr>
          <w:p w14:paraId="1ACE384A" w14:textId="623BDD6F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Форма и метод контроля, наименование контрольного мероприятия</w:t>
            </w:r>
            <w:r w:rsidRPr="00D900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7" w:type="dxa"/>
          </w:tcPr>
          <w:p w14:paraId="745236A9" w14:textId="402CD562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532DC6" w:rsidRPr="00D9008A" w14:paraId="3E1803A6" w14:textId="77777777" w:rsidTr="00532DC6">
        <w:trPr>
          <w:trHeight w:val="283"/>
        </w:trPr>
        <w:tc>
          <w:tcPr>
            <w:tcW w:w="1132" w:type="dxa"/>
          </w:tcPr>
          <w:p w14:paraId="663F8E37" w14:textId="77777777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2F3FC6B2" w14:textId="77777777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14:paraId="3CB67806" w14:textId="77777777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3F276475" w14:textId="1786723D" w:rsidR="00532DC6" w:rsidRPr="00EC1985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7E5">
              <w:rPr>
                <w:rFonts w:ascii="Times New Roman" w:hAnsi="Times New Roman"/>
                <w:color w:val="00B050"/>
                <w:sz w:val="24"/>
                <w:szCs w:val="24"/>
              </w:rPr>
              <w:t>Текущий контроль</w:t>
            </w:r>
            <w:r w:rsidR="00EC1985" w:rsidRPr="005C47E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/ Промежуточная аттестация</w:t>
            </w:r>
            <w:r w:rsidR="00EC1985" w:rsidRPr="00EC1985">
              <w:rPr>
                <w:rStyle w:val="af8"/>
                <w:rFonts w:ascii="Times New Roman" w:hAnsi="Times New Roman"/>
                <w:color w:val="FF0000"/>
                <w:sz w:val="24"/>
                <w:szCs w:val="24"/>
              </w:rPr>
              <w:footnoteReference w:id="16"/>
            </w:r>
          </w:p>
        </w:tc>
      </w:tr>
      <w:tr w:rsidR="00532DC6" w:rsidRPr="00D9008A" w14:paraId="59075A02" w14:textId="77777777" w:rsidTr="00532DC6">
        <w:trPr>
          <w:trHeight w:val="283"/>
        </w:trPr>
        <w:tc>
          <w:tcPr>
            <w:tcW w:w="1132" w:type="dxa"/>
          </w:tcPr>
          <w:p w14:paraId="3A50DD5C" w14:textId="77777777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14:paraId="4B48D508" w14:textId="77777777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14:paraId="4421801A" w14:textId="77777777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543C4A5F" w14:textId="46CEC101" w:rsidR="00532DC6" w:rsidRPr="00D9008A" w:rsidRDefault="00532DC6" w:rsidP="00C36C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2DC6" w:rsidRPr="00D9008A" w14:paraId="2A6CE349" w14:textId="77777777" w:rsidTr="00532DC6">
        <w:trPr>
          <w:trHeight w:val="283"/>
        </w:trPr>
        <w:tc>
          <w:tcPr>
            <w:tcW w:w="1132" w:type="dxa"/>
          </w:tcPr>
          <w:p w14:paraId="0A14DE0A" w14:textId="77777777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57" w:type="dxa"/>
          </w:tcPr>
          <w:p w14:paraId="5D96DAE8" w14:textId="77777777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14:paraId="7F58D5BD" w14:textId="77777777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0E0C9D3D" w14:textId="5437092E" w:rsidR="00532DC6" w:rsidRPr="00D9008A" w:rsidRDefault="00532DC6" w:rsidP="00C36CD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32DC6" w:rsidRPr="00D9008A" w14:paraId="5417F064" w14:textId="77777777" w:rsidTr="00532DC6">
        <w:trPr>
          <w:trHeight w:val="295"/>
        </w:trPr>
        <w:tc>
          <w:tcPr>
            <w:tcW w:w="1132" w:type="dxa"/>
          </w:tcPr>
          <w:p w14:paraId="2E583393" w14:textId="77777777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08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657" w:type="dxa"/>
          </w:tcPr>
          <w:p w14:paraId="08BF4FE5" w14:textId="77777777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14:paraId="2E68AE3A" w14:textId="091DE777" w:rsidR="00532DC6" w:rsidRPr="00D9008A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00F0BD18" w14:textId="431E07E0" w:rsidR="00532DC6" w:rsidRPr="00EC1985" w:rsidRDefault="00532DC6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985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</w:tr>
    </w:tbl>
    <w:p w14:paraId="3893FA86" w14:textId="77777777" w:rsidR="005A77AB" w:rsidRPr="00D9008A" w:rsidRDefault="005A77AB" w:rsidP="00C36CDD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56D0020" w14:textId="6C07BE1D" w:rsidR="005A77AB" w:rsidRDefault="005A77AB" w:rsidP="00C36CDD">
      <w:pPr>
        <w:pStyle w:val="a3"/>
        <w:numPr>
          <w:ilvl w:val="1"/>
          <w:numId w:val="29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Комплект оценочных средств</w:t>
      </w:r>
    </w:p>
    <w:p w14:paraId="0CE6AE75" w14:textId="77777777" w:rsidR="00EC1985" w:rsidRPr="00D9008A" w:rsidRDefault="00EC1985" w:rsidP="00EC1985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059C042" w14:textId="600A7992" w:rsidR="00532DC6" w:rsidRPr="00EC1985" w:rsidRDefault="00EC1985" w:rsidP="00EC1985">
      <w:pPr>
        <w:pStyle w:val="a3"/>
        <w:ind w:left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C1985">
        <w:rPr>
          <w:rFonts w:ascii="Times New Roman" w:hAnsi="Times New Roman"/>
          <w:b/>
          <w:color w:val="FF0000"/>
          <w:sz w:val="28"/>
          <w:szCs w:val="28"/>
        </w:rPr>
        <w:t xml:space="preserve">Номер и название  темы/ раздела / модуля, форма аттестации, название </w:t>
      </w:r>
      <w:r w:rsidR="000B19D2" w:rsidRPr="00EC1985">
        <w:rPr>
          <w:rFonts w:ascii="Times New Roman" w:hAnsi="Times New Roman"/>
          <w:b/>
          <w:color w:val="FF0000"/>
          <w:sz w:val="28"/>
          <w:szCs w:val="28"/>
        </w:rPr>
        <w:t>работы</w:t>
      </w:r>
    </w:p>
    <w:p w14:paraId="08BF7EDF" w14:textId="77777777" w:rsidR="00EC1985" w:rsidRDefault="00EC1985" w:rsidP="00C36CDD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384E81D5" w14:textId="67369498" w:rsidR="00532DC6" w:rsidRPr="00D9008A" w:rsidRDefault="00532DC6" w:rsidP="00C36CDD">
      <w:pPr>
        <w:ind w:firstLine="709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Контролируемые результаты</w: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1"/>
        <w:gridCol w:w="2760"/>
        <w:gridCol w:w="3234"/>
        <w:gridCol w:w="2782"/>
      </w:tblGrid>
      <w:tr w:rsidR="00A04757" w:rsidRPr="00D9008A" w14:paraId="1F10F415" w14:textId="77777777" w:rsidTr="00932205">
        <w:trPr>
          <w:trHeight w:val="1258"/>
        </w:trPr>
        <w:tc>
          <w:tcPr>
            <w:tcW w:w="2943" w:type="dxa"/>
          </w:tcPr>
          <w:p w14:paraId="4C94C3A7" w14:textId="0EC3C47A" w:rsidR="00A04757" w:rsidRPr="00D9008A" w:rsidRDefault="00A04757" w:rsidP="00C36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 xml:space="preserve">Трудовая функция </w:t>
            </w:r>
            <w:r w:rsidRPr="00D9008A">
              <w:rPr>
                <w:rFonts w:ascii="Times New Roman" w:hAnsi="Times New Roman"/>
                <w:b/>
                <w:sz w:val="24"/>
                <w:szCs w:val="24"/>
              </w:rPr>
              <w:br/>
              <w:t>(вид деятельности)</w:t>
            </w:r>
          </w:p>
        </w:tc>
        <w:tc>
          <w:tcPr>
            <w:tcW w:w="3261" w:type="dxa"/>
            <w:shd w:val="clear" w:color="auto" w:fill="auto"/>
          </w:tcPr>
          <w:p w14:paraId="0222BCFB" w14:textId="77777777" w:rsidR="00A04757" w:rsidRPr="00D9008A" w:rsidRDefault="00A04757" w:rsidP="00C36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Профессиональные (метапредметные) компетенции</w:t>
            </w:r>
          </w:p>
        </w:tc>
        <w:tc>
          <w:tcPr>
            <w:tcW w:w="2760" w:type="dxa"/>
          </w:tcPr>
          <w:p w14:paraId="09B89E76" w14:textId="77777777" w:rsidR="00A04757" w:rsidRPr="00D9008A" w:rsidRDefault="00A04757" w:rsidP="00C36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D9008A">
              <w:rPr>
                <w:rFonts w:ascii="Times New Roman" w:hAnsi="Times New Roman"/>
                <w:b/>
                <w:sz w:val="24"/>
                <w:szCs w:val="24"/>
              </w:rPr>
              <w:br/>
              <w:t>(трудовые действия)</w:t>
            </w:r>
          </w:p>
        </w:tc>
        <w:tc>
          <w:tcPr>
            <w:tcW w:w="3234" w:type="dxa"/>
          </w:tcPr>
          <w:p w14:paraId="0AA3CDF8" w14:textId="77777777" w:rsidR="00A04757" w:rsidRPr="00D9008A" w:rsidRDefault="00A04757" w:rsidP="00C36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82" w:type="dxa"/>
          </w:tcPr>
          <w:p w14:paraId="492156EF" w14:textId="77777777" w:rsidR="00A04757" w:rsidRPr="00D9008A" w:rsidRDefault="00A04757" w:rsidP="00C36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A04757" w:rsidRPr="00D9008A" w14:paraId="79F6DE86" w14:textId="77777777" w:rsidTr="00932205">
        <w:trPr>
          <w:trHeight w:val="333"/>
        </w:trPr>
        <w:tc>
          <w:tcPr>
            <w:tcW w:w="2943" w:type="dxa"/>
          </w:tcPr>
          <w:p w14:paraId="687093BB" w14:textId="6A50F431" w:rsidR="00A04757" w:rsidRPr="00D9008A" w:rsidRDefault="00A04757" w:rsidP="00C36CDD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57B9A10D" w14:textId="0755314C" w:rsidR="00A04757" w:rsidRPr="00D9008A" w:rsidRDefault="00A04757" w:rsidP="00C36CDD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2760" w:type="dxa"/>
          </w:tcPr>
          <w:p w14:paraId="0764625E" w14:textId="77777777" w:rsidR="00A04757" w:rsidRPr="00D9008A" w:rsidRDefault="00A04757" w:rsidP="00C36CDD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3234" w:type="dxa"/>
          </w:tcPr>
          <w:p w14:paraId="311E602E" w14:textId="77777777" w:rsidR="00A04757" w:rsidRPr="00D9008A" w:rsidRDefault="00A04757" w:rsidP="00C36CDD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2782" w:type="dxa"/>
          </w:tcPr>
          <w:p w14:paraId="755C88BE" w14:textId="77777777" w:rsidR="00A04757" w:rsidRPr="00D9008A" w:rsidRDefault="00A04757" w:rsidP="00C36CDD">
            <w:pPr>
              <w:pStyle w:val="21"/>
              <w:widowControl w:val="0"/>
              <w:ind w:left="0" w:firstLine="0"/>
              <w:jc w:val="both"/>
            </w:pPr>
          </w:p>
        </w:tc>
      </w:tr>
    </w:tbl>
    <w:p w14:paraId="3572E59D" w14:textId="77777777" w:rsidR="00EC1985" w:rsidRDefault="00EC1985" w:rsidP="00D9008A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633BEE2E" w14:textId="061B6AE1" w:rsidR="00A04757" w:rsidRPr="00D9008A" w:rsidRDefault="00A04757" w:rsidP="00D9008A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lastRenderedPageBreak/>
        <w:t>Требования к выполнению работы</w:t>
      </w:r>
      <w:r w:rsidRPr="00D9008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9008A">
        <w:rPr>
          <w:rFonts w:ascii="Times New Roman" w:eastAsia="Calibri" w:hAnsi="Times New Roman"/>
          <w:i/>
          <w:sz w:val="28"/>
          <w:szCs w:val="28"/>
        </w:rPr>
        <w:t>(требования к месту проведения, требования к оформлению или требования к устному ответу, необходимые материал, учебное и техническое оснащение или материалы, которыми можно пользоваться, время выполнения, особенности инструктажа обучающихся и др.).</w:t>
      </w:r>
    </w:p>
    <w:p w14:paraId="13DF7F25" w14:textId="77777777" w:rsidR="00EC1985" w:rsidRDefault="00EC1985" w:rsidP="00D9008A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14:paraId="0D2D433D" w14:textId="329E32D3" w:rsidR="00A04757" w:rsidRDefault="00A04757" w:rsidP="00D9008A">
      <w:pPr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D9008A">
        <w:rPr>
          <w:rFonts w:ascii="Times New Roman" w:eastAsia="Calibri" w:hAnsi="Times New Roman"/>
          <w:b/>
          <w:sz w:val="28"/>
          <w:szCs w:val="28"/>
        </w:rPr>
        <w:t>Критерии оценки</w:t>
      </w:r>
    </w:p>
    <w:p w14:paraId="7A10A6E9" w14:textId="77777777" w:rsidR="00D43077" w:rsidRDefault="00D43077" w:rsidP="00D9008A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14:paraId="52EBC7FC" w14:textId="77777777" w:rsidR="00D43077" w:rsidRPr="00D9008A" w:rsidRDefault="00D43077" w:rsidP="00D43077">
      <w:pPr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D9008A">
        <w:rPr>
          <w:rFonts w:ascii="Times New Roman" w:eastAsia="Calibri" w:hAnsi="Times New Roman"/>
          <w:b/>
          <w:sz w:val="28"/>
          <w:szCs w:val="28"/>
        </w:rPr>
        <w:t>Показатели оценки</w:t>
      </w:r>
    </w:p>
    <w:p w14:paraId="0877A832" w14:textId="77777777" w:rsidR="00D43077" w:rsidRPr="00D9008A" w:rsidRDefault="00D43077" w:rsidP="00D9008A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14:paraId="1C793D8D" w14:textId="6ECD6D3A" w:rsidR="00A04757" w:rsidRPr="00D9008A" w:rsidRDefault="00A04757" w:rsidP="00D9008A">
      <w:pPr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D9008A">
        <w:rPr>
          <w:rFonts w:ascii="Times New Roman" w:eastAsia="Calibri" w:hAnsi="Times New Roman"/>
          <w:b/>
          <w:sz w:val="28"/>
          <w:szCs w:val="28"/>
        </w:rPr>
        <w:t>Тексты заданий</w:t>
      </w:r>
    </w:p>
    <w:p w14:paraId="669BC248" w14:textId="77777777" w:rsidR="00EC1985" w:rsidRDefault="00EC1985" w:rsidP="00D9008A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14:paraId="723AFB26" w14:textId="084289FD" w:rsidR="00A04757" w:rsidRPr="00D9008A" w:rsidRDefault="00A04757" w:rsidP="00D9008A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9008A">
        <w:rPr>
          <w:rFonts w:ascii="Times New Roman" w:eastAsia="Calibri" w:hAnsi="Times New Roman"/>
          <w:b/>
          <w:sz w:val="28"/>
          <w:szCs w:val="28"/>
        </w:rPr>
        <w:t>Ответы к заданиям</w:t>
      </w:r>
      <w:r w:rsidRPr="00D9008A">
        <w:rPr>
          <w:rFonts w:ascii="Times New Roman" w:eastAsia="Calibri" w:hAnsi="Times New Roman"/>
          <w:i/>
          <w:sz w:val="28"/>
          <w:szCs w:val="28"/>
        </w:rPr>
        <w:t xml:space="preserve"> (если возможно)</w:t>
      </w:r>
    </w:p>
    <w:p w14:paraId="007942B3" w14:textId="77777777" w:rsidR="00EC1985" w:rsidRDefault="00EC1985" w:rsidP="00D9008A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14:paraId="5BC1D218" w14:textId="79F309BF" w:rsidR="00A04757" w:rsidRPr="00D9008A" w:rsidRDefault="00A04757" w:rsidP="00D9008A">
      <w:pPr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D9008A">
        <w:rPr>
          <w:rFonts w:ascii="Times New Roman" w:eastAsia="Calibri" w:hAnsi="Times New Roman"/>
          <w:b/>
          <w:sz w:val="28"/>
          <w:szCs w:val="28"/>
        </w:rPr>
        <w:t xml:space="preserve">Решение заданий </w:t>
      </w:r>
      <w:r w:rsidRPr="00D9008A">
        <w:rPr>
          <w:rFonts w:ascii="Times New Roman" w:eastAsia="Calibri" w:hAnsi="Times New Roman"/>
          <w:i/>
          <w:sz w:val="28"/>
          <w:szCs w:val="28"/>
        </w:rPr>
        <w:t>(при необходимости)</w:t>
      </w:r>
    </w:p>
    <w:p w14:paraId="470087FF" w14:textId="77777777" w:rsidR="00EC1985" w:rsidRDefault="00EC1985" w:rsidP="00D9008A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14:paraId="4713B131" w14:textId="7DCA0DAC" w:rsidR="00A04757" w:rsidRPr="00D9008A" w:rsidRDefault="00A04757" w:rsidP="00D9008A">
      <w:pPr>
        <w:ind w:firstLine="709"/>
        <w:rPr>
          <w:rFonts w:ascii="Times New Roman" w:eastAsia="Calibri" w:hAnsi="Times New Roman"/>
          <w:i/>
          <w:sz w:val="28"/>
          <w:szCs w:val="28"/>
        </w:rPr>
      </w:pPr>
      <w:r w:rsidRPr="00D9008A">
        <w:rPr>
          <w:rFonts w:ascii="Times New Roman" w:eastAsia="Calibri" w:hAnsi="Times New Roman"/>
          <w:b/>
          <w:sz w:val="28"/>
          <w:szCs w:val="28"/>
        </w:rPr>
        <w:t xml:space="preserve">Работа составлена на основе следующих информационно-методических ресурсов </w:t>
      </w:r>
      <w:r w:rsidRPr="00D9008A">
        <w:rPr>
          <w:rFonts w:ascii="Times New Roman" w:eastAsia="Calibri" w:hAnsi="Times New Roman"/>
          <w:i/>
          <w:sz w:val="28"/>
          <w:szCs w:val="28"/>
        </w:rPr>
        <w:t>(при наличии)</w:t>
      </w:r>
    </w:p>
    <w:p w14:paraId="4B7B80A9" w14:textId="77777777" w:rsidR="00A04757" w:rsidRPr="00D9008A" w:rsidRDefault="00A04757" w:rsidP="00D9008A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14:paraId="69A482B0" w14:textId="77777777" w:rsidR="00532DC6" w:rsidRPr="00D9008A" w:rsidRDefault="00532DC6" w:rsidP="00D9008A">
      <w:pPr>
        <w:pStyle w:val="a3"/>
        <w:ind w:left="1288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3EF7252" w14:textId="77777777" w:rsidR="00532DC6" w:rsidRPr="00D9008A" w:rsidRDefault="00532DC6" w:rsidP="00D9008A">
      <w:pPr>
        <w:pStyle w:val="a3"/>
        <w:ind w:left="1288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992C3AF" w14:textId="3E69F979" w:rsidR="005A77AB" w:rsidRPr="00D9008A" w:rsidRDefault="005A77AB" w:rsidP="00D9008A">
      <w:pPr>
        <w:ind w:firstLine="709"/>
        <w:jc w:val="both"/>
        <w:rPr>
          <w:rFonts w:ascii="Times New Roman" w:hAnsi="Times New Roman"/>
          <w:b/>
          <w:sz w:val="28"/>
          <w:szCs w:val="28"/>
        </w:rPr>
        <w:sectPr w:rsidR="005A77AB" w:rsidRPr="00D9008A" w:rsidSect="00D9008A">
          <w:pgSz w:w="16837" w:h="11905" w:orient="landscape"/>
          <w:pgMar w:top="1134" w:right="1134" w:bottom="1134" w:left="1134" w:header="709" w:footer="720" w:gutter="0"/>
          <w:cols w:space="720"/>
          <w:docGrid w:linePitch="326"/>
        </w:sectPr>
      </w:pPr>
    </w:p>
    <w:p w14:paraId="705D3827" w14:textId="31DFA246" w:rsidR="006105AB" w:rsidRPr="00A8203D" w:rsidRDefault="006105AB" w:rsidP="00A8203D">
      <w:pPr>
        <w:pStyle w:val="3"/>
        <w:ind w:left="360"/>
        <w:jc w:val="center"/>
        <w:rPr>
          <w:rFonts w:ascii="Times New Roman" w:hAnsi="Times New Roman" w:cs="Times New Roman"/>
          <w:b/>
          <w:caps/>
          <w:sz w:val="32"/>
          <w:szCs w:val="32"/>
          <w:vertAlign w:val="superscript"/>
        </w:rPr>
      </w:pPr>
      <w:bookmarkStart w:id="24" w:name="_Toc482557587"/>
      <w:r w:rsidRPr="00A8203D">
        <w:rPr>
          <w:rFonts w:ascii="Times New Roman" w:hAnsi="Times New Roman" w:cs="Times New Roman"/>
          <w:b/>
          <w:caps/>
          <w:sz w:val="32"/>
          <w:szCs w:val="32"/>
        </w:rPr>
        <w:lastRenderedPageBreak/>
        <w:t>АННОТАЦИЯ</w:t>
      </w:r>
      <w:r w:rsidRPr="00A8203D">
        <w:rPr>
          <w:rFonts w:ascii="Times New Roman" w:hAnsi="Times New Roman" w:cs="Times New Roman"/>
          <w:b/>
          <w:caps/>
          <w:sz w:val="32"/>
          <w:szCs w:val="32"/>
        </w:rPr>
        <w:br/>
        <w:t>дополнительной профессиональной программы</w:t>
      </w:r>
      <w:r w:rsidR="009D01B3" w:rsidRPr="00A8203D">
        <w:rPr>
          <w:b/>
          <w:vertAlign w:val="superscript"/>
        </w:rPr>
        <w:footnoteReference w:id="17"/>
      </w:r>
      <w:bookmarkEnd w:id="24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4642"/>
      </w:tblGrid>
      <w:tr w:rsidR="00E014AC" w:rsidRPr="00E014AC" w14:paraId="00ABA4B3" w14:textId="77777777" w:rsidTr="00CC0678">
        <w:tc>
          <w:tcPr>
            <w:tcW w:w="2802" w:type="dxa"/>
          </w:tcPr>
          <w:p w14:paraId="02AC8F6F" w14:textId="68C37DDF" w:rsidR="00E014AC" w:rsidRPr="00E014AC" w:rsidRDefault="00E014AC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E014AC">
              <w:rPr>
                <w:bCs/>
                <w:kern w:val="28"/>
              </w:rPr>
              <w:t>Вид программы</w:t>
            </w:r>
          </w:p>
        </w:tc>
        <w:tc>
          <w:tcPr>
            <w:tcW w:w="7051" w:type="dxa"/>
            <w:gridSpan w:val="2"/>
          </w:tcPr>
          <w:p w14:paraId="2EC0C48E" w14:textId="77777777" w:rsidR="00E014AC" w:rsidRPr="005C47E5" w:rsidRDefault="00E014AC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ППК</w:t>
            </w:r>
          </w:p>
          <w:p w14:paraId="31075098" w14:textId="487453E9" w:rsidR="00E014AC" w:rsidRPr="00E014AC" w:rsidRDefault="00E014AC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ППП</w:t>
            </w:r>
          </w:p>
        </w:tc>
      </w:tr>
      <w:tr w:rsidR="00E014AC" w:rsidRPr="00E014AC" w14:paraId="3D79BF56" w14:textId="77777777" w:rsidTr="00CC0678">
        <w:tc>
          <w:tcPr>
            <w:tcW w:w="2802" w:type="dxa"/>
          </w:tcPr>
          <w:p w14:paraId="53DA2A76" w14:textId="1B14A4B7" w:rsidR="00E014AC" w:rsidRPr="00E014AC" w:rsidRDefault="00E014AC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Название программы</w:t>
            </w:r>
          </w:p>
        </w:tc>
        <w:tc>
          <w:tcPr>
            <w:tcW w:w="7051" w:type="dxa"/>
            <w:gridSpan w:val="2"/>
          </w:tcPr>
          <w:p w14:paraId="739BDCFD" w14:textId="08F63CFA" w:rsidR="00E014AC" w:rsidRPr="00E014AC" w:rsidRDefault="00E014AC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E014AC" w:rsidRPr="00E014AC" w14:paraId="12633E6C" w14:textId="77777777" w:rsidTr="00CC0678">
        <w:tc>
          <w:tcPr>
            <w:tcW w:w="2802" w:type="dxa"/>
          </w:tcPr>
          <w:p w14:paraId="02AE0F9A" w14:textId="084DC6E4" w:rsidR="00E014AC" w:rsidRPr="00E014AC" w:rsidRDefault="00E014AC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Авторы</w:t>
            </w:r>
          </w:p>
        </w:tc>
        <w:tc>
          <w:tcPr>
            <w:tcW w:w="7051" w:type="dxa"/>
            <w:gridSpan w:val="2"/>
          </w:tcPr>
          <w:p w14:paraId="6A9933C0" w14:textId="698E02BB" w:rsidR="00E014AC" w:rsidRPr="00E014AC" w:rsidRDefault="00E014AC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CC0678">
              <w:rPr>
                <w:bCs/>
                <w:color w:val="FF0000"/>
                <w:kern w:val="28"/>
              </w:rPr>
              <w:t>ФИО, ученая степень, звание, должность</w:t>
            </w:r>
          </w:p>
        </w:tc>
      </w:tr>
      <w:tr w:rsidR="00E014AC" w:rsidRPr="00E014AC" w14:paraId="61F49176" w14:textId="77777777" w:rsidTr="00CC0678">
        <w:tc>
          <w:tcPr>
            <w:tcW w:w="2802" w:type="dxa"/>
          </w:tcPr>
          <w:p w14:paraId="045E6E69" w14:textId="471E9DFF" w:rsidR="00E014AC" w:rsidRPr="00E014AC" w:rsidRDefault="00E014AC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Руководитель / научный руководитель</w:t>
            </w:r>
          </w:p>
        </w:tc>
        <w:tc>
          <w:tcPr>
            <w:tcW w:w="7051" w:type="dxa"/>
            <w:gridSpan w:val="2"/>
          </w:tcPr>
          <w:p w14:paraId="35BE55F6" w14:textId="77777777" w:rsidR="00E014AC" w:rsidRPr="00E014AC" w:rsidRDefault="00E014AC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E014AC" w:rsidRPr="00E014AC" w14:paraId="1DB86A77" w14:textId="77777777" w:rsidTr="00CC0678">
        <w:tc>
          <w:tcPr>
            <w:tcW w:w="2802" w:type="dxa"/>
          </w:tcPr>
          <w:p w14:paraId="7E7D4690" w14:textId="53336F52" w:rsidR="00E014AC" w:rsidRPr="00E014AC" w:rsidRDefault="00E014AC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Структурное подразделение</w:t>
            </w:r>
          </w:p>
        </w:tc>
        <w:tc>
          <w:tcPr>
            <w:tcW w:w="7051" w:type="dxa"/>
            <w:gridSpan w:val="2"/>
          </w:tcPr>
          <w:p w14:paraId="2708F554" w14:textId="77777777" w:rsidR="00E014AC" w:rsidRPr="00E014AC" w:rsidRDefault="00E014AC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E014AC" w:rsidRPr="00E014AC" w14:paraId="05EAB7BA" w14:textId="77777777" w:rsidTr="00CC0678">
        <w:tc>
          <w:tcPr>
            <w:tcW w:w="2802" w:type="dxa"/>
          </w:tcPr>
          <w:p w14:paraId="46D90DA1" w14:textId="3793618B" w:rsidR="00E014AC" w:rsidRPr="00E014AC" w:rsidRDefault="00E014AC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Н</w:t>
            </w:r>
            <w:r w:rsidRPr="00E014AC">
              <w:rPr>
                <w:bCs/>
                <w:kern w:val="28"/>
              </w:rPr>
              <w:t xml:space="preserve">аправленность программы на уровень образования, вид профессиональной деятельности  </w:t>
            </w:r>
          </w:p>
        </w:tc>
        <w:tc>
          <w:tcPr>
            <w:tcW w:w="7051" w:type="dxa"/>
            <w:gridSpan w:val="2"/>
          </w:tcPr>
          <w:p w14:paraId="2CE73534" w14:textId="77777777" w:rsidR="005C47E5" w:rsidRPr="005C47E5" w:rsidRDefault="005C47E5" w:rsidP="005C47E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общее образование; </w:t>
            </w:r>
          </w:p>
          <w:p w14:paraId="323BC072" w14:textId="77777777" w:rsidR="00E014AC" w:rsidRPr="005C47E5" w:rsidRDefault="00E014AC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дошкольное образование; </w:t>
            </w:r>
          </w:p>
          <w:p w14:paraId="55802714" w14:textId="77777777" w:rsidR="00FC70D4" w:rsidRPr="005C47E5" w:rsidRDefault="00E014AC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начальное общее образование; </w:t>
            </w:r>
          </w:p>
          <w:p w14:paraId="221909FB" w14:textId="77777777" w:rsidR="00FC70D4" w:rsidRPr="005C47E5" w:rsidRDefault="00E014AC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основное общее образование; </w:t>
            </w:r>
          </w:p>
          <w:p w14:paraId="70F593E3" w14:textId="77777777" w:rsidR="00FC70D4" w:rsidRPr="005C47E5" w:rsidRDefault="00E014AC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среднее общее образование; </w:t>
            </w:r>
          </w:p>
          <w:p w14:paraId="306E62B3" w14:textId="77777777" w:rsidR="00FC70D4" w:rsidRPr="005C47E5" w:rsidRDefault="00FC70D4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обучение, воспитание, коррекция нарушений развития, социальная адаптация обучающихся с ОВЗ;</w:t>
            </w:r>
          </w:p>
          <w:p w14:paraId="720EC7B5" w14:textId="77777777" w:rsidR="00FC70D4" w:rsidRPr="005C47E5" w:rsidRDefault="00E014AC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дополнительное образование детей</w:t>
            </w:r>
            <w:r w:rsidR="00FC70D4" w:rsidRPr="005C47E5">
              <w:rPr>
                <w:bCs/>
                <w:color w:val="00B050"/>
                <w:kern w:val="28"/>
              </w:rPr>
              <w:t xml:space="preserve"> и взрослых</w:t>
            </w:r>
            <w:r w:rsidRPr="005C47E5">
              <w:rPr>
                <w:bCs/>
                <w:color w:val="00B050"/>
                <w:kern w:val="28"/>
              </w:rPr>
              <w:t xml:space="preserve">; </w:t>
            </w:r>
          </w:p>
          <w:p w14:paraId="5DA781F4" w14:textId="77777777" w:rsidR="00FC70D4" w:rsidRPr="005C47E5" w:rsidRDefault="00E014AC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среднее профессиональное образование; </w:t>
            </w:r>
          </w:p>
          <w:p w14:paraId="48897210" w14:textId="77777777" w:rsidR="00FC70D4" w:rsidRPr="005C47E5" w:rsidRDefault="00E014AC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профессиональное обучение; </w:t>
            </w:r>
          </w:p>
          <w:p w14:paraId="7E558DA1" w14:textId="77777777" w:rsidR="00FC70D4" w:rsidRPr="005C47E5" w:rsidRDefault="00FC70D4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психолого-педагогическое сопровождение образовательного процесса;</w:t>
            </w:r>
          </w:p>
          <w:p w14:paraId="33274F0D" w14:textId="77777777" w:rsidR="00FC70D4" w:rsidRPr="005C47E5" w:rsidRDefault="00FC70D4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руководство образовательной организацией;</w:t>
            </w:r>
          </w:p>
          <w:p w14:paraId="41F4C93E" w14:textId="77777777" w:rsidR="00FC70D4" w:rsidRPr="005C47E5" w:rsidRDefault="00FC70D4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обеспечение образовательного процесса;</w:t>
            </w:r>
          </w:p>
          <w:p w14:paraId="0FECAE63" w14:textId="69C0D087" w:rsidR="00E014AC" w:rsidRPr="00FC70D4" w:rsidRDefault="00FC70D4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другое (указать что).</w:t>
            </w:r>
          </w:p>
        </w:tc>
      </w:tr>
      <w:tr w:rsidR="00E014AC" w:rsidRPr="00E014AC" w14:paraId="1BC1FBED" w14:textId="77777777" w:rsidTr="00CC0678">
        <w:tc>
          <w:tcPr>
            <w:tcW w:w="2802" w:type="dxa"/>
          </w:tcPr>
          <w:p w14:paraId="1897110C" w14:textId="68F44A16" w:rsidR="00E014AC" w:rsidRPr="00E014AC" w:rsidRDefault="00FC70D4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Целевая группа</w:t>
            </w:r>
          </w:p>
        </w:tc>
        <w:tc>
          <w:tcPr>
            <w:tcW w:w="7051" w:type="dxa"/>
            <w:gridSpan w:val="2"/>
          </w:tcPr>
          <w:p w14:paraId="7675AEDB" w14:textId="57D241F1" w:rsidR="00E014AC" w:rsidRPr="00E014AC" w:rsidRDefault="00FC70D4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CC0678">
              <w:rPr>
                <w:bCs/>
                <w:color w:val="FF0000"/>
                <w:kern w:val="28"/>
              </w:rPr>
              <w:t>Должность, квалификация</w:t>
            </w:r>
          </w:p>
        </w:tc>
      </w:tr>
      <w:tr w:rsidR="00E014AC" w:rsidRPr="00E014AC" w14:paraId="65EDA443" w14:textId="77777777" w:rsidTr="00CC0678">
        <w:tc>
          <w:tcPr>
            <w:tcW w:w="2802" w:type="dxa"/>
          </w:tcPr>
          <w:p w14:paraId="7BEA6A04" w14:textId="383889D7" w:rsidR="00E014AC" w:rsidRPr="00E014AC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CC0678">
              <w:rPr>
                <w:bCs/>
                <w:kern w:val="28"/>
              </w:rPr>
              <w:t>Ф</w:t>
            </w:r>
            <w:r w:rsidR="00FC70D4" w:rsidRPr="00CC0678">
              <w:rPr>
                <w:bCs/>
                <w:kern w:val="28"/>
              </w:rPr>
              <w:t>орма обучения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51" w:type="dxa"/>
            <w:gridSpan w:val="2"/>
          </w:tcPr>
          <w:p w14:paraId="0A630073" w14:textId="77777777" w:rsidR="00FC70D4" w:rsidRPr="005C47E5" w:rsidRDefault="00FC70D4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очная; </w:t>
            </w:r>
          </w:p>
          <w:p w14:paraId="239334A7" w14:textId="77777777" w:rsidR="00FC70D4" w:rsidRPr="005C47E5" w:rsidRDefault="00FC70D4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очно-заочная; </w:t>
            </w:r>
          </w:p>
          <w:p w14:paraId="7ABF3313" w14:textId="77777777" w:rsidR="00FC70D4" w:rsidRPr="005C47E5" w:rsidRDefault="00FC70D4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очно-заочная с дистанционными образовательными технологиями; </w:t>
            </w:r>
          </w:p>
          <w:p w14:paraId="5E887F88" w14:textId="31E85D9D" w:rsidR="00FC70D4" w:rsidRPr="005C47E5" w:rsidRDefault="00FC70D4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заочная с дистанционными</w:t>
            </w:r>
            <w:r w:rsidR="00376D57">
              <w:rPr>
                <w:bCs/>
                <w:color w:val="00B050"/>
                <w:kern w:val="28"/>
              </w:rPr>
              <w:t xml:space="preserve"> образовательными</w:t>
            </w:r>
            <w:r w:rsidRPr="005C47E5">
              <w:rPr>
                <w:bCs/>
                <w:color w:val="00B050"/>
                <w:kern w:val="28"/>
              </w:rPr>
              <w:t xml:space="preserve"> технологиями; </w:t>
            </w:r>
          </w:p>
          <w:p w14:paraId="41A62B46" w14:textId="77777777" w:rsidR="00E014AC" w:rsidRPr="005C47E5" w:rsidRDefault="00FC70D4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очно-заочная в сетевой форме;</w:t>
            </w:r>
          </w:p>
          <w:p w14:paraId="6AF2211F" w14:textId="5F6866D6" w:rsidR="00FC70D4" w:rsidRPr="00E014AC" w:rsidRDefault="00FC70D4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очно-заочная с дистанционными образовательными технологиями в сетевой форме</w:t>
            </w:r>
          </w:p>
        </w:tc>
      </w:tr>
      <w:tr w:rsidR="00CC0678" w:rsidRPr="00E014AC" w14:paraId="672BD8B0" w14:textId="684AAB59" w:rsidTr="00CC0678">
        <w:tc>
          <w:tcPr>
            <w:tcW w:w="2802" w:type="dxa"/>
            <w:vMerge w:val="restart"/>
          </w:tcPr>
          <w:p w14:paraId="69613D59" w14:textId="595C5C20" w:rsidR="00CC0678" w:rsidRPr="00CC0678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Кол-во часов</w:t>
            </w:r>
          </w:p>
        </w:tc>
        <w:tc>
          <w:tcPr>
            <w:tcW w:w="2409" w:type="dxa"/>
          </w:tcPr>
          <w:p w14:paraId="527B81B5" w14:textId="6B3C65ED" w:rsidR="00CC0678" w:rsidRPr="00FC70D4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всего</w:t>
            </w:r>
          </w:p>
        </w:tc>
        <w:tc>
          <w:tcPr>
            <w:tcW w:w="4642" w:type="dxa"/>
          </w:tcPr>
          <w:p w14:paraId="139C5791" w14:textId="77777777" w:rsidR="00CC0678" w:rsidRPr="00FC70D4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CC0678" w:rsidRPr="00E014AC" w14:paraId="20A471D3" w14:textId="66214026" w:rsidTr="00CC0678">
        <w:tc>
          <w:tcPr>
            <w:tcW w:w="2802" w:type="dxa"/>
            <w:vMerge/>
          </w:tcPr>
          <w:p w14:paraId="523AA8CC" w14:textId="77777777" w:rsidR="00CC0678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409" w:type="dxa"/>
          </w:tcPr>
          <w:p w14:paraId="2F6A6B55" w14:textId="513BB484" w:rsidR="00CC0678" w:rsidRPr="00FC70D4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очно</w:t>
            </w:r>
          </w:p>
        </w:tc>
        <w:tc>
          <w:tcPr>
            <w:tcW w:w="4642" w:type="dxa"/>
          </w:tcPr>
          <w:p w14:paraId="24A6E50C" w14:textId="77777777" w:rsidR="00CC0678" w:rsidRPr="00FC70D4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CC0678" w:rsidRPr="00E014AC" w14:paraId="625A7949" w14:textId="77E721E9" w:rsidTr="00CC0678">
        <w:tc>
          <w:tcPr>
            <w:tcW w:w="2802" w:type="dxa"/>
            <w:vMerge/>
          </w:tcPr>
          <w:p w14:paraId="7082FDA6" w14:textId="77777777" w:rsidR="00CC0678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409" w:type="dxa"/>
          </w:tcPr>
          <w:p w14:paraId="6C49B2BA" w14:textId="755132AF" w:rsidR="00CC0678" w:rsidRPr="00FC70D4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заочно</w:t>
            </w:r>
          </w:p>
        </w:tc>
        <w:tc>
          <w:tcPr>
            <w:tcW w:w="4642" w:type="dxa"/>
          </w:tcPr>
          <w:p w14:paraId="790CD99B" w14:textId="77777777" w:rsidR="00CC0678" w:rsidRPr="00FC70D4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CC0678" w:rsidRPr="00E014AC" w14:paraId="6C7819BF" w14:textId="535DDE23" w:rsidTr="00CC0678">
        <w:tc>
          <w:tcPr>
            <w:tcW w:w="2802" w:type="dxa"/>
            <w:vMerge/>
          </w:tcPr>
          <w:p w14:paraId="43EBDF21" w14:textId="77777777" w:rsidR="00CC0678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409" w:type="dxa"/>
          </w:tcPr>
          <w:p w14:paraId="4ADBC742" w14:textId="24DE79D2" w:rsidR="00CC0678" w:rsidRPr="00FC70D4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с ДОТ</w:t>
            </w:r>
          </w:p>
        </w:tc>
        <w:tc>
          <w:tcPr>
            <w:tcW w:w="4642" w:type="dxa"/>
          </w:tcPr>
          <w:p w14:paraId="531FC9A4" w14:textId="77777777" w:rsidR="00CC0678" w:rsidRPr="00FC70D4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CC0678" w:rsidRPr="00E014AC" w14:paraId="5CEC05DE" w14:textId="77777777" w:rsidTr="00CC0678">
        <w:tc>
          <w:tcPr>
            <w:tcW w:w="2802" w:type="dxa"/>
            <w:vMerge/>
          </w:tcPr>
          <w:p w14:paraId="069581EC" w14:textId="77777777" w:rsidR="00CC0678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409" w:type="dxa"/>
          </w:tcPr>
          <w:p w14:paraId="30A5F4A8" w14:textId="05D5801F" w:rsidR="00CC0678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в сетевой форме</w:t>
            </w:r>
          </w:p>
        </w:tc>
        <w:tc>
          <w:tcPr>
            <w:tcW w:w="4642" w:type="dxa"/>
          </w:tcPr>
          <w:p w14:paraId="69A7942A" w14:textId="77777777" w:rsidR="00CC0678" w:rsidRPr="00FC70D4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CC0678" w:rsidRPr="00E014AC" w14:paraId="26ED28B8" w14:textId="77777777" w:rsidTr="00CC0678">
        <w:tc>
          <w:tcPr>
            <w:tcW w:w="2802" w:type="dxa"/>
          </w:tcPr>
          <w:p w14:paraId="4576004A" w14:textId="733FE0D3" w:rsidR="00CC0678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Планируемы результаты</w:t>
            </w:r>
          </w:p>
        </w:tc>
        <w:tc>
          <w:tcPr>
            <w:tcW w:w="7051" w:type="dxa"/>
            <w:gridSpan w:val="2"/>
          </w:tcPr>
          <w:p w14:paraId="5AF5E8B4" w14:textId="77777777" w:rsidR="00CC0678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kern w:val="28"/>
              </w:rPr>
            </w:pPr>
          </w:p>
        </w:tc>
      </w:tr>
      <w:tr w:rsidR="00CC0678" w:rsidRPr="00E014AC" w14:paraId="754FF23E" w14:textId="77777777" w:rsidTr="00CC0678">
        <w:tc>
          <w:tcPr>
            <w:tcW w:w="2802" w:type="dxa"/>
          </w:tcPr>
          <w:p w14:paraId="1824D346" w14:textId="12AC759F" w:rsidR="00CC0678" w:rsidRPr="00CC0678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Уровень освоения</w:t>
            </w:r>
          </w:p>
        </w:tc>
        <w:tc>
          <w:tcPr>
            <w:tcW w:w="7051" w:type="dxa"/>
            <w:gridSpan w:val="2"/>
          </w:tcPr>
          <w:p w14:paraId="7D29017E" w14:textId="77777777" w:rsidR="00CC0678" w:rsidRPr="005C47E5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1</w:t>
            </w:r>
          </w:p>
          <w:p w14:paraId="77E2D39B" w14:textId="77777777" w:rsidR="00CC0678" w:rsidRPr="005C47E5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2</w:t>
            </w:r>
          </w:p>
          <w:p w14:paraId="5AB8DC70" w14:textId="77777777" w:rsidR="00CC0678" w:rsidRPr="005C47E5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3а</w:t>
            </w:r>
          </w:p>
          <w:p w14:paraId="4E0DB973" w14:textId="77777777" w:rsidR="00CC0678" w:rsidRPr="005C47E5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3б</w:t>
            </w:r>
          </w:p>
          <w:p w14:paraId="57C9D728" w14:textId="5CE4A892" w:rsidR="00CC0678" w:rsidRPr="00CC0678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3в</w:t>
            </w:r>
          </w:p>
        </w:tc>
      </w:tr>
      <w:tr w:rsidR="00CC0678" w:rsidRPr="00E014AC" w14:paraId="70B66148" w14:textId="77777777" w:rsidTr="00CC0678">
        <w:tc>
          <w:tcPr>
            <w:tcW w:w="2802" w:type="dxa"/>
          </w:tcPr>
          <w:p w14:paraId="170D3720" w14:textId="44EB76E7" w:rsidR="00CC0678" w:rsidRPr="00CC0678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lastRenderedPageBreak/>
              <w:t>Ключевые элементы содержания</w:t>
            </w:r>
          </w:p>
        </w:tc>
        <w:tc>
          <w:tcPr>
            <w:tcW w:w="7051" w:type="dxa"/>
            <w:gridSpan w:val="2"/>
          </w:tcPr>
          <w:p w14:paraId="04FE5A6B" w14:textId="77777777" w:rsidR="00CC0678" w:rsidRPr="005C47E5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нормативные основания деятельности; </w:t>
            </w:r>
          </w:p>
          <w:p w14:paraId="13037939" w14:textId="77777777" w:rsidR="00CC0678" w:rsidRPr="005C47E5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модернизация содержания образования; </w:t>
            </w:r>
          </w:p>
          <w:p w14:paraId="5E2282D7" w14:textId="77777777" w:rsidR="00CC0678" w:rsidRPr="005C47E5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обновление технологий обучения, педагогических средств; </w:t>
            </w:r>
          </w:p>
          <w:p w14:paraId="0D8424F1" w14:textId="77777777" w:rsidR="00CC0678" w:rsidRPr="005C47E5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воспитание и социализация обучающихся; </w:t>
            </w:r>
          </w:p>
          <w:p w14:paraId="42188FBB" w14:textId="77777777" w:rsidR="00CC0678" w:rsidRPr="005C47E5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организация работы с детьми с особыми образовательными потребностями (инклюзивное образование, работа с одаренными и др.); </w:t>
            </w:r>
          </w:p>
          <w:p w14:paraId="445FEBED" w14:textId="77777777" w:rsidR="00CC0678" w:rsidRPr="005C47E5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оценка качества образования; </w:t>
            </w:r>
          </w:p>
          <w:p w14:paraId="7E5F14DB" w14:textId="77777777" w:rsidR="00CC0678" w:rsidRPr="005C47E5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социально-психологическая работа (в том числе профилактика); </w:t>
            </w:r>
          </w:p>
          <w:p w14:paraId="1E2E6C5D" w14:textId="77777777" w:rsidR="00CC0678" w:rsidRPr="005C47E5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создание современной образовательной среды; </w:t>
            </w:r>
          </w:p>
          <w:p w14:paraId="78D38914" w14:textId="77777777" w:rsidR="00CC0678" w:rsidRPr="005C47E5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 xml:space="preserve">обновление содержания и технологий управления образовательной организацией, </w:t>
            </w:r>
          </w:p>
          <w:p w14:paraId="7108912D" w14:textId="7535A407" w:rsidR="00CC0678" w:rsidRPr="00FC70D4" w:rsidRDefault="00CC0678" w:rsidP="00CC0678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kern w:val="28"/>
              </w:rPr>
            </w:pPr>
            <w:r w:rsidRPr="005C47E5">
              <w:rPr>
                <w:bCs/>
                <w:color w:val="00B050"/>
                <w:kern w:val="28"/>
              </w:rPr>
              <w:t>другое</w:t>
            </w:r>
          </w:p>
        </w:tc>
      </w:tr>
      <w:tr w:rsidR="00CC0678" w:rsidRPr="00E014AC" w14:paraId="1FFDE372" w14:textId="77777777" w:rsidTr="00CC0678">
        <w:tc>
          <w:tcPr>
            <w:tcW w:w="2802" w:type="dxa"/>
          </w:tcPr>
          <w:p w14:paraId="2DBB41B9" w14:textId="2AA0B60D" w:rsidR="00CC0678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Т</w:t>
            </w:r>
            <w:r w:rsidRPr="00CC0678">
              <w:rPr>
                <w:bCs/>
                <w:kern w:val="28"/>
              </w:rPr>
              <w:t>ребования к первичной компетентности</w:t>
            </w:r>
            <w:r>
              <w:rPr>
                <w:bCs/>
                <w:kern w:val="28"/>
              </w:rPr>
              <w:t xml:space="preserve"> обучающихся</w:t>
            </w:r>
          </w:p>
        </w:tc>
        <w:tc>
          <w:tcPr>
            <w:tcW w:w="7051" w:type="dxa"/>
            <w:gridSpan w:val="2"/>
          </w:tcPr>
          <w:p w14:paraId="03D5111B" w14:textId="77777777" w:rsidR="00CC0678" w:rsidRPr="00CC0678" w:rsidRDefault="00CC0678" w:rsidP="009D01B3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CC0678" w:rsidRPr="00E014AC" w14:paraId="387079B4" w14:textId="77777777" w:rsidTr="00CC0678">
        <w:tc>
          <w:tcPr>
            <w:tcW w:w="2802" w:type="dxa"/>
          </w:tcPr>
          <w:p w14:paraId="7DB9E919" w14:textId="6E2DF700" w:rsidR="00CC0678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Т</w:t>
            </w:r>
            <w:r w:rsidRPr="00CC0678">
              <w:rPr>
                <w:bCs/>
                <w:kern w:val="28"/>
              </w:rPr>
              <w:t xml:space="preserve">ребования к </w:t>
            </w:r>
            <w:r>
              <w:rPr>
                <w:bCs/>
                <w:kern w:val="28"/>
              </w:rPr>
              <w:t>наличию учебных материалов</w:t>
            </w:r>
          </w:p>
        </w:tc>
        <w:tc>
          <w:tcPr>
            <w:tcW w:w="7051" w:type="dxa"/>
            <w:gridSpan w:val="2"/>
          </w:tcPr>
          <w:p w14:paraId="60304FC1" w14:textId="77777777" w:rsidR="00CC0678" w:rsidRPr="00CC0678" w:rsidRDefault="00CC0678" w:rsidP="009D01B3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CC0678" w:rsidRPr="00E014AC" w14:paraId="3425CA54" w14:textId="77777777" w:rsidTr="00CC0678">
        <w:tc>
          <w:tcPr>
            <w:tcW w:w="2802" w:type="dxa"/>
          </w:tcPr>
          <w:p w14:paraId="10F55A66" w14:textId="393B439C" w:rsidR="00CC0678" w:rsidRDefault="00CC0678" w:rsidP="00CC0678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Форма итоговой аттестации</w:t>
            </w:r>
          </w:p>
        </w:tc>
        <w:tc>
          <w:tcPr>
            <w:tcW w:w="7051" w:type="dxa"/>
            <w:gridSpan w:val="2"/>
          </w:tcPr>
          <w:p w14:paraId="2F99A398" w14:textId="77777777" w:rsidR="00CC0678" w:rsidRPr="00CC0678" w:rsidRDefault="00CC0678" w:rsidP="009D01B3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CC0678" w:rsidRPr="00E014AC" w14:paraId="53445D35" w14:textId="77777777" w:rsidTr="00CC0678">
        <w:tc>
          <w:tcPr>
            <w:tcW w:w="2802" w:type="dxa"/>
          </w:tcPr>
          <w:p w14:paraId="74482782" w14:textId="0C1EF12F" w:rsidR="009D01B3" w:rsidRPr="009D01B3" w:rsidRDefault="009D01B3" w:rsidP="009D01B3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9D01B3">
              <w:rPr>
                <w:bCs/>
                <w:kern w:val="28"/>
              </w:rPr>
              <w:t xml:space="preserve">Текст аннотации </w:t>
            </w:r>
          </w:p>
          <w:p w14:paraId="28CFC8D7" w14:textId="5B92A04A" w:rsidR="00CC0678" w:rsidRDefault="00CC0678" w:rsidP="009D01B3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7051" w:type="dxa"/>
            <w:gridSpan w:val="2"/>
          </w:tcPr>
          <w:p w14:paraId="4658AF28" w14:textId="7AC992DE" w:rsidR="00CC0678" w:rsidRPr="00CC0678" w:rsidRDefault="009D01B3" w:rsidP="009D01B3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9D01B3">
              <w:rPr>
                <w:bCs/>
                <w:color w:val="FF0000"/>
                <w:kern w:val="28"/>
              </w:rPr>
              <w:t>5-7 предложений о конкурентных преимуществах программы в разрезе актуальной проблематики</w:t>
            </w:r>
          </w:p>
        </w:tc>
      </w:tr>
      <w:tr w:rsidR="009D01B3" w:rsidRPr="00E014AC" w14:paraId="4B5D69FF" w14:textId="77777777" w:rsidTr="00CC0678">
        <w:tc>
          <w:tcPr>
            <w:tcW w:w="2802" w:type="dxa"/>
          </w:tcPr>
          <w:p w14:paraId="43A01B5A" w14:textId="70A23D38" w:rsidR="009D01B3" w:rsidRPr="009D01B3" w:rsidRDefault="009D01B3" w:rsidP="009D01B3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О</w:t>
            </w:r>
            <w:r w:rsidRPr="009D01B3">
              <w:rPr>
                <w:bCs/>
                <w:kern w:val="28"/>
              </w:rPr>
              <w:t xml:space="preserve">сновные темы, разделы, модули </w:t>
            </w:r>
            <w:r w:rsidRPr="009D01B3">
              <w:rPr>
                <w:bCs/>
                <w:i/>
                <w:kern w:val="28"/>
              </w:rPr>
              <w:t>(если нужно)</w:t>
            </w:r>
          </w:p>
        </w:tc>
        <w:tc>
          <w:tcPr>
            <w:tcW w:w="7051" w:type="dxa"/>
            <w:gridSpan w:val="2"/>
          </w:tcPr>
          <w:p w14:paraId="70461340" w14:textId="77777777" w:rsidR="009D01B3" w:rsidRPr="009D01B3" w:rsidRDefault="009D01B3" w:rsidP="009D01B3">
            <w:pPr>
              <w:pStyle w:val="ae"/>
              <w:spacing w:before="0" w:beforeAutospacing="0" w:after="0" w:afterAutospacing="0"/>
              <w:rPr>
                <w:bCs/>
                <w:color w:val="FF0000"/>
                <w:kern w:val="28"/>
              </w:rPr>
            </w:pPr>
          </w:p>
        </w:tc>
      </w:tr>
    </w:tbl>
    <w:p w14:paraId="1323A074" w14:textId="77777777" w:rsidR="006105AB" w:rsidRPr="00D9008A" w:rsidRDefault="006105AB" w:rsidP="00D9008A">
      <w:pPr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r w:rsidRPr="00D9008A">
        <w:rPr>
          <w:rFonts w:ascii="Times New Roman" w:hAnsi="Times New Roman"/>
          <w:sz w:val="24"/>
          <w:szCs w:val="24"/>
        </w:rPr>
        <w:br w:type="page"/>
      </w:r>
    </w:p>
    <w:p w14:paraId="58CF45F3" w14:textId="77777777" w:rsidR="006105AB" w:rsidRPr="00D9008A" w:rsidRDefault="006105AB" w:rsidP="00D9008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105AB" w:rsidRPr="00D9008A" w:rsidSect="00D9008A">
          <w:pgSz w:w="11905" w:h="16837"/>
          <w:pgMar w:top="1134" w:right="1134" w:bottom="1134" w:left="1134" w:header="709" w:footer="720" w:gutter="0"/>
          <w:cols w:space="720"/>
          <w:docGrid w:linePitch="326"/>
        </w:sectPr>
      </w:pPr>
    </w:p>
    <w:p w14:paraId="09F37819" w14:textId="7DEC1329" w:rsidR="00B56308" w:rsidRPr="00D9008A" w:rsidRDefault="00B56308" w:rsidP="00D9008A">
      <w:pPr>
        <w:pStyle w:val="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_Toc482557588"/>
      <w:r w:rsidRPr="00D9008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  <w:r w:rsidRPr="00D9008A">
        <w:rPr>
          <w:rFonts w:ascii="Times New Roman" w:hAnsi="Times New Roman" w:cs="Times New Roman"/>
          <w:b/>
          <w:sz w:val="28"/>
          <w:szCs w:val="28"/>
        </w:rPr>
        <w:br/>
        <w:t xml:space="preserve">Макет дополнительной профессиональной программы </w:t>
      </w:r>
      <w:r w:rsidRPr="00D9008A">
        <w:rPr>
          <w:rFonts w:ascii="Times New Roman" w:hAnsi="Times New Roman" w:cs="Times New Roman"/>
          <w:b/>
          <w:sz w:val="28"/>
          <w:szCs w:val="28"/>
        </w:rPr>
        <w:br/>
        <w:t>профессиональной переподготовки</w:t>
      </w:r>
      <w:bookmarkEnd w:id="25"/>
    </w:p>
    <w:p w14:paraId="5E217B99" w14:textId="77777777" w:rsidR="005B4406" w:rsidRPr="005B4406" w:rsidRDefault="005B4406" w:rsidP="005B4406">
      <w:pPr>
        <w:shd w:val="clear" w:color="auto" w:fill="FFFFFF"/>
        <w:ind w:left="360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5B4406">
        <w:rPr>
          <w:rFonts w:ascii="Times New Roman" w:hAnsi="Times New Roman"/>
          <w:bCs/>
          <w:spacing w:val="-16"/>
          <w:sz w:val="28"/>
          <w:szCs w:val="28"/>
        </w:rPr>
        <w:t xml:space="preserve">Государственное автономное учреждение </w:t>
      </w:r>
    </w:p>
    <w:p w14:paraId="458F7273" w14:textId="77777777" w:rsidR="005B4406" w:rsidRPr="005B4406" w:rsidRDefault="005B4406" w:rsidP="005B4406">
      <w:pPr>
        <w:shd w:val="clear" w:color="auto" w:fill="FFFFFF"/>
        <w:ind w:left="360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5B4406">
        <w:rPr>
          <w:rFonts w:ascii="Times New Roman" w:hAnsi="Times New Roman"/>
          <w:bCs/>
          <w:spacing w:val="-16"/>
          <w:sz w:val="28"/>
          <w:szCs w:val="28"/>
        </w:rPr>
        <w:t>дополнительного профессионального образования Ярославской  области</w:t>
      </w:r>
    </w:p>
    <w:p w14:paraId="2B2685C3" w14:textId="77777777" w:rsidR="005B4406" w:rsidRPr="005B4406" w:rsidRDefault="005B4406" w:rsidP="005B4406">
      <w:pPr>
        <w:shd w:val="clear" w:color="auto" w:fill="FFFFFF"/>
        <w:ind w:left="360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5B4406">
        <w:rPr>
          <w:rFonts w:ascii="Times New Roman" w:hAnsi="Times New Roman"/>
          <w:bCs/>
          <w:spacing w:val="-16"/>
          <w:sz w:val="28"/>
          <w:szCs w:val="28"/>
        </w:rPr>
        <w:t>«Институт развития образования»</w:t>
      </w:r>
    </w:p>
    <w:tbl>
      <w:tblPr>
        <w:tblStyle w:val="af1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4406" w:rsidRPr="00D9008A" w14:paraId="1023FA80" w14:textId="77777777" w:rsidTr="00CC0678">
        <w:tc>
          <w:tcPr>
            <w:tcW w:w="4785" w:type="dxa"/>
          </w:tcPr>
          <w:p w14:paraId="7FE65776" w14:textId="77777777" w:rsidR="005B4406" w:rsidRPr="00D9008A" w:rsidRDefault="005B4406" w:rsidP="00CC0678">
            <w:pPr>
              <w:shd w:val="clear" w:color="auto" w:fill="FFFFFF"/>
              <w:ind w:left="34" w:firstLine="709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2B650F7" w14:textId="77777777" w:rsidR="005B4406" w:rsidRPr="00D9008A" w:rsidRDefault="005B4406" w:rsidP="00CC0678">
            <w:pPr>
              <w:spacing w:line="360" w:lineRule="auto"/>
              <w:ind w:left="34" w:hanging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674CDA63" w14:textId="77777777" w:rsidR="005B4406" w:rsidRPr="00D9008A" w:rsidRDefault="005B4406" w:rsidP="00CC0678">
            <w:pPr>
              <w:spacing w:line="360" w:lineRule="auto"/>
              <w:ind w:left="34" w:hanging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 xml:space="preserve">Учёным советом </w:t>
            </w:r>
          </w:p>
          <w:p w14:paraId="0A62ECD2" w14:textId="77777777" w:rsidR="005B4406" w:rsidRPr="00D9008A" w:rsidRDefault="005B4406" w:rsidP="00CC0678">
            <w:pPr>
              <w:spacing w:line="360" w:lineRule="auto"/>
              <w:ind w:left="34" w:hanging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Протокол №___от «___»_________20___г.</w:t>
            </w:r>
            <w:r w:rsidRPr="00D90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F4DBB8B" w14:textId="77777777" w:rsidR="005B4406" w:rsidRPr="005B4406" w:rsidRDefault="005B4406" w:rsidP="005B4406">
      <w:pPr>
        <w:shd w:val="clear" w:color="auto" w:fill="FFFFFF"/>
        <w:ind w:left="360"/>
        <w:jc w:val="center"/>
        <w:rPr>
          <w:rFonts w:ascii="Times New Roman" w:hAnsi="Times New Roman"/>
          <w:bCs/>
          <w:spacing w:val="-16"/>
          <w:sz w:val="28"/>
          <w:szCs w:val="28"/>
        </w:rPr>
      </w:pPr>
    </w:p>
    <w:p w14:paraId="7420A26D" w14:textId="77777777" w:rsidR="005B4406" w:rsidRPr="005B4406" w:rsidRDefault="005B4406" w:rsidP="005B4406">
      <w:pPr>
        <w:shd w:val="clear" w:color="auto" w:fill="FFFFFF"/>
        <w:ind w:left="360"/>
        <w:rPr>
          <w:rFonts w:ascii="Times New Roman" w:hAnsi="Times New Roman"/>
          <w:bCs/>
          <w:spacing w:val="-16"/>
          <w:sz w:val="28"/>
          <w:szCs w:val="28"/>
        </w:rPr>
      </w:pPr>
    </w:p>
    <w:p w14:paraId="2304351F" w14:textId="14B70A01" w:rsidR="005B4406" w:rsidRPr="005B4406" w:rsidRDefault="005B4406" w:rsidP="005B4406">
      <w:pPr>
        <w:ind w:left="360"/>
        <w:jc w:val="center"/>
        <w:rPr>
          <w:rFonts w:ascii="Times New Roman" w:hAnsi="Times New Roman"/>
          <w:b/>
          <w:caps/>
          <w:sz w:val="32"/>
          <w:szCs w:val="32"/>
        </w:rPr>
      </w:pPr>
      <w:r w:rsidRPr="005B4406">
        <w:rPr>
          <w:rFonts w:ascii="Times New Roman" w:hAnsi="Times New Roman"/>
          <w:b/>
          <w:caps/>
          <w:sz w:val="32"/>
          <w:szCs w:val="32"/>
        </w:rPr>
        <w:t xml:space="preserve">Программа </w:t>
      </w:r>
      <w:r>
        <w:rPr>
          <w:rFonts w:ascii="Times New Roman" w:hAnsi="Times New Roman"/>
          <w:b/>
          <w:caps/>
          <w:sz w:val="32"/>
          <w:szCs w:val="32"/>
        </w:rPr>
        <w:t>профессиональной переподготовки</w:t>
      </w:r>
    </w:p>
    <w:p w14:paraId="7376B41C" w14:textId="77777777" w:rsidR="005B4406" w:rsidRPr="005B4406" w:rsidRDefault="005B4406" w:rsidP="005B4406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14:paraId="2BE88BD0" w14:textId="299BBB29" w:rsidR="005B4406" w:rsidRDefault="005B4406" w:rsidP="005B4406">
      <w:pPr>
        <w:spacing w:line="36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5B4406">
        <w:rPr>
          <w:rFonts w:ascii="Times New Roman" w:hAnsi="Times New Roman"/>
          <w:b/>
          <w:sz w:val="40"/>
          <w:szCs w:val="40"/>
        </w:rPr>
        <w:t xml:space="preserve"> «</w:t>
      </w:r>
      <w:r w:rsidR="000710CC">
        <w:rPr>
          <w:rFonts w:ascii="Times New Roman" w:hAnsi="Times New Roman"/>
          <w:b/>
          <w:i/>
          <w:color w:val="FF0000"/>
          <w:sz w:val="40"/>
          <w:szCs w:val="40"/>
        </w:rPr>
        <w:t>Н</w:t>
      </w:r>
      <w:r w:rsidRPr="005B4406">
        <w:rPr>
          <w:rFonts w:ascii="Times New Roman" w:hAnsi="Times New Roman"/>
          <w:b/>
          <w:i/>
          <w:color w:val="FF0000"/>
          <w:sz w:val="40"/>
          <w:szCs w:val="40"/>
        </w:rPr>
        <w:t>азвание программы</w:t>
      </w:r>
      <w:r w:rsidRPr="005B4406">
        <w:rPr>
          <w:rFonts w:ascii="Times New Roman" w:hAnsi="Times New Roman"/>
          <w:b/>
          <w:sz w:val="40"/>
          <w:szCs w:val="40"/>
        </w:rPr>
        <w:t>»</w:t>
      </w:r>
    </w:p>
    <w:p w14:paraId="4DB16B98" w14:textId="77777777" w:rsidR="005C47E5" w:rsidRPr="00C33CF8" w:rsidRDefault="005C47E5" w:rsidP="005C47E5">
      <w:pPr>
        <w:shd w:val="clear" w:color="auto" w:fill="FFFFFF"/>
        <w:ind w:left="34" w:firstLine="709"/>
        <w:jc w:val="center"/>
        <w:rPr>
          <w:rFonts w:ascii="Times New Roman" w:hAnsi="Times New Roman"/>
          <w:b/>
          <w:bCs/>
          <w:spacing w:val="-16"/>
          <w:sz w:val="28"/>
          <w:szCs w:val="28"/>
        </w:rPr>
      </w:pPr>
      <w:r w:rsidRPr="00C33CF8">
        <w:rPr>
          <w:rFonts w:ascii="Times New Roman" w:hAnsi="Times New Roman"/>
          <w:b/>
          <w:bCs/>
          <w:spacing w:val="-16"/>
          <w:sz w:val="28"/>
          <w:szCs w:val="28"/>
        </w:rPr>
        <w:t>Целевая группа:</w:t>
      </w:r>
    </w:p>
    <w:p w14:paraId="2A797E90" w14:textId="77777777" w:rsidR="005C47E5" w:rsidRPr="00D9008A" w:rsidRDefault="005C47E5" w:rsidP="005C47E5">
      <w:pPr>
        <w:ind w:left="34" w:firstLine="709"/>
        <w:jc w:val="center"/>
        <w:rPr>
          <w:rFonts w:ascii="Times New Roman" w:hAnsi="Times New Roman"/>
          <w:i/>
          <w:sz w:val="28"/>
          <w:szCs w:val="28"/>
        </w:rPr>
      </w:pPr>
      <w:r w:rsidRPr="00C33CF8">
        <w:rPr>
          <w:rFonts w:ascii="Times New Roman" w:hAnsi="Times New Roman"/>
          <w:b/>
          <w:sz w:val="28"/>
          <w:szCs w:val="28"/>
        </w:rPr>
        <w:t>Объём часов:</w:t>
      </w:r>
      <w:r w:rsidRPr="00D9008A">
        <w:rPr>
          <w:rFonts w:ascii="Times New Roman" w:hAnsi="Times New Roman"/>
          <w:i/>
          <w:sz w:val="28"/>
          <w:szCs w:val="28"/>
        </w:rPr>
        <w:t xml:space="preserve"> ______</w:t>
      </w:r>
    </w:p>
    <w:p w14:paraId="1B75E5D7" w14:textId="77777777" w:rsidR="005C47E5" w:rsidRPr="00D9008A" w:rsidRDefault="005C47E5" w:rsidP="005C47E5">
      <w:pPr>
        <w:shd w:val="clear" w:color="auto" w:fill="FFFFFF"/>
        <w:ind w:left="34" w:firstLine="709"/>
        <w:jc w:val="center"/>
        <w:rPr>
          <w:rFonts w:ascii="Times New Roman" w:hAnsi="Times New Roman"/>
          <w:bCs/>
          <w:i/>
          <w:spacing w:val="-16"/>
        </w:rPr>
      </w:pPr>
    </w:p>
    <w:p w14:paraId="14FF2FD7" w14:textId="77777777" w:rsidR="005C47E5" w:rsidRPr="00C33CF8" w:rsidRDefault="005C47E5" w:rsidP="005C47E5">
      <w:pPr>
        <w:shd w:val="clear" w:color="auto" w:fill="FFFFFF"/>
        <w:ind w:left="4395" w:hanging="34"/>
        <w:rPr>
          <w:rFonts w:ascii="Times New Roman" w:hAnsi="Times New Roman"/>
          <w:b/>
          <w:bCs/>
          <w:spacing w:val="-16"/>
          <w:sz w:val="28"/>
          <w:szCs w:val="28"/>
        </w:rPr>
      </w:pPr>
      <w:r w:rsidRPr="00C33CF8">
        <w:rPr>
          <w:rFonts w:ascii="Times New Roman" w:hAnsi="Times New Roman"/>
          <w:b/>
          <w:bCs/>
          <w:spacing w:val="-16"/>
          <w:sz w:val="28"/>
          <w:szCs w:val="28"/>
        </w:rPr>
        <w:t>Авторы:</w:t>
      </w:r>
    </w:p>
    <w:p w14:paraId="1CDB1091" w14:textId="77777777" w:rsidR="005C47E5" w:rsidRPr="00C33CF8" w:rsidRDefault="005C47E5" w:rsidP="005C4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8"/>
          <w:szCs w:val="28"/>
        </w:rPr>
      </w:pPr>
      <w:r w:rsidRPr="00C33CF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1B174CC4" w14:textId="77777777" w:rsidR="005C47E5" w:rsidRPr="00D9008A" w:rsidRDefault="005C47E5" w:rsidP="005C4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vertAlign w:val="superscript"/>
        </w:rPr>
      </w:pPr>
      <w:r w:rsidRPr="00D9008A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67E8B69F" w14:textId="77777777" w:rsidR="005C47E5" w:rsidRPr="00C33CF8" w:rsidRDefault="005C47E5" w:rsidP="005C4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8"/>
          <w:szCs w:val="28"/>
        </w:rPr>
      </w:pPr>
      <w:r w:rsidRPr="00C33CF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65B2CD2C" w14:textId="77777777" w:rsidR="005C47E5" w:rsidRPr="00D9008A" w:rsidRDefault="005C47E5" w:rsidP="005C4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vertAlign w:val="superscript"/>
        </w:rPr>
      </w:pPr>
      <w:r w:rsidRPr="00D9008A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177601E7" w14:textId="77777777" w:rsidR="005C47E5" w:rsidRPr="00C33CF8" w:rsidRDefault="005C47E5" w:rsidP="005C47E5">
      <w:pPr>
        <w:shd w:val="clear" w:color="auto" w:fill="FFFFFF"/>
        <w:ind w:left="4395" w:hanging="34"/>
        <w:rPr>
          <w:rFonts w:ascii="Times New Roman" w:hAnsi="Times New Roman"/>
          <w:b/>
          <w:bCs/>
          <w:spacing w:val="-16"/>
          <w:sz w:val="28"/>
          <w:szCs w:val="28"/>
        </w:rPr>
      </w:pPr>
      <w:r w:rsidRPr="00C33CF8">
        <w:rPr>
          <w:rFonts w:ascii="Times New Roman" w:hAnsi="Times New Roman"/>
          <w:b/>
          <w:bCs/>
          <w:spacing w:val="-16"/>
          <w:sz w:val="28"/>
          <w:szCs w:val="28"/>
        </w:rPr>
        <w:t xml:space="preserve">Руководитель / научный руководитель 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>:</w:t>
      </w:r>
    </w:p>
    <w:p w14:paraId="2533CA7E" w14:textId="77777777" w:rsidR="005C47E5" w:rsidRPr="00C33CF8" w:rsidRDefault="005C47E5" w:rsidP="005C4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8"/>
          <w:szCs w:val="28"/>
        </w:rPr>
      </w:pPr>
      <w:r w:rsidRPr="00C33CF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4EEC19DE" w14:textId="77777777" w:rsidR="005C47E5" w:rsidRPr="00D9008A" w:rsidRDefault="005C47E5" w:rsidP="005C4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vertAlign w:val="superscript"/>
        </w:rPr>
      </w:pPr>
      <w:r w:rsidRPr="00D9008A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52A9282C" w14:textId="77777777" w:rsidR="005C47E5" w:rsidRPr="00C33CF8" w:rsidRDefault="005C47E5" w:rsidP="005C47E5">
      <w:pPr>
        <w:shd w:val="clear" w:color="auto" w:fill="FFFFFF"/>
        <w:ind w:left="4395" w:hanging="34"/>
        <w:rPr>
          <w:rFonts w:ascii="Times New Roman" w:hAnsi="Times New Roman"/>
          <w:b/>
          <w:bCs/>
          <w:spacing w:val="-16"/>
          <w:sz w:val="28"/>
          <w:szCs w:val="28"/>
        </w:rPr>
      </w:pPr>
      <w:r w:rsidRPr="00C33CF8">
        <w:rPr>
          <w:rFonts w:ascii="Times New Roman" w:hAnsi="Times New Roman"/>
          <w:b/>
          <w:bCs/>
          <w:spacing w:val="-16"/>
          <w:sz w:val="28"/>
          <w:szCs w:val="28"/>
        </w:rPr>
        <w:t>Эксперты:</w:t>
      </w:r>
    </w:p>
    <w:p w14:paraId="3E77079C" w14:textId="77777777" w:rsidR="005C47E5" w:rsidRDefault="005C47E5" w:rsidP="005C47E5">
      <w:pPr>
        <w:shd w:val="clear" w:color="auto" w:fill="FFFFFF"/>
        <w:ind w:left="4395" w:hanging="34"/>
        <w:rPr>
          <w:rFonts w:ascii="Times New Roman" w:hAnsi="Times New Roman"/>
          <w:bCs/>
          <w:spacing w:val="-16"/>
          <w:sz w:val="28"/>
          <w:szCs w:val="28"/>
        </w:rPr>
      </w:pPr>
      <w:r>
        <w:rPr>
          <w:rFonts w:ascii="Times New Roman" w:hAnsi="Times New Roman"/>
          <w:bCs/>
          <w:spacing w:val="-16"/>
          <w:sz w:val="28"/>
          <w:szCs w:val="28"/>
        </w:rPr>
        <w:t>Техническая экспертиза</w:t>
      </w:r>
    </w:p>
    <w:p w14:paraId="776BCD86" w14:textId="77777777" w:rsidR="005C47E5" w:rsidRPr="00C33CF8" w:rsidRDefault="005C47E5" w:rsidP="005C4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8"/>
          <w:szCs w:val="28"/>
        </w:rPr>
      </w:pPr>
      <w:r w:rsidRPr="00C33CF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7DB8966C" w14:textId="77777777" w:rsidR="005C47E5" w:rsidRPr="00D9008A" w:rsidRDefault="005C47E5" w:rsidP="005C4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vertAlign w:val="superscript"/>
        </w:rPr>
      </w:pPr>
      <w:r w:rsidRPr="00D9008A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2D6F9A1B" w14:textId="77777777" w:rsidR="005C47E5" w:rsidRDefault="005C47E5" w:rsidP="005C47E5">
      <w:pPr>
        <w:shd w:val="clear" w:color="auto" w:fill="FFFFFF"/>
        <w:ind w:left="4395" w:hanging="34"/>
        <w:rPr>
          <w:rFonts w:ascii="Times New Roman" w:hAnsi="Times New Roman"/>
          <w:bCs/>
          <w:spacing w:val="-16"/>
          <w:sz w:val="28"/>
          <w:szCs w:val="28"/>
        </w:rPr>
      </w:pPr>
      <w:r>
        <w:rPr>
          <w:rFonts w:ascii="Times New Roman" w:hAnsi="Times New Roman"/>
          <w:bCs/>
          <w:spacing w:val="-16"/>
          <w:sz w:val="28"/>
          <w:szCs w:val="28"/>
        </w:rPr>
        <w:t>Содержательная экспертиза</w:t>
      </w:r>
    </w:p>
    <w:p w14:paraId="2D77D4CD" w14:textId="77777777" w:rsidR="005C47E5" w:rsidRPr="00C33CF8" w:rsidRDefault="005C47E5" w:rsidP="005C4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8"/>
          <w:szCs w:val="28"/>
        </w:rPr>
      </w:pPr>
      <w:r w:rsidRPr="00C33CF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692B91E4" w14:textId="77777777" w:rsidR="005C47E5" w:rsidRPr="00D9008A" w:rsidRDefault="005C47E5" w:rsidP="005C4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vertAlign w:val="superscript"/>
        </w:rPr>
      </w:pPr>
      <w:r w:rsidRPr="00D9008A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4788B45D" w14:textId="77777777" w:rsidR="005C47E5" w:rsidRPr="00C33CF8" w:rsidRDefault="005C47E5" w:rsidP="005C4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sz w:val="28"/>
          <w:szCs w:val="28"/>
        </w:rPr>
      </w:pPr>
      <w:r w:rsidRPr="00C33CF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627C3A23" w14:textId="77777777" w:rsidR="005C47E5" w:rsidRPr="00D9008A" w:rsidRDefault="005C47E5" w:rsidP="005C4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395" w:hanging="34"/>
        <w:jc w:val="both"/>
        <w:rPr>
          <w:rFonts w:ascii="Times New Roman" w:hAnsi="Times New Roman"/>
          <w:vertAlign w:val="superscript"/>
        </w:rPr>
      </w:pPr>
      <w:r w:rsidRPr="00D9008A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52CF2F33" w14:textId="77777777" w:rsidR="005C47E5" w:rsidRPr="00D9008A" w:rsidRDefault="005C47E5" w:rsidP="005C47E5">
      <w:pPr>
        <w:shd w:val="clear" w:color="auto" w:fill="FFFFFF"/>
        <w:ind w:firstLine="709"/>
        <w:rPr>
          <w:rFonts w:ascii="Times New Roman" w:hAnsi="Times New Roman"/>
          <w:bCs/>
          <w:spacing w:val="-16"/>
        </w:rPr>
      </w:pPr>
    </w:p>
    <w:tbl>
      <w:tblPr>
        <w:tblStyle w:val="af1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C47E5" w14:paraId="194C3761" w14:textId="77777777" w:rsidTr="009F4A60">
        <w:tc>
          <w:tcPr>
            <w:tcW w:w="3356" w:type="dxa"/>
          </w:tcPr>
          <w:p w14:paraId="7152933D" w14:textId="77777777" w:rsidR="005C47E5" w:rsidRPr="00D9008A" w:rsidRDefault="005C47E5" w:rsidP="009F4A60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Рекомендован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а</w:t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</w:r>
            <w:r w:rsidRPr="00C33CF8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кафедрой (центром)</w:t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_______</w:t>
            </w:r>
          </w:p>
        </w:tc>
        <w:tc>
          <w:tcPr>
            <w:tcW w:w="3357" w:type="dxa"/>
          </w:tcPr>
          <w:p w14:paraId="07E77197" w14:textId="77777777" w:rsidR="005C47E5" w:rsidRPr="00DE32F7" w:rsidRDefault="005C47E5" w:rsidP="009F4A60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Рекомендован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а</w:t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экспертной комиссией 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ГАУ ДПО ЯО ИРО</w:t>
            </w:r>
          </w:p>
        </w:tc>
        <w:tc>
          <w:tcPr>
            <w:tcW w:w="3357" w:type="dxa"/>
          </w:tcPr>
          <w:p w14:paraId="54FD6D05" w14:textId="77777777" w:rsidR="005C47E5" w:rsidRPr="00DE32F7" w:rsidRDefault="005C47E5" w:rsidP="009F4A60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Рекомендован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а</w:t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br/>
            </w: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_______</w:t>
            </w:r>
          </w:p>
        </w:tc>
      </w:tr>
      <w:tr w:rsidR="005C47E5" w14:paraId="08CFC476" w14:textId="77777777" w:rsidTr="009F4A60">
        <w:tc>
          <w:tcPr>
            <w:tcW w:w="3356" w:type="dxa"/>
          </w:tcPr>
          <w:p w14:paraId="1BF5408F" w14:textId="77777777" w:rsidR="005C47E5" w:rsidRPr="00D9008A" w:rsidRDefault="005C47E5" w:rsidP="009F4A60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Протокол № ___от «___»_________20___г.</w:t>
            </w:r>
          </w:p>
          <w:p w14:paraId="2ABA69E5" w14:textId="77777777" w:rsidR="005C47E5" w:rsidRPr="00D9008A" w:rsidRDefault="005C47E5" w:rsidP="009F4A60">
            <w:pPr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</w:tc>
        <w:tc>
          <w:tcPr>
            <w:tcW w:w="3357" w:type="dxa"/>
          </w:tcPr>
          <w:p w14:paraId="4C7D35A8" w14:textId="77777777" w:rsidR="005C47E5" w:rsidRDefault="005C47E5" w:rsidP="009F4A60">
            <w:pPr>
              <w:rPr>
                <w:rFonts w:ascii="Times New Roman" w:hAnsi="Times New Roman"/>
                <w:bCs/>
                <w:spacing w:val="-16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Протокол № ___ от«___»_________20___г.</w:t>
            </w:r>
          </w:p>
        </w:tc>
        <w:tc>
          <w:tcPr>
            <w:tcW w:w="3357" w:type="dxa"/>
          </w:tcPr>
          <w:p w14:paraId="7A804219" w14:textId="77777777" w:rsidR="005C47E5" w:rsidRPr="00D9008A" w:rsidRDefault="005C47E5" w:rsidP="009F4A60">
            <w:pPr>
              <w:shd w:val="clear" w:color="auto" w:fill="FFFFFF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Протокол № ___от «___»_________20___г.</w:t>
            </w:r>
          </w:p>
          <w:p w14:paraId="2574B1A5" w14:textId="77777777" w:rsidR="005C47E5" w:rsidRDefault="005C47E5" w:rsidP="009F4A60">
            <w:pPr>
              <w:rPr>
                <w:rFonts w:ascii="Times New Roman" w:hAnsi="Times New Roman"/>
                <w:bCs/>
                <w:spacing w:val="-16"/>
              </w:rPr>
            </w:pPr>
          </w:p>
        </w:tc>
      </w:tr>
    </w:tbl>
    <w:p w14:paraId="405F33B2" w14:textId="033F573D" w:rsidR="00B56308" w:rsidRPr="00D9008A" w:rsidRDefault="005C47E5" w:rsidP="005C47E5">
      <w:pPr>
        <w:spacing w:line="360" w:lineRule="auto"/>
        <w:ind w:left="360"/>
        <w:jc w:val="center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5B4406">
        <w:rPr>
          <w:rFonts w:ascii="Times New Roman" w:hAnsi="Times New Roman"/>
          <w:b/>
          <w:bCs/>
          <w:spacing w:val="-16"/>
          <w:sz w:val="28"/>
          <w:szCs w:val="28"/>
        </w:rPr>
        <w:t>20__</w:t>
      </w:r>
      <w:r w:rsidR="00B56308" w:rsidRPr="00D9008A">
        <w:rPr>
          <w:rFonts w:ascii="Times New Roman" w:hAnsi="Times New Roman"/>
          <w:b/>
          <w:bCs/>
          <w:kern w:val="28"/>
        </w:rPr>
        <w:br w:type="page"/>
      </w:r>
    </w:p>
    <w:p w14:paraId="1F4F0437" w14:textId="77777777" w:rsidR="00B56308" w:rsidRPr="00D9008A" w:rsidRDefault="00B56308" w:rsidP="00D9008A">
      <w:pPr>
        <w:pStyle w:val="2"/>
        <w:numPr>
          <w:ilvl w:val="1"/>
          <w:numId w:val="7"/>
        </w:numPr>
        <w:ind w:firstLine="709"/>
        <w:jc w:val="center"/>
        <w:rPr>
          <w:rFonts w:ascii="Times New Roman" w:hAnsi="Times New Roman" w:cs="Times New Roman"/>
          <w:caps/>
          <w:color w:val="auto"/>
          <w:sz w:val="32"/>
          <w:szCs w:val="32"/>
        </w:rPr>
        <w:sectPr w:rsidR="00B56308" w:rsidRPr="00D9008A" w:rsidSect="00D9008A">
          <w:pgSz w:w="11905" w:h="16837"/>
          <w:pgMar w:top="1134" w:right="1134" w:bottom="1134" w:left="1134" w:header="709" w:footer="720" w:gutter="0"/>
          <w:cols w:space="720"/>
          <w:docGrid w:linePitch="326"/>
        </w:sectPr>
      </w:pPr>
    </w:p>
    <w:p w14:paraId="35616F93" w14:textId="7ADBEE77" w:rsidR="00B56308" w:rsidRPr="00A8203D" w:rsidRDefault="00B31E20" w:rsidP="00A8203D">
      <w:pPr>
        <w:pStyle w:val="3"/>
        <w:numPr>
          <w:ilvl w:val="0"/>
          <w:numId w:val="39"/>
        </w:num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26" w:name="_Toc482557589"/>
      <w:r>
        <w:rPr>
          <w:rFonts w:ascii="Times New Roman" w:hAnsi="Times New Roman" w:cs="Times New Roman"/>
          <w:b/>
          <w:caps/>
          <w:sz w:val="32"/>
          <w:szCs w:val="32"/>
        </w:rPr>
        <w:lastRenderedPageBreak/>
        <w:t>ХАРАКТЕРИСТИКА</w:t>
      </w:r>
      <w:r w:rsidR="00552CDF" w:rsidRPr="00A8203D">
        <w:rPr>
          <w:rFonts w:ascii="Times New Roman" w:hAnsi="Times New Roman" w:cs="Times New Roman"/>
          <w:b/>
          <w:caps/>
          <w:sz w:val="32"/>
          <w:szCs w:val="32"/>
        </w:rPr>
        <w:t xml:space="preserve"> программы</w:t>
      </w:r>
      <w:bookmarkEnd w:id="26"/>
    </w:p>
    <w:p w14:paraId="7A6E199A" w14:textId="77777777" w:rsidR="00EC1985" w:rsidRPr="00EC1985" w:rsidRDefault="00EC1985" w:rsidP="00EC1985"/>
    <w:p w14:paraId="760219B7" w14:textId="2C234637" w:rsidR="00B56308" w:rsidRDefault="00B56308" w:rsidP="00C36CDD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 xml:space="preserve"> Актуальность программы, практическая значимость д</w:t>
      </w:r>
      <w:r w:rsidR="008459ED">
        <w:rPr>
          <w:rFonts w:ascii="Times New Roman" w:hAnsi="Times New Roman"/>
          <w:b/>
          <w:sz w:val="28"/>
          <w:szCs w:val="28"/>
        </w:rPr>
        <w:t>ля обучающихся, заказчиков, РСО</w:t>
      </w:r>
    </w:p>
    <w:p w14:paraId="6CD917B0" w14:textId="77777777" w:rsidR="00EC1985" w:rsidRPr="00D9008A" w:rsidRDefault="00EC1985" w:rsidP="00EC1985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033A012" w14:textId="7D0D5893" w:rsidR="00ED76BD" w:rsidRDefault="008459ED" w:rsidP="00C36CDD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группа программы</w:t>
      </w:r>
    </w:p>
    <w:p w14:paraId="2CFD6DC0" w14:textId="77777777" w:rsidR="00EC1985" w:rsidRPr="00EC1985" w:rsidRDefault="00EC1985" w:rsidP="00EC1985">
      <w:pPr>
        <w:jc w:val="both"/>
        <w:rPr>
          <w:rFonts w:ascii="Times New Roman" w:hAnsi="Times New Roman"/>
          <w:b/>
          <w:sz w:val="28"/>
          <w:szCs w:val="28"/>
        </w:rPr>
      </w:pPr>
    </w:p>
    <w:p w14:paraId="135BB4CC" w14:textId="58FB2A44" w:rsidR="00ED76BD" w:rsidRDefault="00ED76BD" w:rsidP="00C36CDD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Требования к уровню перв</w:t>
      </w:r>
      <w:r w:rsidR="008459ED">
        <w:rPr>
          <w:rFonts w:ascii="Times New Roman" w:hAnsi="Times New Roman"/>
          <w:b/>
          <w:sz w:val="28"/>
          <w:szCs w:val="28"/>
        </w:rPr>
        <w:t>ичной компетентности слушателей</w:t>
      </w:r>
    </w:p>
    <w:p w14:paraId="5B341272" w14:textId="77777777" w:rsidR="00EC1985" w:rsidRPr="00EC1985" w:rsidRDefault="00EC1985" w:rsidP="00EC1985">
      <w:pPr>
        <w:jc w:val="both"/>
        <w:rPr>
          <w:rFonts w:ascii="Times New Roman" w:hAnsi="Times New Roman"/>
          <w:b/>
          <w:sz w:val="28"/>
          <w:szCs w:val="28"/>
        </w:rPr>
      </w:pPr>
    </w:p>
    <w:p w14:paraId="49A16DFA" w14:textId="02F536D9" w:rsidR="00B56308" w:rsidRPr="00D9008A" w:rsidRDefault="00B56308" w:rsidP="00C36CDD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Цель (п</w:t>
      </w:r>
      <w:r w:rsidR="008459ED">
        <w:rPr>
          <w:rFonts w:ascii="Times New Roman" w:hAnsi="Times New Roman"/>
          <w:b/>
          <w:sz w:val="28"/>
          <w:szCs w:val="28"/>
        </w:rPr>
        <w:t>ланируемые результаты обучения)</w:t>
      </w:r>
    </w:p>
    <w:p w14:paraId="5104EA42" w14:textId="62CB441E" w:rsidR="00B56308" w:rsidRPr="00D9008A" w:rsidRDefault="00D81729" w:rsidP="00C36C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="00B56308" w:rsidRPr="00D9008A">
        <w:rPr>
          <w:rFonts w:ascii="Times New Roman" w:hAnsi="Times New Roman"/>
          <w:sz w:val="28"/>
          <w:szCs w:val="28"/>
        </w:rPr>
        <w:t xml:space="preserve"> готовится к выполнению обобщенных трудовых функций</w:t>
      </w:r>
      <w:r w:rsidR="00B56308" w:rsidRPr="00D9008A">
        <w:rPr>
          <w:rStyle w:val="af8"/>
          <w:rFonts w:ascii="Times New Roman" w:hAnsi="Times New Roman"/>
          <w:sz w:val="28"/>
          <w:szCs w:val="28"/>
        </w:rPr>
        <w:footnoteReference w:id="18"/>
      </w: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11264"/>
        <w:gridCol w:w="3271"/>
      </w:tblGrid>
      <w:tr w:rsidR="00B56308" w:rsidRPr="00D9008A" w14:paraId="5E7F5586" w14:textId="77777777" w:rsidTr="00EC1985">
        <w:tc>
          <w:tcPr>
            <w:tcW w:w="11264" w:type="dxa"/>
          </w:tcPr>
          <w:p w14:paraId="449BC908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/>
                <w:sz w:val="28"/>
                <w:szCs w:val="28"/>
              </w:rPr>
              <w:t>Наименование обобщенной трудовой функции</w:t>
            </w:r>
          </w:p>
        </w:tc>
        <w:tc>
          <w:tcPr>
            <w:tcW w:w="3271" w:type="dxa"/>
          </w:tcPr>
          <w:p w14:paraId="277C16B1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/>
                <w:sz w:val="28"/>
                <w:szCs w:val="28"/>
              </w:rPr>
              <w:t>Уровень квалификации</w:t>
            </w:r>
          </w:p>
        </w:tc>
      </w:tr>
      <w:tr w:rsidR="00B56308" w:rsidRPr="00D9008A" w14:paraId="7C9A2AFB" w14:textId="77777777" w:rsidTr="00EC1985">
        <w:tc>
          <w:tcPr>
            <w:tcW w:w="11264" w:type="dxa"/>
          </w:tcPr>
          <w:p w14:paraId="5600CB9F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14:paraId="779079B6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6308" w:rsidRPr="00D9008A" w14:paraId="1F6B71C3" w14:textId="77777777" w:rsidTr="00EC1985">
        <w:tc>
          <w:tcPr>
            <w:tcW w:w="11264" w:type="dxa"/>
          </w:tcPr>
          <w:p w14:paraId="416FE6BB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14:paraId="7CF35E09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EF1B3A8" w14:textId="77777777" w:rsidR="00EC1985" w:rsidRDefault="00EC1985" w:rsidP="00C36C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7F80E4B" w14:textId="77777777" w:rsidR="00B56308" w:rsidRPr="00D9008A" w:rsidRDefault="00B56308" w:rsidP="00C36C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08A">
        <w:rPr>
          <w:rFonts w:ascii="Times New Roman" w:hAnsi="Times New Roman"/>
          <w:sz w:val="28"/>
          <w:szCs w:val="28"/>
        </w:rPr>
        <w:t>В результате освоения программы обучающийся должен обладать следующими компетенциями</w:t>
      </w: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51"/>
        <w:gridCol w:w="1774"/>
        <w:gridCol w:w="1367"/>
        <w:gridCol w:w="2725"/>
      </w:tblGrid>
      <w:tr w:rsidR="00B56308" w:rsidRPr="00EC1985" w14:paraId="5E2EEAEE" w14:textId="77777777" w:rsidTr="005C47E5">
        <w:trPr>
          <w:trHeight w:val="243"/>
          <w:jc w:val="center"/>
        </w:trPr>
        <w:tc>
          <w:tcPr>
            <w:tcW w:w="597" w:type="pct"/>
            <w:vMerge w:val="restart"/>
            <w:shd w:val="clear" w:color="auto" w:fill="auto"/>
          </w:tcPr>
          <w:p w14:paraId="024945E4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</w:pPr>
            <w:r w:rsidRPr="00EC1985"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  <w:t>Код</w:t>
            </w:r>
          </w:p>
        </w:tc>
        <w:tc>
          <w:tcPr>
            <w:tcW w:w="2356" w:type="pct"/>
            <w:vMerge w:val="restart"/>
            <w:shd w:val="clear" w:color="auto" w:fill="auto"/>
          </w:tcPr>
          <w:p w14:paraId="500AEC02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</w:pPr>
            <w:r w:rsidRPr="00EC1985"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  <w:t>Наименование</w:t>
            </w:r>
            <w:r w:rsidRPr="00EC1985">
              <w:rPr>
                <w:rFonts w:ascii="Times New Roman" w:eastAsia="Lucida Sans Unicode" w:hAnsi="Times New Roman"/>
                <w:b/>
                <w:sz w:val="28"/>
                <w:szCs w:val="28"/>
                <w:lang w:eastAsia="ar-SA"/>
              </w:rPr>
              <w:t xml:space="preserve"> трудовых функций</w:t>
            </w:r>
            <w:r w:rsidRPr="00EC1985"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  <w:t xml:space="preserve"> и профессиональных </w:t>
            </w:r>
            <w:r w:rsidRPr="00EC1985">
              <w:rPr>
                <w:rFonts w:ascii="Times New Roman" w:eastAsia="Lucida Sans Unicode" w:hAnsi="Times New Roman"/>
                <w:b/>
                <w:sz w:val="28"/>
                <w:szCs w:val="28"/>
                <w:lang w:eastAsia="ar-SA"/>
              </w:rPr>
              <w:t xml:space="preserve">(метапредметных) </w:t>
            </w:r>
            <w:r w:rsidRPr="00EC1985"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  <w:t>компетенций</w:t>
            </w:r>
          </w:p>
        </w:tc>
        <w:tc>
          <w:tcPr>
            <w:tcW w:w="2047" w:type="pct"/>
            <w:gridSpan w:val="3"/>
            <w:shd w:val="clear" w:color="auto" w:fill="auto"/>
          </w:tcPr>
          <w:p w14:paraId="4E0CDAB3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  <w:lang w:eastAsia="ar-SA"/>
              </w:rPr>
            </w:pPr>
            <w:r w:rsidRPr="00EC1985">
              <w:rPr>
                <w:rFonts w:ascii="Times New Roman" w:eastAsia="Lucida Sans Unicode" w:hAnsi="Times New Roman"/>
                <w:b/>
                <w:sz w:val="28"/>
                <w:szCs w:val="28"/>
                <w:lang w:eastAsia="ar-SA"/>
              </w:rPr>
              <w:t>Код соответствующих компетенций ВПО</w:t>
            </w:r>
          </w:p>
        </w:tc>
      </w:tr>
      <w:tr w:rsidR="00B56308" w:rsidRPr="00EC1985" w14:paraId="262B065A" w14:textId="77777777" w:rsidTr="005C47E5">
        <w:trPr>
          <w:trHeight w:val="200"/>
          <w:jc w:val="center"/>
        </w:trPr>
        <w:tc>
          <w:tcPr>
            <w:tcW w:w="597" w:type="pct"/>
            <w:vMerge/>
            <w:shd w:val="clear" w:color="auto" w:fill="auto"/>
          </w:tcPr>
          <w:p w14:paraId="48F78780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2356" w:type="pct"/>
            <w:vMerge/>
            <w:shd w:val="clear" w:color="auto" w:fill="auto"/>
          </w:tcPr>
          <w:p w14:paraId="5B160793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2047" w:type="pct"/>
            <w:gridSpan w:val="3"/>
            <w:shd w:val="clear" w:color="auto" w:fill="auto"/>
          </w:tcPr>
          <w:p w14:paraId="772D7694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EC1985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Направление подготовки «__________»</w:t>
            </w:r>
          </w:p>
        </w:tc>
      </w:tr>
      <w:tr w:rsidR="00B56308" w:rsidRPr="00EC1985" w14:paraId="349A8F9E" w14:textId="77777777" w:rsidTr="005C47E5">
        <w:trPr>
          <w:trHeight w:val="200"/>
          <w:jc w:val="center"/>
        </w:trPr>
        <w:tc>
          <w:tcPr>
            <w:tcW w:w="597" w:type="pct"/>
            <w:vMerge/>
            <w:shd w:val="clear" w:color="auto" w:fill="auto"/>
          </w:tcPr>
          <w:p w14:paraId="5B9F6477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2356" w:type="pct"/>
            <w:vMerge/>
            <w:shd w:val="clear" w:color="auto" w:fill="auto"/>
          </w:tcPr>
          <w:p w14:paraId="0CDE04CC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1096" w:type="pct"/>
            <w:gridSpan w:val="2"/>
            <w:shd w:val="clear" w:color="auto" w:fill="auto"/>
          </w:tcPr>
          <w:p w14:paraId="3C6AB83D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EC1985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Бакалавриат</w:t>
            </w:r>
          </w:p>
        </w:tc>
        <w:tc>
          <w:tcPr>
            <w:tcW w:w="951" w:type="pct"/>
            <w:vMerge w:val="restart"/>
            <w:shd w:val="clear" w:color="auto" w:fill="auto"/>
          </w:tcPr>
          <w:p w14:paraId="652AC37D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EC1985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Магистратура</w:t>
            </w:r>
          </w:p>
        </w:tc>
      </w:tr>
      <w:tr w:rsidR="00B56308" w:rsidRPr="00EC1985" w14:paraId="725DE366" w14:textId="77777777" w:rsidTr="005C47E5">
        <w:trPr>
          <w:trHeight w:val="109"/>
          <w:jc w:val="center"/>
        </w:trPr>
        <w:tc>
          <w:tcPr>
            <w:tcW w:w="597" w:type="pct"/>
            <w:vMerge/>
            <w:shd w:val="clear" w:color="auto" w:fill="auto"/>
          </w:tcPr>
          <w:p w14:paraId="288467E2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2356" w:type="pct"/>
            <w:vMerge/>
            <w:shd w:val="clear" w:color="auto" w:fill="auto"/>
          </w:tcPr>
          <w:p w14:paraId="7A920783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619" w:type="pct"/>
            <w:shd w:val="clear" w:color="auto" w:fill="auto"/>
          </w:tcPr>
          <w:p w14:paraId="4F37388E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EC1985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4 года</w:t>
            </w:r>
          </w:p>
        </w:tc>
        <w:tc>
          <w:tcPr>
            <w:tcW w:w="477" w:type="pct"/>
            <w:shd w:val="clear" w:color="auto" w:fill="auto"/>
          </w:tcPr>
          <w:p w14:paraId="1481851E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EC1985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5 лет</w:t>
            </w:r>
          </w:p>
        </w:tc>
        <w:tc>
          <w:tcPr>
            <w:tcW w:w="951" w:type="pct"/>
            <w:vMerge/>
            <w:shd w:val="clear" w:color="auto" w:fill="auto"/>
          </w:tcPr>
          <w:p w14:paraId="47DC8818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center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  <w:tr w:rsidR="00B56308" w:rsidRPr="00EC1985" w14:paraId="546D226F" w14:textId="77777777" w:rsidTr="005C47E5">
        <w:trPr>
          <w:trHeight w:val="314"/>
          <w:jc w:val="center"/>
        </w:trPr>
        <w:tc>
          <w:tcPr>
            <w:tcW w:w="597" w:type="pct"/>
            <w:shd w:val="clear" w:color="auto" w:fill="auto"/>
          </w:tcPr>
          <w:p w14:paraId="16E9A25D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</w:pPr>
            <w:r w:rsidRPr="00EC1985">
              <w:rPr>
                <w:rFonts w:ascii="Times New Roman" w:eastAsia="Lucida Sans Unicode" w:hAnsi="Times New Roman"/>
                <w:b/>
                <w:sz w:val="28"/>
                <w:szCs w:val="28"/>
                <w:lang w:eastAsia="ar-SA"/>
              </w:rPr>
              <w:t>ТФ</w:t>
            </w:r>
            <w:r w:rsidRPr="00EC1985"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  <w:t xml:space="preserve"> 1</w:t>
            </w:r>
          </w:p>
        </w:tc>
        <w:tc>
          <w:tcPr>
            <w:tcW w:w="2356" w:type="pct"/>
            <w:shd w:val="clear" w:color="auto" w:fill="auto"/>
          </w:tcPr>
          <w:p w14:paraId="1C068940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619" w:type="pct"/>
            <w:shd w:val="clear" w:color="auto" w:fill="auto"/>
          </w:tcPr>
          <w:p w14:paraId="41CC3052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77" w:type="pct"/>
            <w:shd w:val="clear" w:color="auto" w:fill="auto"/>
          </w:tcPr>
          <w:p w14:paraId="51668BFC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951" w:type="pct"/>
            <w:shd w:val="clear" w:color="auto" w:fill="auto"/>
          </w:tcPr>
          <w:p w14:paraId="66152659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  <w:tr w:rsidR="00B56308" w:rsidRPr="00EC1985" w14:paraId="4C5F3594" w14:textId="77777777" w:rsidTr="005C47E5">
        <w:trPr>
          <w:trHeight w:val="327"/>
          <w:jc w:val="center"/>
        </w:trPr>
        <w:tc>
          <w:tcPr>
            <w:tcW w:w="597" w:type="pct"/>
            <w:shd w:val="clear" w:color="auto" w:fill="auto"/>
          </w:tcPr>
          <w:p w14:paraId="79CEF10F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  <w:r w:rsidRPr="00EC1985"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  <w:t>ПК 1.1.</w:t>
            </w:r>
          </w:p>
        </w:tc>
        <w:tc>
          <w:tcPr>
            <w:tcW w:w="2356" w:type="pct"/>
            <w:shd w:val="clear" w:color="auto" w:fill="auto"/>
          </w:tcPr>
          <w:p w14:paraId="1302CC81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619" w:type="pct"/>
            <w:shd w:val="clear" w:color="auto" w:fill="auto"/>
          </w:tcPr>
          <w:p w14:paraId="6D6C34AC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77" w:type="pct"/>
            <w:shd w:val="clear" w:color="auto" w:fill="auto"/>
          </w:tcPr>
          <w:p w14:paraId="6B2D9315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951" w:type="pct"/>
            <w:shd w:val="clear" w:color="auto" w:fill="auto"/>
          </w:tcPr>
          <w:p w14:paraId="4E707C59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  <w:tr w:rsidR="00B56308" w:rsidRPr="00EC1985" w14:paraId="7750550A" w14:textId="77777777" w:rsidTr="005C47E5">
        <w:trPr>
          <w:trHeight w:val="314"/>
          <w:jc w:val="center"/>
        </w:trPr>
        <w:tc>
          <w:tcPr>
            <w:tcW w:w="597" w:type="pct"/>
            <w:shd w:val="clear" w:color="auto" w:fill="auto"/>
          </w:tcPr>
          <w:p w14:paraId="7B974109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  <w:r w:rsidRPr="00EC1985"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  <w:t>ПК 1.2.</w:t>
            </w:r>
          </w:p>
        </w:tc>
        <w:tc>
          <w:tcPr>
            <w:tcW w:w="2356" w:type="pct"/>
            <w:shd w:val="clear" w:color="auto" w:fill="auto"/>
          </w:tcPr>
          <w:p w14:paraId="74A6E10A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619" w:type="pct"/>
            <w:shd w:val="clear" w:color="auto" w:fill="auto"/>
          </w:tcPr>
          <w:p w14:paraId="411436B1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77" w:type="pct"/>
            <w:shd w:val="clear" w:color="auto" w:fill="auto"/>
          </w:tcPr>
          <w:p w14:paraId="3F82FA18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951" w:type="pct"/>
            <w:shd w:val="clear" w:color="auto" w:fill="auto"/>
          </w:tcPr>
          <w:p w14:paraId="1EC143BC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  <w:tr w:rsidR="00B56308" w:rsidRPr="00EC1985" w14:paraId="6297E272" w14:textId="77777777" w:rsidTr="005C47E5">
        <w:trPr>
          <w:trHeight w:val="327"/>
          <w:jc w:val="center"/>
        </w:trPr>
        <w:tc>
          <w:tcPr>
            <w:tcW w:w="597" w:type="pct"/>
            <w:shd w:val="clear" w:color="auto" w:fill="auto"/>
          </w:tcPr>
          <w:p w14:paraId="5FDB675A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  <w:r w:rsidRPr="00EC1985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МП</w:t>
            </w:r>
            <w:r w:rsidRPr="00EC1985"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  <w:t xml:space="preserve">К </w:t>
            </w:r>
            <w:r w:rsidRPr="00EC1985">
              <w:rPr>
                <w:rFonts w:ascii="Times New Roman" w:eastAsia="Lucida Sans Unicode" w:hAnsi="Times New Roman"/>
                <w:sz w:val="28"/>
                <w:szCs w:val="28"/>
                <w:lang w:val="en-US" w:eastAsia="ar-SA"/>
              </w:rPr>
              <w:t>n</w:t>
            </w:r>
          </w:p>
        </w:tc>
        <w:tc>
          <w:tcPr>
            <w:tcW w:w="2356" w:type="pct"/>
            <w:shd w:val="clear" w:color="auto" w:fill="auto"/>
          </w:tcPr>
          <w:p w14:paraId="7F18D84F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619" w:type="pct"/>
            <w:shd w:val="clear" w:color="auto" w:fill="auto"/>
          </w:tcPr>
          <w:p w14:paraId="772F4F20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77" w:type="pct"/>
            <w:shd w:val="clear" w:color="auto" w:fill="auto"/>
          </w:tcPr>
          <w:p w14:paraId="6CFB6559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951" w:type="pct"/>
            <w:shd w:val="clear" w:color="auto" w:fill="auto"/>
          </w:tcPr>
          <w:p w14:paraId="036C08BD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  <w:tr w:rsidR="00B56308" w:rsidRPr="00EC1985" w14:paraId="5CFBF1C5" w14:textId="77777777" w:rsidTr="005C47E5">
        <w:trPr>
          <w:trHeight w:val="314"/>
          <w:jc w:val="center"/>
        </w:trPr>
        <w:tc>
          <w:tcPr>
            <w:tcW w:w="597" w:type="pct"/>
            <w:shd w:val="clear" w:color="auto" w:fill="auto"/>
          </w:tcPr>
          <w:p w14:paraId="77D71A8F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</w:pPr>
            <w:r w:rsidRPr="00EC1985">
              <w:rPr>
                <w:rFonts w:ascii="Times New Roman" w:eastAsia="Lucida Sans Unicode" w:hAnsi="Times New Roman"/>
                <w:b/>
                <w:sz w:val="28"/>
                <w:szCs w:val="28"/>
                <w:lang w:eastAsia="ar-SA"/>
              </w:rPr>
              <w:t>ТФ</w:t>
            </w:r>
            <w:r w:rsidRPr="00EC1985"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  <w:t xml:space="preserve"> 2</w:t>
            </w:r>
          </w:p>
        </w:tc>
        <w:tc>
          <w:tcPr>
            <w:tcW w:w="2356" w:type="pct"/>
            <w:shd w:val="clear" w:color="auto" w:fill="auto"/>
          </w:tcPr>
          <w:p w14:paraId="1222D66A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619" w:type="pct"/>
            <w:shd w:val="clear" w:color="auto" w:fill="auto"/>
          </w:tcPr>
          <w:p w14:paraId="5D885ABA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77" w:type="pct"/>
            <w:shd w:val="clear" w:color="auto" w:fill="auto"/>
          </w:tcPr>
          <w:p w14:paraId="530D7094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951" w:type="pct"/>
            <w:shd w:val="clear" w:color="auto" w:fill="auto"/>
          </w:tcPr>
          <w:p w14:paraId="45A4C3E5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  <w:tr w:rsidR="00B56308" w:rsidRPr="00EC1985" w14:paraId="1BA6D983" w14:textId="77777777" w:rsidTr="005C47E5">
        <w:trPr>
          <w:trHeight w:val="327"/>
          <w:jc w:val="center"/>
        </w:trPr>
        <w:tc>
          <w:tcPr>
            <w:tcW w:w="597" w:type="pct"/>
            <w:shd w:val="clear" w:color="auto" w:fill="auto"/>
          </w:tcPr>
          <w:p w14:paraId="4876FAA4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  <w:r w:rsidRPr="00EC1985"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  <w:t>ПК 2.1.</w:t>
            </w:r>
          </w:p>
        </w:tc>
        <w:tc>
          <w:tcPr>
            <w:tcW w:w="2356" w:type="pct"/>
            <w:shd w:val="clear" w:color="auto" w:fill="auto"/>
          </w:tcPr>
          <w:p w14:paraId="177A4AE2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619" w:type="pct"/>
            <w:shd w:val="clear" w:color="auto" w:fill="auto"/>
          </w:tcPr>
          <w:p w14:paraId="499789C1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77" w:type="pct"/>
            <w:shd w:val="clear" w:color="auto" w:fill="auto"/>
          </w:tcPr>
          <w:p w14:paraId="558CA028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951" w:type="pct"/>
            <w:shd w:val="clear" w:color="auto" w:fill="auto"/>
          </w:tcPr>
          <w:p w14:paraId="0EE8FFB7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  <w:tr w:rsidR="00B56308" w:rsidRPr="00EC1985" w14:paraId="20CAB112" w14:textId="77777777" w:rsidTr="005C47E5">
        <w:trPr>
          <w:trHeight w:val="314"/>
          <w:jc w:val="center"/>
        </w:trPr>
        <w:tc>
          <w:tcPr>
            <w:tcW w:w="597" w:type="pct"/>
            <w:shd w:val="clear" w:color="auto" w:fill="auto"/>
          </w:tcPr>
          <w:p w14:paraId="6AF33BBF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  <w:r w:rsidRPr="00EC1985"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  <w:t>ПК 2.2.</w:t>
            </w:r>
          </w:p>
        </w:tc>
        <w:tc>
          <w:tcPr>
            <w:tcW w:w="2356" w:type="pct"/>
            <w:shd w:val="clear" w:color="auto" w:fill="auto"/>
          </w:tcPr>
          <w:p w14:paraId="10480154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619" w:type="pct"/>
            <w:shd w:val="clear" w:color="auto" w:fill="auto"/>
          </w:tcPr>
          <w:p w14:paraId="3567BF92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77" w:type="pct"/>
            <w:shd w:val="clear" w:color="auto" w:fill="auto"/>
          </w:tcPr>
          <w:p w14:paraId="682D0586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951" w:type="pct"/>
            <w:shd w:val="clear" w:color="auto" w:fill="auto"/>
          </w:tcPr>
          <w:p w14:paraId="2239DC71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  <w:tr w:rsidR="00B56308" w:rsidRPr="00EC1985" w14:paraId="37E9AAA2" w14:textId="77777777" w:rsidTr="005C47E5">
        <w:trPr>
          <w:trHeight w:val="327"/>
          <w:jc w:val="center"/>
        </w:trPr>
        <w:tc>
          <w:tcPr>
            <w:tcW w:w="597" w:type="pct"/>
            <w:shd w:val="clear" w:color="auto" w:fill="auto"/>
          </w:tcPr>
          <w:p w14:paraId="1AF7C719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  <w:r w:rsidRPr="00EC1985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lastRenderedPageBreak/>
              <w:t>МП</w:t>
            </w:r>
            <w:r w:rsidRPr="00EC1985"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  <w:t xml:space="preserve">К </w:t>
            </w:r>
            <w:r w:rsidRPr="00EC1985">
              <w:rPr>
                <w:rFonts w:ascii="Times New Roman" w:eastAsia="Lucida Sans Unicode" w:hAnsi="Times New Roman"/>
                <w:sz w:val="28"/>
                <w:szCs w:val="28"/>
                <w:lang w:val="en-US" w:eastAsia="ar-SA"/>
              </w:rPr>
              <w:t>n</w:t>
            </w:r>
          </w:p>
        </w:tc>
        <w:tc>
          <w:tcPr>
            <w:tcW w:w="2356" w:type="pct"/>
            <w:shd w:val="clear" w:color="auto" w:fill="auto"/>
          </w:tcPr>
          <w:p w14:paraId="2E9DCF78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619" w:type="pct"/>
            <w:shd w:val="clear" w:color="auto" w:fill="auto"/>
          </w:tcPr>
          <w:p w14:paraId="772CE9B6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77" w:type="pct"/>
            <w:shd w:val="clear" w:color="auto" w:fill="auto"/>
          </w:tcPr>
          <w:p w14:paraId="110ED106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951" w:type="pct"/>
            <w:shd w:val="clear" w:color="auto" w:fill="auto"/>
          </w:tcPr>
          <w:p w14:paraId="007587DC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  <w:tr w:rsidR="00B56308" w:rsidRPr="00EC1985" w14:paraId="0B3D976B" w14:textId="77777777" w:rsidTr="005C47E5">
        <w:trPr>
          <w:trHeight w:val="314"/>
          <w:jc w:val="center"/>
        </w:trPr>
        <w:tc>
          <w:tcPr>
            <w:tcW w:w="597" w:type="pct"/>
            <w:shd w:val="clear" w:color="auto" w:fill="auto"/>
          </w:tcPr>
          <w:p w14:paraId="1A43ED09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en-US" w:eastAsia="ar-SA"/>
              </w:rPr>
            </w:pPr>
            <w:r w:rsidRPr="00EC1985">
              <w:rPr>
                <w:rFonts w:ascii="Times New Roman" w:eastAsia="Lucida Sans Unicode" w:hAnsi="Times New Roman"/>
                <w:b/>
                <w:sz w:val="28"/>
                <w:szCs w:val="28"/>
                <w:lang w:eastAsia="ar-SA"/>
              </w:rPr>
              <w:t>ТФ</w:t>
            </w:r>
            <w:r w:rsidRPr="00EC1985"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  <w:t xml:space="preserve"> </w:t>
            </w:r>
            <w:r w:rsidRPr="00EC1985">
              <w:rPr>
                <w:rFonts w:ascii="Times New Roman" w:eastAsia="Lucida Sans Unicode" w:hAnsi="Times New Roman"/>
                <w:b/>
                <w:sz w:val="28"/>
                <w:szCs w:val="28"/>
                <w:lang w:val="en-US" w:eastAsia="ar-SA"/>
              </w:rPr>
              <w:t>n</w:t>
            </w:r>
          </w:p>
        </w:tc>
        <w:tc>
          <w:tcPr>
            <w:tcW w:w="2356" w:type="pct"/>
            <w:shd w:val="clear" w:color="auto" w:fill="auto"/>
          </w:tcPr>
          <w:p w14:paraId="3AE92B97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619" w:type="pct"/>
            <w:shd w:val="clear" w:color="auto" w:fill="auto"/>
          </w:tcPr>
          <w:p w14:paraId="1E3A17F9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77" w:type="pct"/>
            <w:shd w:val="clear" w:color="auto" w:fill="auto"/>
          </w:tcPr>
          <w:p w14:paraId="35B67650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951" w:type="pct"/>
            <w:shd w:val="clear" w:color="auto" w:fill="auto"/>
          </w:tcPr>
          <w:p w14:paraId="33E5A026" w14:textId="77777777" w:rsidR="00B56308" w:rsidRPr="00EC1985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  <w:tr w:rsidR="00B56308" w:rsidRPr="00D9008A" w14:paraId="39281187" w14:textId="77777777" w:rsidTr="005C47E5">
        <w:trPr>
          <w:trHeight w:val="339"/>
          <w:jc w:val="center"/>
        </w:trPr>
        <w:tc>
          <w:tcPr>
            <w:tcW w:w="597" w:type="pct"/>
            <w:shd w:val="clear" w:color="auto" w:fill="auto"/>
          </w:tcPr>
          <w:p w14:paraId="54E68D88" w14:textId="77777777" w:rsidR="00B56308" w:rsidRPr="00D9008A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en-US" w:eastAsia="ar-SA"/>
              </w:rPr>
            </w:pPr>
            <w:r w:rsidRPr="00EC1985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 xml:space="preserve">МПК </w:t>
            </w:r>
            <w:r w:rsidRPr="00EC1985">
              <w:rPr>
                <w:rFonts w:ascii="Times New Roman" w:eastAsia="Lucida Sans Unicode" w:hAnsi="Times New Roman"/>
                <w:sz w:val="28"/>
                <w:szCs w:val="28"/>
                <w:lang w:val="en-US" w:eastAsia="ar-SA"/>
              </w:rPr>
              <w:t>n</w:t>
            </w:r>
          </w:p>
        </w:tc>
        <w:tc>
          <w:tcPr>
            <w:tcW w:w="2356" w:type="pct"/>
            <w:shd w:val="clear" w:color="auto" w:fill="auto"/>
          </w:tcPr>
          <w:p w14:paraId="2BD073F2" w14:textId="77777777" w:rsidR="00B56308" w:rsidRPr="00D9008A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619" w:type="pct"/>
            <w:shd w:val="clear" w:color="auto" w:fill="auto"/>
          </w:tcPr>
          <w:p w14:paraId="76FCE713" w14:textId="77777777" w:rsidR="00B56308" w:rsidRPr="00D9008A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77" w:type="pct"/>
            <w:shd w:val="clear" w:color="auto" w:fill="auto"/>
          </w:tcPr>
          <w:p w14:paraId="5F39ADC6" w14:textId="77777777" w:rsidR="00B56308" w:rsidRPr="00D9008A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951" w:type="pct"/>
            <w:shd w:val="clear" w:color="auto" w:fill="auto"/>
          </w:tcPr>
          <w:p w14:paraId="42CC7818" w14:textId="77777777" w:rsidR="00B56308" w:rsidRPr="00D9008A" w:rsidRDefault="00B56308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</w:tbl>
    <w:p w14:paraId="0985ED48" w14:textId="77777777" w:rsidR="00EC1985" w:rsidRDefault="00EC1985" w:rsidP="00EC1985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A0D1CED" w14:textId="1445D663" w:rsidR="00ED76BD" w:rsidRDefault="00ED76BD" w:rsidP="00C36CDD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Формы итоговой аттестации и учебная продукция обученных</w:t>
      </w:r>
    </w:p>
    <w:p w14:paraId="71EC8DF0" w14:textId="77777777" w:rsidR="00EC1985" w:rsidRPr="00D9008A" w:rsidRDefault="00EC1985" w:rsidP="00EC1985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1353598" w14:textId="563E463E" w:rsidR="00B56308" w:rsidRPr="00EC1985" w:rsidRDefault="00B56308" w:rsidP="00C36CDD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 xml:space="preserve">Уровень освоения программы </w:t>
      </w:r>
      <w:r w:rsidRPr="005C47E5">
        <w:rPr>
          <w:rFonts w:ascii="Times New Roman" w:hAnsi="Times New Roman"/>
          <w:color w:val="00B050"/>
          <w:sz w:val="28"/>
          <w:szCs w:val="28"/>
        </w:rPr>
        <w:t>1, 2, 3А, 3Б, 3В</w:t>
      </w:r>
      <w:r w:rsidRPr="00D9008A">
        <w:rPr>
          <w:rStyle w:val="af8"/>
          <w:rFonts w:ascii="Times New Roman" w:hAnsi="Times New Roman"/>
          <w:i/>
          <w:sz w:val="28"/>
          <w:szCs w:val="28"/>
        </w:rPr>
        <w:footnoteReference w:id="19"/>
      </w:r>
    </w:p>
    <w:p w14:paraId="43CDAD50" w14:textId="77777777" w:rsidR="00EC1985" w:rsidRPr="00EC1985" w:rsidRDefault="00EC1985" w:rsidP="00EC1985">
      <w:pPr>
        <w:jc w:val="both"/>
        <w:rPr>
          <w:rFonts w:ascii="Times New Roman" w:hAnsi="Times New Roman"/>
          <w:b/>
          <w:sz w:val="28"/>
          <w:szCs w:val="28"/>
        </w:rPr>
      </w:pPr>
    </w:p>
    <w:p w14:paraId="0155E1FD" w14:textId="77777777" w:rsidR="00B56308" w:rsidRDefault="00B56308" w:rsidP="00C36CDD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 xml:space="preserve">Объем учебного времени </w:t>
      </w:r>
    </w:p>
    <w:p w14:paraId="6035FD14" w14:textId="0AD70BE7" w:rsidR="009F4A60" w:rsidRPr="009F4A60" w:rsidRDefault="009F4A60" w:rsidP="009F4A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A60">
        <w:rPr>
          <w:rFonts w:ascii="Times New Roman" w:hAnsi="Times New Roman"/>
          <w:sz w:val="28"/>
          <w:szCs w:val="28"/>
        </w:rPr>
        <w:t>На преподавателя __ ч</w:t>
      </w:r>
    </w:p>
    <w:p w14:paraId="51ECF746" w14:textId="76F05DBA" w:rsidR="009F4A60" w:rsidRPr="009F4A60" w:rsidRDefault="009F4A60" w:rsidP="009F4A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A60">
        <w:rPr>
          <w:rFonts w:ascii="Times New Roman" w:hAnsi="Times New Roman"/>
          <w:sz w:val="28"/>
          <w:szCs w:val="28"/>
        </w:rPr>
        <w:t>На обучающегося __ ч</w:t>
      </w:r>
    </w:p>
    <w:p w14:paraId="5C1C2D38" w14:textId="77777777" w:rsidR="00B56308" w:rsidRDefault="00B56308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008A">
        <w:rPr>
          <w:rFonts w:ascii="Times New Roman" w:hAnsi="Times New Roman"/>
          <w:i/>
          <w:sz w:val="28"/>
          <w:szCs w:val="28"/>
        </w:rPr>
        <w:t>Обоснование</w:t>
      </w:r>
    </w:p>
    <w:p w14:paraId="77D5935F" w14:textId="77777777" w:rsidR="00EC1985" w:rsidRPr="00D9008A" w:rsidRDefault="00EC1985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332FC2A5" w14:textId="77777777" w:rsidR="00EC1985" w:rsidRPr="00D9008A" w:rsidRDefault="00B56308" w:rsidP="00A8203D">
      <w:pPr>
        <w:pStyle w:val="a3"/>
        <w:numPr>
          <w:ilvl w:val="1"/>
          <w:numId w:val="39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 xml:space="preserve">Форма обучения </w:t>
      </w:r>
      <w:r w:rsidR="00EC1985" w:rsidRPr="005C47E5">
        <w:rPr>
          <w:rFonts w:ascii="Times New Roman" w:hAnsi="Times New Roman"/>
          <w:color w:val="00B050"/>
          <w:sz w:val="28"/>
          <w:szCs w:val="28"/>
        </w:rPr>
        <w:t>очная, очно-заочная, очно-заочная с ДОТ, заочная с ДОТ, очно-заочная  в сетевой форме, очно-заочная с ДОТ в сетевой форме</w:t>
      </w:r>
      <w:r w:rsidR="00EC1985">
        <w:rPr>
          <w:rStyle w:val="af8"/>
          <w:rFonts w:ascii="Times New Roman" w:hAnsi="Times New Roman"/>
          <w:sz w:val="28"/>
          <w:szCs w:val="28"/>
        </w:rPr>
        <w:footnoteReference w:id="20"/>
      </w:r>
      <w:r w:rsidR="00EC1985" w:rsidRPr="0045133E">
        <w:rPr>
          <w:rFonts w:ascii="Times New Roman" w:hAnsi="Times New Roman"/>
          <w:sz w:val="28"/>
          <w:szCs w:val="28"/>
        </w:rPr>
        <w:t>.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2991"/>
        <w:gridCol w:w="2952"/>
        <w:gridCol w:w="2961"/>
        <w:gridCol w:w="2949"/>
        <w:gridCol w:w="2965"/>
      </w:tblGrid>
      <w:tr w:rsidR="00B56308" w:rsidRPr="00D9008A" w14:paraId="6A6544B2" w14:textId="77777777" w:rsidTr="00B56308">
        <w:tc>
          <w:tcPr>
            <w:tcW w:w="2991" w:type="dxa"/>
          </w:tcPr>
          <w:p w14:paraId="4C128F57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827" w:type="dxa"/>
            <w:gridSpan w:val="4"/>
          </w:tcPr>
          <w:p w14:paraId="7F11D6AA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B56308" w:rsidRPr="00D9008A" w14:paraId="6C293C6E" w14:textId="77777777" w:rsidTr="00B56308">
        <w:tc>
          <w:tcPr>
            <w:tcW w:w="2991" w:type="dxa"/>
          </w:tcPr>
          <w:p w14:paraId="4A095421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952" w:type="dxa"/>
          </w:tcPr>
          <w:p w14:paraId="62ED4C4E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2961" w:type="dxa"/>
          </w:tcPr>
          <w:p w14:paraId="44952FC4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2949" w:type="dxa"/>
          </w:tcPr>
          <w:p w14:paraId="2A564D78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С ДОТ</w:t>
            </w:r>
          </w:p>
        </w:tc>
        <w:tc>
          <w:tcPr>
            <w:tcW w:w="2965" w:type="dxa"/>
          </w:tcPr>
          <w:p w14:paraId="4BE6B136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В сетевой форме</w:t>
            </w:r>
          </w:p>
        </w:tc>
      </w:tr>
      <w:tr w:rsidR="00B56308" w:rsidRPr="00D9008A" w14:paraId="555F98A6" w14:textId="77777777" w:rsidTr="00B56308">
        <w:tc>
          <w:tcPr>
            <w:tcW w:w="2991" w:type="dxa"/>
          </w:tcPr>
          <w:p w14:paraId="050043AC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14:paraId="7630CCC3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492C4648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14:paraId="4291124C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14:paraId="5277B4CA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1A3ACB" w14:textId="77777777" w:rsidR="00EC1985" w:rsidRDefault="00EC1985" w:rsidP="00EC1985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F700E64" w14:textId="77777777" w:rsidR="00B56308" w:rsidRDefault="00B56308" w:rsidP="00C36CDD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Основные идеи, методологические и теоретические основания, ключевые понятия программы</w:t>
      </w:r>
      <w:r w:rsidRPr="00D9008A">
        <w:rPr>
          <w:rStyle w:val="af8"/>
          <w:rFonts w:ascii="Times New Roman" w:hAnsi="Times New Roman"/>
          <w:b/>
          <w:sz w:val="28"/>
          <w:szCs w:val="28"/>
        </w:rPr>
        <w:footnoteReference w:id="21"/>
      </w:r>
      <w:r w:rsidRPr="00D9008A">
        <w:rPr>
          <w:rFonts w:ascii="Times New Roman" w:hAnsi="Times New Roman"/>
          <w:b/>
          <w:sz w:val="28"/>
          <w:szCs w:val="28"/>
        </w:rPr>
        <w:t>.</w:t>
      </w:r>
    </w:p>
    <w:p w14:paraId="0C9D8D56" w14:textId="77777777" w:rsidR="00EC1985" w:rsidRPr="00D9008A" w:rsidRDefault="00EC1985" w:rsidP="00EC1985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8E4F65C" w14:textId="77777777" w:rsidR="00B56308" w:rsidRPr="00D9008A" w:rsidRDefault="00B56308" w:rsidP="00C36CDD">
      <w:pPr>
        <w:pStyle w:val="a3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Ссылка на используемые материалы</w:t>
      </w:r>
      <w:r w:rsidRPr="00D9008A">
        <w:rPr>
          <w:rStyle w:val="af8"/>
          <w:rFonts w:ascii="Times New Roman" w:hAnsi="Times New Roman"/>
          <w:b/>
          <w:sz w:val="28"/>
          <w:szCs w:val="28"/>
        </w:rPr>
        <w:footnoteReference w:id="22"/>
      </w:r>
      <w:r w:rsidRPr="00D9008A">
        <w:rPr>
          <w:rFonts w:ascii="Times New Roman" w:hAnsi="Times New Roman"/>
          <w:b/>
          <w:sz w:val="28"/>
          <w:szCs w:val="28"/>
        </w:rPr>
        <w:t>.</w:t>
      </w:r>
    </w:p>
    <w:p w14:paraId="046AFAC5" w14:textId="272132F4" w:rsidR="00B56308" w:rsidRPr="00D9008A" w:rsidRDefault="00B56308" w:rsidP="00C36CDD">
      <w:pPr>
        <w:ind w:firstLine="709"/>
        <w:rPr>
          <w:rFonts w:ascii="Times New Roman" w:hAnsi="Times New Roman"/>
        </w:rPr>
      </w:pPr>
      <w:r w:rsidRPr="00D9008A">
        <w:rPr>
          <w:rFonts w:ascii="Times New Roman" w:hAnsi="Times New Roman"/>
        </w:rPr>
        <w:br w:type="page"/>
      </w:r>
    </w:p>
    <w:p w14:paraId="17230C05" w14:textId="77777777" w:rsidR="00B56308" w:rsidRPr="00A8203D" w:rsidRDefault="00B56308" w:rsidP="00A8203D">
      <w:pPr>
        <w:pStyle w:val="3"/>
        <w:numPr>
          <w:ilvl w:val="0"/>
          <w:numId w:val="39"/>
        </w:num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27" w:name="_Toc482557590"/>
      <w:r w:rsidRPr="00A8203D">
        <w:rPr>
          <w:rFonts w:ascii="Times New Roman" w:hAnsi="Times New Roman" w:cs="Times New Roman"/>
          <w:b/>
          <w:caps/>
          <w:sz w:val="32"/>
          <w:szCs w:val="32"/>
        </w:rPr>
        <w:lastRenderedPageBreak/>
        <w:t>Структура и содержание программы</w:t>
      </w:r>
      <w:bookmarkEnd w:id="27"/>
    </w:p>
    <w:p w14:paraId="3690D4FD" w14:textId="2C0ECAE0" w:rsidR="00B56308" w:rsidRPr="00D9008A" w:rsidRDefault="00B56308" w:rsidP="00C36CDD">
      <w:pPr>
        <w:pStyle w:val="a3"/>
        <w:numPr>
          <w:ilvl w:val="1"/>
          <w:numId w:val="2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Учебный план ППП «</w:t>
      </w:r>
      <w:r w:rsidR="005C47E5" w:rsidRPr="008459ED">
        <w:rPr>
          <w:rFonts w:ascii="Times New Roman" w:hAnsi="Times New Roman"/>
          <w:b/>
          <w:i/>
          <w:color w:val="FF0000"/>
          <w:sz w:val="28"/>
          <w:szCs w:val="28"/>
        </w:rPr>
        <w:t>Название</w:t>
      </w:r>
      <w:r w:rsidRPr="00D9008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909"/>
        <w:gridCol w:w="1041"/>
        <w:gridCol w:w="1042"/>
        <w:gridCol w:w="1215"/>
        <w:gridCol w:w="1042"/>
        <w:gridCol w:w="1041"/>
        <w:gridCol w:w="1042"/>
        <w:gridCol w:w="1215"/>
        <w:gridCol w:w="1433"/>
        <w:gridCol w:w="1658"/>
        <w:gridCol w:w="2289"/>
      </w:tblGrid>
      <w:tr w:rsidR="00B56308" w:rsidRPr="00D9008A" w14:paraId="4DBA3B03" w14:textId="77777777" w:rsidTr="00B56308">
        <w:trPr>
          <w:trHeight w:val="36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B81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D900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1D73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Название разделов, блоков или модулей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AF8C" w14:textId="2C9B81F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  <w:r w:rsidR="00EC198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час.</w:t>
            </w:r>
            <w:r w:rsidR="00EC198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6F77" w14:textId="77777777" w:rsidR="00EC1985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</w:p>
          <w:p w14:paraId="7E9787EA" w14:textId="01B1F569" w:rsidR="00B56308" w:rsidRPr="00D9008A" w:rsidRDefault="00EC1985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час.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1818" w14:textId="40018855" w:rsidR="00B56308" w:rsidRPr="00D9008A" w:rsidRDefault="00EC1985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6308" w:rsidRPr="00D9008A">
              <w:rPr>
                <w:rFonts w:ascii="Times New Roman" w:hAnsi="Times New Roman"/>
                <w:bCs/>
                <w:sz w:val="24"/>
                <w:szCs w:val="24"/>
              </w:rPr>
              <w:t xml:space="preserve">Практ. </w:t>
            </w: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56308" w:rsidRPr="00D9008A">
              <w:rPr>
                <w:rFonts w:ascii="Times New Roman" w:hAnsi="Times New Roman"/>
                <w:bCs/>
                <w:sz w:val="24"/>
                <w:szCs w:val="24"/>
              </w:rPr>
              <w:t>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час.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C68" w14:textId="170F3027" w:rsidR="00B56308" w:rsidRPr="00D9008A" w:rsidRDefault="00B56308" w:rsidP="00C36CDD">
            <w:pPr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Групповые консультации</w:t>
            </w:r>
            <w:r w:rsidR="00EC198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EC1985" w:rsidRPr="00D9008A">
              <w:rPr>
                <w:rFonts w:ascii="Times New Roman" w:hAnsi="Times New Roman"/>
                <w:bCs/>
                <w:sz w:val="24"/>
                <w:szCs w:val="24"/>
              </w:rPr>
              <w:t>час.</w:t>
            </w:r>
            <w:r w:rsidR="00EC198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D148" w14:textId="544DCA30" w:rsidR="00B56308" w:rsidRPr="00D9008A" w:rsidRDefault="00B56308" w:rsidP="00C36CDD">
            <w:pPr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  <w:r w:rsidR="00EC198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EC1985" w:rsidRPr="00D9008A">
              <w:rPr>
                <w:rFonts w:ascii="Times New Roman" w:hAnsi="Times New Roman"/>
                <w:bCs/>
                <w:sz w:val="24"/>
                <w:szCs w:val="24"/>
              </w:rPr>
              <w:t>час.</w:t>
            </w:r>
            <w:r w:rsidR="00EC198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2BD81" w14:textId="4233D793" w:rsidR="00B56308" w:rsidRPr="00D9008A" w:rsidRDefault="00B56308" w:rsidP="00C36CDD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Проверка учебных продуктов обучающихся</w:t>
            </w:r>
            <w:r w:rsidR="00EC1985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EC1985" w:rsidRPr="00D9008A">
              <w:rPr>
                <w:rFonts w:ascii="Times New Roman" w:hAnsi="Times New Roman"/>
                <w:bCs/>
                <w:sz w:val="24"/>
                <w:szCs w:val="24"/>
              </w:rPr>
              <w:t>час.</w:t>
            </w:r>
            <w:r w:rsidR="00EC198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CB90" w14:textId="77777777" w:rsidR="00B56308" w:rsidRPr="00D9008A" w:rsidRDefault="00B56308" w:rsidP="00C36CDD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Формы промежуточной и итоговой аттестации</w:t>
            </w:r>
          </w:p>
        </w:tc>
      </w:tr>
      <w:tr w:rsidR="00B56308" w:rsidRPr="00D9008A" w14:paraId="07A07600" w14:textId="77777777" w:rsidTr="00B56308">
        <w:trPr>
          <w:trHeight w:val="36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CAE9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5144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8B0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обуч.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3F9F" w14:textId="77777777" w:rsidR="00B56308" w:rsidRPr="00D9008A" w:rsidRDefault="00B56308" w:rsidP="00C36CD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препод.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7374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07EC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обуч.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E052" w14:textId="77777777" w:rsidR="00B56308" w:rsidRPr="00D9008A" w:rsidRDefault="00B56308" w:rsidP="00C36CD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препод.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87FBC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обуч.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90FE2" w14:textId="77777777" w:rsidR="00B56308" w:rsidRPr="00D9008A" w:rsidRDefault="00B56308" w:rsidP="00C36CD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препод.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40F9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4B33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CCF3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308" w:rsidRPr="00D9008A" w14:paraId="47E78344" w14:textId="77777777" w:rsidTr="00B56308">
        <w:trPr>
          <w:trHeight w:val="4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8ACF" w14:textId="77777777" w:rsidR="00B56308" w:rsidRPr="00D9008A" w:rsidRDefault="00B56308" w:rsidP="00C36CDD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F280" w14:textId="77777777" w:rsidR="00B56308" w:rsidRPr="00D9008A" w:rsidRDefault="00B56308" w:rsidP="00C36C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0765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80F0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497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F84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8F69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6164A441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6CFE4E37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96C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53C5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09D2C4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308" w:rsidRPr="00D9008A" w14:paraId="23766747" w14:textId="77777777" w:rsidTr="00B56308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AE48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CD2E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536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3DDB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02C8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6ED4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6905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0D4CD2E4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574321C9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542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BA2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B37C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308" w:rsidRPr="00D9008A" w14:paraId="6541A71F" w14:textId="77777777" w:rsidTr="00B56308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05C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0A6E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C97E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D512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D567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9D4B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2E05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192A659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0A88EBD0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51B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54B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6DF8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308" w:rsidRPr="00D9008A" w14:paraId="21A4A662" w14:textId="77777777" w:rsidTr="00B56308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CE9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78A9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FD8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101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4D8C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A098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AB8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6A29333C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499F7E08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CEB4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20C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B1BE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308" w:rsidRPr="00D9008A" w14:paraId="4AE0A442" w14:textId="77777777" w:rsidTr="00B56308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7B5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36E1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448E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E3A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FD7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8244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1D8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1BDCDED4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035D18F3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E304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7E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150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308" w:rsidRPr="00D9008A" w14:paraId="61CE3F03" w14:textId="77777777" w:rsidTr="00B56308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094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D71F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936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D4A0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ED04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AC0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B429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458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B0C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737A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257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0756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----------</w:t>
            </w:r>
          </w:p>
        </w:tc>
      </w:tr>
    </w:tbl>
    <w:p w14:paraId="1B141FDC" w14:textId="77777777" w:rsidR="00FA1162" w:rsidRDefault="00FA1162" w:rsidP="00FA1162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0544EF3" w14:textId="77777777" w:rsidR="00B56308" w:rsidRPr="00D9008A" w:rsidRDefault="00B56308" w:rsidP="00C36CDD">
      <w:pPr>
        <w:pStyle w:val="a3"/>
        <w:numPr>
          <w:ilvl w:val="1"/>
          <w:numId w:val="2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14:paraId="7D659997" w14:textId="77777777" w:rsidR="00B56308" w:rsidRPr="00D9008A" w:rsidRDefault="00B56308" w:rsidP="00C36C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3853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B56308" w:rsidRPr="00D9008A" w14:paraId="01375CA4" w14:textId="77777777" w:rsidTr="00B56308">
        <w:trPr>
          <w:cantSplit/>
          <w:trHeight w:val="184"/>
        </w:trPr>
        <w:tc>
          <w:tcPr>
            <w:tcW w:w="3853" w:type="dxa"/>
            <w:vMerge w:val="restart"/>
          </w:tcPr>
          <w:p w14:paraId="3DC2237A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Название дисциплин, разделов, блоков или модулей</w:t>
            </w:r>
          </w:p>
        </w:tc>
        <w:tc>
          <w:tcPr>
            <w:tcW w:w="10965" w:type="dxa"/>
            <w:gridSpan w:val="17"/>
          </w:tcPr>
          <w:p w14:paraId="5BD7CF44" w14:textId="77777777" w:rsidR="00B56308" w:rsidRPr="00D9008A" w:rsidRDefault="00B56308" w:rsidP="00C36CD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08A">
              <w:rPr>
                <w:rFonts w:ascii="Times New Roman" w:hAnsi="Times New Roman"/>
              </w:rPr>
              <w:t>Недели</w:t>
            </w:r>
          </w:p>
        </w:tc>
      </w:tr>
      <w:tr w:rsidR="00B56308" w:rsidRPr="00D9008A" w14:paraId="2955FBE8" w14:textId="77777777" w:rsidTr="00B56308">
        <w:trPr>
          <w:cantSplit/>
          <w:trHeight w:val="371"/>
        </w:trPr>
        <w:tc>
          <w:tcPr>
            <w:tcW w:w="3853" w:type="dxa"/>
            <w:vMerge/>
          </w:tcPr>
          <w:p w14:paraId="43E9B97F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14:paraId="787E26A2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</w:tcPr>
          <w:p w14:paraId="1A9D16EE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</w:tcPr>
          <w:p w14:paraId="17856887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</w:tcPr>
          <w:p w14:paraId="7407C221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</w:tcPr>
          <w:p w14:paraId="68AF69F1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" w:type="dxa"/>
          </w:tcPr>
          <w:p w14:paraId="2C80296E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14:paraId="4BC2237F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" w:type="dxa"/>
          </w:tcPr>
          <w:p w14:paraId="71D8A45D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</w:tcPr>
          <w:p w14:paraId="1F266CD6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" w:type="dxa"/>
          </w:tcPr>
          <w:p w14:paraId="202A1AB2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" w:type="dxa"/>
          </w:tcPr>
          <w:p w14:paraId="0A4EE70C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" w:type="dxa"/>
          </w:tcPr>
          <w:p w14:paraId="10027CAC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5" w:type="dxa"/>
          </w:tcPr>
          <w:p w14:paraId="4A7586A2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5" w:type="dxa"/>
          </w:tcPr>
          <w:p w14:paraId="19BADEE1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5" w:type="dxa"/>
          </w:tcPr>
          <w:p w14:paraId="3105120A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5" w:type="dxa"/>
          </w:tcPr>
          <w:p w14:paraId="2A91DB3B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14:paraId="389438DB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308" w:rsidRPr="00D9008A" w14:paraId="4E59BACB" w14:textId="77777777" w:rsidTr="00B56308">
        <w:trPr>
          <w:trHeight w:val="312"/>
        </w:trPr>
        <w:tc>
          <w:tcPr>
            <w:tcW w:w="3853" w:type="dxa"/>
          </w:tcPr>
          <w:p w14:paraId="62ADBEA8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3E7828E5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22C5A851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13D6FE13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39DDDFCA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0FDF2DC4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7FEB6276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042D33CB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5528AE03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14A89CEF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23992942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45D097CD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6E5C709B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6B58E20B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4BE4A406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1D7566E7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3BF974E6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6C06723F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6308" w:rsidRPr="00D9008A" w14:paraId="30ACB529" w14:textId="77777777" w:rsidTr="00B56308">
        <w:trPr>
          <w:trHeight w:val="312"/>
        </w:trPr>
        <w:tc>
          <w:tcPr>
            <w:tcW w:w="3853" w:type="dxa"/>
          </w:tcPr>
          <w:p w14:paraId="635FEAC4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71BE460E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2B9273A9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2C6BD584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3FEAE87E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31E604D0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60536DA3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7BA1EA64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0DA9F8EA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4CBEE2C7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520EC7DB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1C15F50D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1166BB0F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2D22DEEE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2DCF17F2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7CD65D53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46C7451E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</w:tcPr>
          <w:p w14:paraId="65B3756D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CAEA236" w14:textId="77777777" w:rsidR="00B56308" w:rsidRPr="00D9008A" w:rsidRDefault="00B56308" w:rsidP="00D9008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820"/>
      </w:tblGrid>
      <w:tr w:rsidR="00B56308" w:rsidRPr="00D9008A" w14:paraId="3FE26A62" w14:textId="77777777" w:rsidTr="00B56308">
        <w:tc>
          <w:tcPr>
            <w:tcW w:w="4491" w:type="dxa"/>
          </w:tcPr>
          <w:p w14:paraId="0291D3ED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>Условные обозначения:</w:t>
            </w:r>
          </w:p>
        </w:tc>
        <w:tc>
          <w:tcPr>
            <w:tcW w:w="4820" w:type="dxa"/>
          </w:tcPr>
          <w:p w14:paraId="2F7BEA90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308" w:rsidRPr="00D9008A" w14:paraId="5E2A75D0" w14:textId="77777777" w:rsidTr="00B56308">
        <w:tc>
          <w:tcPr>
            <w:tcW w:w="4491" w:type="dxa"/>
          </w:tcPr>
          <w:p w14:paraId="6C181ACC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>Т – теоретическое обучение,</w:t>
            </w:r>
          </w:p>
          <w:p w14:paraId="73C90535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>П – практика или стажировка,</w:t>
            </w:r>
          </w:p>
          <w:p w14:paraId="01D9C143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9D7D653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>ПА – промежуточная аттестация,</w:t>
            </w:r>
          </w:p>
          <w:p w14:paraId="0845DD5D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>ИА – итоговая аттестация.</w:t>
            </w:r>
          </w:p>
          <w:p w14:paraId="7B49ED88" w14:textId="77777777" w:rsidR="00B56308" w:rsidRPr="00D9008A" w:rsidRDefault="00B56308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F68CB3" w14:textId="77777777" w:rsidR="00B56308" w:rsidRPr="00D9008A" w:rsidRDefault="00B56308" w:rsidP="00C36CDD">
      <w:pPr>
        <w:pStyle w:val="a3"/>
        <w:numPr>
          <w:ilvl w:val="1"/>
          <w:numId w:val="2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Рабочие программы дисциплин (модулей)</w:t>
      </w:r>
    </w:p>
    <w:p w14:paraId="1680643B" w14:textId="77777777" w:rsidR="00B56308" w:rsidRPr="00FA1162" w:rsidRDefault="00B56308" w:rsidP="00C36CDD">
      <w:pPr>
        <w:pStyle w:val="a3"/>
        <w:numPr>
          <w:ilvl w:val="2"/>
          <w:numId w:val="22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1162">
        <w:rPr>
          <w:rFonts w:ascii="Times New Roman" w:hAnsi="Times New Roman"/>
          <w:b/>
          <w:i/>
          <w:sz w:val="28"/>
          <w:szCs w:val="28"/>
        </w:rPr>
        <w:t>Цель (планируемые результаты обучения)</w: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1"/>
        <w:gridCol w:w="2760"/>
        <w:gridCol w:w="3234"/>
        <w:gridCol w:w="2782"/>
      </w:tblGrid>
      <w:tr w:rsidR="00B56308" w:rsidRPr="00D9008A" w14:paraId="1BD224C9" w14:textId="77777777" w:rsidTr="00B56308">
        <w:trPr>
          <w:trHeight w:val="765"/>
        </w:trPr>
        <w:tc>
          <w:tcPr>
            <w:tcW w:w="14980" w:type="dxa"/>
            <w:gridSpan w:val="5"/>
          </w:tcPr>
          <w:p w14:paraId="5691DD8F" w14:textId="77777777" w:rsidR="00B56308" w:rsidRPr="00D9008A" w:rsidRDefault="00B56308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Обобщенная трудовая функция:</w:t>
            </w:r>
            <w:r w:rsidRPr="00D90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EDA4A5" w14:textId="77777777" w:rsidR="00B56308" w:rsidRPr="00D9008A" w:rsidRDefault="00B56308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Программа направлена на освоения (совершенствование) следующих профессиональных компетенций:</w:t>
            </w:r>
          </w:p>
        </w:tc>
      </w:tr>
      <w:tr w:rsidR="00B56308" w:rsidRPr="00D9008A" w14:paraId="735564BF" w14:textId="77777777" w:rsidTr="00B56308">
        <w:trPr>
          <w:trHeight w:val="1258"/>
        </w:trPr>
        <w:tc>
          <w:tcPr>
            <w:tcW w:w="2943" w:type="dxa"/>
          </w:tcPr>
          <w:p w14:paraId="67D9FA80" w14:textId="6E16F8BC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 xml:space="preserve">Трудовая функция </w:t>
            </w:r>
            <w:r w:rsidR="00FA116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(вид деятельности)</w:t>
            </w:r>
          </w:p>
        </w:tc>
        <w:tc>
          <w:tcPr>
            <w:tcW w:w="3261" w:type="dxa"/>
            <w:shd w:val="clear" w:color="auto" w:fill="auto"/>
          </w:tcPr>
          <w:p w14:paraId="306BE548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Профессиональные (метапредметные) компетенции</w:t>
            </w:r>
          </w:p>
        </w:tc>
        <w:tc>
          <w:tcPr>
            <w:tcW w:w="2760" w:type="dxa"/>
          </w:tcPr>
          <w:p w14:paraId="3647BA6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D9008A">
              <w:rPr>
                <w:rFonts w:ascii="Times New Roman" w:hAnsi="Times New Roman"/>
                <w:b/>
                <w:sz w:val="24"/>
                <w:szCs w:val="24"/>
              </w:rPr>
              <w:br/>
              <w:t>(трудовые действия)</w:t>
            </w:r>
          </w:p>
        </w:tc>
        <w:tc>
          <w:tcPr>
            <w:tcW w:w="3234" w:type="dxa"/>
          </w:tcPr>
          <w:p w14:paraId="78C69A37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82" w:type="dxa"/>
          </w:tcPr>
          <w:p w14:paraId="761734E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56308" w:rsidRPr="00D9008A" w14:paraId="7B5C0E0A" w14:textId="77777777" w:rsidTr="00B56308">
        <w:trPr>
          <w:trHeight w:val="333"/>
        </w:trPr>
        <w:tc>
          <w:tcPr>
            <w:tcW w:w="2943" w:type="dxa"/>
          </w:tcPr>
          <w:p w14:paraId="2E06E3B5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</w:pPr>
            <w:r w:rsidRPr="00D9008A">
              <w:t>ТФ 1.</w:t>
            </w:r>
          </w:p>
        </w:tc>
        <w:tc>
          <w:tcPr>
            <w:tcW w:w="3261" w:type="dxa"/>
            <w:shd w:val="clear" w:color="auto" w:fill="auto"/>
          </w:tcPr>
          <w:p w14:paraId="595A5505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</w:pPr>
            <w:r w:rsidRPr="00D9008A">
              <w:t>ПК 1.1.</w:t>
            </w:r>
          </w:p>
          <w:p w14:paraId="797C787B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</w:pPr>
            <w:r w:rsidRPr="00D9008A">
              <w:t>ПК 1.2.</w:t>
            </w:r>
          </w:p>
        </w:tc>
        <w:tc>
          <w:tcPr>
            <w:tcW w:w="2760" w:type="dxa"/>
          </w:tcPr>
          <w:p w14:paraId="3726F474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3234" w:type="dxa"/>
          </w:tcPr>
          <w:p w14:paraId="6C7CE406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2782" w:type="dxa"/>
          </w:tcPr>
          <w:p w14:paraId="0E44AAE0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</w:pPr>
          </w:p>
        </w:tc>
      </w:tr>
      <w:tr w:rsidR="00B56308" w:rsidRPr="00D9008A" w14:paraId="79AC9119" w14:textId="77777777" w:rsidTr="00B56308">
        <w:trPr>
          <w:trHeight w:val="333"/>
        </w:trPr>
        <w:tc>
          <w:tcPr>
            <w:tcW w:w="2943" w:type="dxa"/>
          </w:tcPr>
          <w:p w14:paraId="15939E74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</w:pPr>
            <w:r w:rsidRPr="00D9008A">
              <w:t>ТФ 2.</w:t>
            </w:r>
          </w:p>
        </w:tc>
        <w:tc>
          <w:tcPr>
            <w:tcW w:w="3261" w:type="dxa"/>
            <w:shd w:val="clear" w:color="auto" w:fill="auto"/>
          </w:tcPr>
          <w:p w14:paraId="5B3295B1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</w:pPr>
            <w:r w:rsidRPr="00D9008A">
              <w:t>ПК 2.1.</w:t>
            </w:r>
          </w:p>
        </w:tc>
        <w:tc>
          <w:tcPr>
            <w:tcW w:w="2760" w:type="dxa"/>
          </w:tcPr>
          <w:p w14:paraId="3EA58111" w14:textId="77777777" w:rsidR="00B56308" w:rsidRPr="00D9008A" w:rsidRDefault="00B56308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6E5533E0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782" w:type="dxa"/>
          </w:tcPr>
          <w:p w14:paraId="55B41C3F" w14:textId="77777777" w:rsidR="00B56308" w:rsidRPr="00D9008A" w:rsidRDefault="00B56308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308" w:rsidRPr="00D9008A" w14:paraId="61D9F5CB" w14:textId="77777777" w:rsidTr="00B56308">
        <w:trPr>
          <w:trHeight w:val="333"/>
        </w:trPr>
        <w:tc>
          <w:tcPr>
            <w:tcW w:w="2943" w:type="dxa"/>
          </w:tcPr>
          <w:p w14:paraId="6C4761B8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097CB094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  <w:rPr>
                <w:i/>
              </w:rPr>
            </w:pPr>
          </w:p>
        </w:tc>
        <w:tc>
          <w:tcPr>
            <w:tcW w:w="2760" w:type="dxa"/>
          </w:tcPr>
          <w:p w14:paraId="0F8EE46D" w14:textId="77777777" w:rsidR="00B56308" w:rsidRPr="00D9008A" w:rsidRDefault="00B56308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77DDE816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782" w:type="dxa"/>
          </w:tcPr>
          <w:p w14:paraId="171D8091" w14:textId="77777777" w:rsidR="00B56308" w:rsidRPr="00D9008A" w:rsidRDefault="00B56308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308" w:rsidRPr="00D9008A" w14:paraId="50DCD001" w14:textId="77777777" w:rsidTr="00B56308">
        <w:trPr>
          <w:trHeight w:val="333"/>
        </w:trPr>
        <w:tc>
          <w:tcPr>
            <w:tcW w:w="2943" w:type="dxa"/>
          </w:tcPr>
          <w:p w14:paraId="01B752A7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</w:pPr>
            <w:r w:rsidRPr="00D9008A">
              <w:t>ТФ</w:t>
            </w:r>
            <w:r w:rsidRPr="00D9008A">
              <w:rPr>
                <w:lang w:val="en-US"/>
              </w:rPr>
              <w:t xml:space="preserve"> n</w:t>
            </w:r>
            <w:r w:rsidRPr="00D9008A">
              <w:t>.</w:t>
            </w:r>
          </w:p>
        </w:tc>
        <w:tc>
          <w:tcPr>
            <w:tcW w:w="3261" w:type="dxa"/>
            <w:shd w:val="clear" w:color="auto" w:fill="auto"/>
          </w:tcPr>
          <w:p w14:paraId="70EA8557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</w:pPr>
            <w:r w:rsidRPr="00D9008A">
              <w:t xml:space="preserve">МПК </w:t>
            </w:r>
            <w:r w:rsidRPr="00D9008A">
              <w:rPr>
                <w:lang w:val="en-US"/>
              </w:rPr>
              <w:t>n</w:t>
            </w:r>
            <w:r w:rsidRPr="00D9008A">
              <w:t>.1</w:t>
            </w:r>
          </w:p>
        </w:tc>
        <w:tc>
          <w:tcPr>
            <w:tcW w:w="2760" w:type="dxa"/>
          </w:tcPr>
          <w:p w14:paraId="700A4F0B" w14:textId="77777777" w:rsidR="00B56308" w:rsidRPr="00D9008A" w:rsidRDefault="00B56308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</w:tcPr>
          <w:p w14:paraId="56875441" w14:textId="77777777" w:rsidR="00B56308" w:rsidRPr="00D9008A" w:rsidRDefault="00B56308" w:rsidP="00C36CDD">
            <w:pPr>
              <w:pStyle w:val="21"/>
              <w:widowControl w:val="0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2782" w:type="dxa"/>
          </w:tcPr>
          <w:p w14:paraId="20B813D0" w14:textId="77777777" w:rsidR="00B56308" w:rsidRPr="00D9008A" w:rsidRDefault="00B56308" w:rsidP="00C3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248E1B" w14:textId="77777777" w:rsidR="00B56308" w:rsidRPr="00FA1162" w:rsidRDefault="00B56308" w:rsidP="00C36CDD">
      <w:pPr>
        <w:pStyle w:val="a3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F6C7030" w14:textId="77777777" w:rsidR="00B56308" w:rsidRPr="00FA1162" w:rsidRDefault="00B56308" w:rsidP="00C36CDD">
      <w:pPr>
        <w:pStyle w:val="a3"/>
        <w:numPr>
          <w:ilvl w:val="2"/>
          <w:numId w:val="22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1162">
        <w:rPr>
          <w:rFonts w:ascii="Times New Roman" w:hAnsi="Times New Roman"/>
          <w:b/>
          <w:i/>
          <w:sz w:val="28"/>
          <w:szCs w:val="28"/>
        </w:rPr>
        <w:t>Учебно-тематический план дисциплины (модуля)</w:t>
      </w: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909"/>
        <w:gridCol w:w="1041"/>
        <w:gridCol w:w="1042"/>
        <w:gridCol w:w="1215"/>
        <w:gridCol w:w="1042"/>
        <w:gridCol w:w="1041"/>
        <w:gridCol w:w="1042"/>
        <w:gridCol w:w="1215"/>
        <w:gridCol w:w="1433"/>
        <w:gridCol w:w="1658"/>
        <w:gridCol w:w="2289"/>
      </w:tblGrid>
      <w:tr w:rsidR="00B56308" w:rsidRPr="00D9008A" w14:paraId="506061FB" w14:textId="77777777" w:rsidTr="00B56308">
        <w:trPr>
          <w:trHeight w:val="36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94C3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D9008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E6F1" w14:textId="162C7FDA" w:rsidR="00B56308" w:rsidRPr="00D9008A" w:rsidRDefault="00B56308" w:rsidP="00FA11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Название блоков</w:t>
            </w:r>
            <w:r w:rsidR="00FA1162">
              <w:rPr>
                <w:rFonts w:ascii="Times New Roman" w:hAnsi="Times New Roman"/>
                <w:bCs/>
                <w:sz w:val="24"/>
                <w:szCs w:val="24"/>
              </w:rPr>
              <w:t xml:space="preserve">, модулей, тем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66D2" w14:textId="3A59BFE2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  <w:r w:rsidR="00FA1162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час.</w:t>
            </w:r>
            <w:r w:rsidR="00FA11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53C4" w14:textId="1383DDB8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Лекции</w:t>
            </w:r>
            <w:r w:rsidR="00FA116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FA1162" w:rsidRPr="00D9008A">
              <w:rPr>
                <w:rFonts w:ascii="Times New Roman" w:hAnsi="Times New Roman"/>
                <w:bCs/>
                <w:sz w:val="24"/>
                <w:szCs w:val="24"/>
              </w:rPr>
              <w:t>час.</w:t>
            </w:r>
            <w:r w:rsidR="00FA11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5900" w14:textId="0BFF8405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 xml:space="preserve">Практ. </w:t>
            </w:r>
            <w:r w:rsidR="00FA1162" w:rsidRPr="00D9008A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анятия</w:t>
            </w:r>
            <w:r w:rsidR="00FA116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FA1162" w:rsidRPr="00D9008A">
              <w:rPr>
                <w:rFonts w:ascii="Times New Roman" w:hAnsi="Times New Roman"/>
                <w:bCs/>
                <w:sz w:val="24"/>
                <w:szCs w:val="24"/>
              </w:rPr>
              <w:t>час.</w:t>
            </w:r>
            <w:r w:rsidR="00FA11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3D3" w14:textId="7D4CF551" w:rsidR="00B56308" w:rsidRPr="00D9008A" w:rsidRDefault="00B56308" w:rsidP="00C36CDD">
            <w:pPr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Групповые консультации</w:t>
            </w:r>
            <w:r w:rsidR="00FA116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FA1162" w:rsidRPr="00D9008A">
              <w:rPr>
                <w:rFonts w:ascii="Times New Roman" w:hAnsi="Times New Roman"/>
                <w:bCs/>
                <w:sz w:val="24"/>
                <w:szCs w:val="24"/>
              </w:rPr>
              <w:t>час.</w:t>
            </w:r>
            <w:r w:rsidR="00FA11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32CA" w14:textId="29678173" w:rsidR="00B56308" w:rsidRPr="00D9008A" w:rsidRDefault="00B56308" w:rsidP="00C36CDD">
            <w:pPr>
              <w:ind w:left="-145" w:right="-10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  <w:r w:rsidR="00FA116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FA1162" w:rsidRPr="00D9008A">
              <w:rPr>
                <w:rFonts w:ascii="Times New Roman" w:hAnsi="Times New Roman"/>
                <w:bCs/>
                <w:sz w:val="24"/>
                <w:szCs w:val="24"/>
              </w:rPr>
              <w:t>час.</w:t>
            </w:r>
            <w:r w:rsidR="00FA11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940C2" w14:textId="15B49FF7" w:rsidR="00B56308" w:rsidRPr="00D9008A" w:rsidRDefault="00B56308" w:rsidP="00C36CDD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Проверка учебных продуктов обучающихся</w:t>
            </w:r>
            <w:r w:rsidR="00FA116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FA1162" w:rsidRPr="00D9008A">
              <w:rPr>
                <w:rFonts w:ascii="Times New Roman" w:hAnsi="Times New Roman"/>
                <w:bCs/>
                <w:sz w:val="24"/>
                <w:szCs w:val="24"/>
              </w:rPr>
              <w:t>час.</w:t>
            </w:r>
            <w:r w:rsidR="00FA116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0FFE" w14:textId="77777777" w:rsidR="00B56308" w:rsidRPr="00D9008A" w:rsidRDefault="00B56308" w:rsidP="00C36CDD">
            <w:pPr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Формы промежуточной и итоговой аттестации</w:t>
            </w:r>
          </w:p>
        </w:tc>
      </w:tr>
      <w:tr w:rsidR="00B56308" w:rsidRPr="00D9008A" w14:paraId="2C4EC6DE" w14:textId="77777777" w:rsidTr="00B56308">
        <w:trPr>
          <w:trHeight w:val="36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CACE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F48A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1259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обуч.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AD5C" w14:textId="77777777" w:rsidR="00B56308" w:rsidRPr="00D9008A" w:rsidRDefault="00B56308" w:rsidP="00C36CD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препод.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71C6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7A1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обуч.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EABC9" w14:textId="77777777" w:rsidR="00B56308" w:rsidRPr="00D9008A" w:rsidRDefault="00B56308" w:rsidP="00C36CD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препод.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12485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обуч.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2EEBE" w14:textId="77777777" w:rsidR="00B56308" w:rsidRPr="00D9008A" w:rsidRDefault="00B56308" w:rsidP="00C36CDD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на препод.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9C21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852B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7AAB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308" w:rsidRPr="00D9008A" w14:paraId="1D14C678" w14:textId="77777777" w:rsidTr="00B56308">
        <w:trPr>
          <w:trHeight w:val="4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F6D5" w14:textId="77777777" w:rsidR="00B56308" w:rsidRPr="00D9008A" w:rsidRDefault="00B56308" w:rsidP="00C36CDD">
            <w:pPr>
              <w:shd w:val="clear" w:color="auto" w:fill="FFFFFF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2E74" w14:textId="77777777" w:rsidR="00B56308" w:rsidRPr="00D9008A" w:rsidRDefault="00B56308" w:rsidP="00C36CD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199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9771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AA1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C8C4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E3D1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01898FE3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1561AB78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D051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3A1D4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1447D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308" w:rsidRPr="00D9008A" w14:paraId="0F4173F4" w14:textId="77777777" w:rsidTr="00B56308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A862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99AE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9F7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AB92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D11C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0D8A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5653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63DA9D45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54D0484A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321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</w:tcPr>
          <w:p w14:paraId="18F9B70A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EFC410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308" w:rsidRPr="00D9008A" w14:paraId="37FC4EED" w14:textId="77777777" w:rsidTr="00B56308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1ED2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D8E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36AB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4883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B650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E41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308E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00DEB9E4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7B8E0E81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714A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DDA8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2B3A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308" w:rsidRPr="00D9008A" w14:paraId="1ED62663" w14:textId="77777777" w:rsidTr="00B56308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A181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AFAD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433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2D69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D0D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7F35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F4A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7E51D502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24659C19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33FC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40A2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6AE1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308" w:rsidRPr="00D9008A" w14:paraId="43C9B8CE" w14:textId="77777777" w:rsidTr="00B56308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65FB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02A2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E062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002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5EA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5835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D42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1759A3E8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64F1C1C9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94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D6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C8E5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308" w:rsidRPr="00D9008A" w14:paraId="5986EACA" w14:textId="77777777" w:rsidTr="00B56308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98D8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606C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F3CA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5D15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BA28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6DF9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89F9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60CD0F37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35CDA831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944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BAE5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D130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308" w:rsidRPr="00D9008A" w14:paraId="5E9C4F2C" w14:textId="77777777" w:rsidTr="00B56308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24BF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734D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287E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233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E794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DB61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DE13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65C63D77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0130F1C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FDA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5D82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4F7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308" w:rsidRPr="00D9008A" w14:paraId="21C071F5" w14:textId="77777777" w:rsidTr="00B56308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23DA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2601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bCs/>
                <w:sz w:val="24"/>
                <w:szCs w:val="24"/>
              </w:rPr>
              <w:t>Стажировка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DCF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B917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543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7A6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B8B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549ED7EA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6CCE211E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786E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E99B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AA64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308" w:rsidRPr="00D9008A" w14:paraId="26091DE1" w14:textId="77777777" w:rsidTr="00B56308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7D3F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D166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051A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A87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886C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55E1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68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03D6357C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14:paraId="4BCE8F5E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E143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B88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0B08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6308" w:rsidRPr="00D9008A" w14:paraId="4A805B3B" w14:textId="77777777" w:rsidTr="00B56308">
        <w:trPr>
          <w:trHeight w:val="30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10C3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E262" w14:textId="77777777" w:rsidR="00B56308" w:rsidRPr="00D9008A" w:rsidRDefault="00B56308" w:rsidP="00C36CD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7F6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55E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5831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0346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8C77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8A9F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C3FC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8CAA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21BD" w14:textId="77777777" w:rsidR="00B56308" w:rsidRPr="00D9008A" w:rsidRDefault="00B56308" w:rsidP="00C36CD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0A2F" w14:textId="77777777" w:rsidR="00B56308" w:rsidRPr="00D9008A" w:rsidRDefault="00B56308" w:rsidP="00C36C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Cs/>
                <w:sz w:val="24"/>
                <w:szCs w:val="24"/>
              </w:rPr>
              <w:t>----------</w:t>
            </w:r>
          </w:p>
        </w:tc>
      </w:tr>
    </w:tbl>
    <w:p w14:paraId="3938BC14" w14:textId="77777777" w:rsidR="00B56308" w:rsidRPr="00FA1162" w:rsidRDefault="00B56308" w:rsidP="00C36CDD">
      <w:pPr>
        <w:pStyle w:val="a3"/>
        <w:numPr>
          <w:ilvl w:val="2"/>
          <w:numId w:val="22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1162">
        <w:rPr>
          <w:rFonts w:ascii="Times New Roman" w:hAnsi="Times New Roman"/>
          <w:b/>
          <w:i/>
          <w:sz w:val="28"/>
          <w:szCs w:val="28"/>
        </w:rPr>
        <w:lastRenderedPageBreak/>
        <w:t>Содержание дисциплины (модуля)</w:t>
      </w:r>
    </w:p>
    <w:p w14:paraId="50941658" w14:textId="252283AD" w:rsidR="00B56308" w:rsidRPr="00D9008A" w:rsidRDefault="00B56308" w:rsidP="00FA1162">
      <w:pPr>
        <w:pStyle w:val="a3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9008A">
        <w:rPr>
          <w:rFonts w:ascii="Times New Roman" w:hAnsi="Times New Roman"/>
          <w:b/>
          <w:i/>
          <w:sz w:val="28"/>
          <w:szCs w:val="28"/>
        </w:rPr>
        <w:t>Дисциплина (модуль) 1 «</w:t>
      </w:r>
      <w:r w:rsidR="00FA1162" w:rsidRPr="00FA1162">
        <w:rPr>
          <w:rFonts w:ascii="Times New Roman" w:hAnsi="Times New Roman"/>
          <w:b/>
          <w:i/>
          <w:color w:val="FF0000"/>
          <w:sz w:val="28"/>
          <w:szCs w:val="28"/>
        </w:rPr>
        <w:t>Название</w:t>
      </w:r>
      <w:r w:rsidRPr="00D9008A">
        <w:rPr>
          <w:rFonts w:ascii="Times New Roman" w:hAnsi="Times New Roman"/>
          <w:b/>
          <w:i/>
          <w:sz w:val="28"/>
          <w:szCs w:val="28"/>
        </w:rPr>
        <w:t>»</w:t>
      </w:r>
    </w:p>
    <w:p w14:paraId="5C2A07F5" w14:textId="3CBFAB18" w:rsidR="00B56308" w:rsidRPr="00D9008A" w:rsidRDefault="00B56308" w:rsidP="00FA1162">
      <w:pPr>
        <w:pStyle w:val="a3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9008A">
        <w:rPr>
          <w:rFonts w:ascii="Times New Roman" w:hAnsi="Times New Roman"/>
          <w:b/>
          <w:i/>
          <w:sz w:val="28"/>
          <w:szCs w:val="28"/>
        </w:rPr>
        <w:t>Тема 1.1. «</w:t>
      </w:r>
      <w:r w:rsidR="00FA1162" w:rsidRPr="00FA1162">
        <w:rPr>
          <w:rFonts w:ascii="Times New Roman" w:hAnsi="Times New Roman"/>
          <w:b/>
          <w:i/>
          <w:color w:val="FF0000"/>
          <w:sz w:val="28"/>
          <w:szCs w:val="28"/>
        </w:rPr>
        <w:t>Название</w:t>
      </w:r>
      <w:r w:rsidRPr="00D9008A">
        <w:rPr>
          <w:rFonts w:ascii="Times New Roman" w:hAnsi="Times New Roman"/>
          <w:b/>
          <w:i/>
          <w:sz w:val="28"/>
          <w:szCs w:val="28"/>
        </w:rPr>
        <w:t>»</w:t>
      </w:r>
    </w:p>
    <w:p w14:paraId="5380219D" w14:textId="77777777" w:rsidR="00B56308" w:rsidRDefault="00B56308" w:rsidP="00C36CDD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9008A">
        <w:rPr>
          <w:rFonts w:ascii="Times New Roman" w:hAnsi="Times New Roman"/>
          <w:i/>
          <w:sz w:val="28"/>
          <w:szCs w:val="28"/>
        </w:rPr>
        <w:t>Теоретическая часть</w:t>
      </w:r>
    </w:p>
    <w:p w14:paraId="20139CF3" w14:textId="77777777" w:rsidR="00FA1162" w:rsidRPr="00D9008A" w:rsidRDefault="00FA1162" w:rsidP="00C36CDD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596552E" w14:textId="77777777" w:rsidR="00B56308" w:rsidRDefault="00B56308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008A">
        <w:rPr>
          <w:rFonts w:ascii="Times New Roman" w:hAnsi="Times New Roman"/>
          <w:i/>
          <w:sz w:val="28"/>
          <w:szCs w:val="28"/>
        </w:rPr>
        <w:t>Наименования практических работ</w:t>
      </w:r>
    </w:p>
    <w:p w14:paraId="2B78D8F7" w14:textId="77777777" w:rsidR="00FA1162" w:rsidRPr="00D9008A" w:rsidRDefault="00FA1162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34EBB0D" w14:textId="77777777" w:rsidR="00B56308" w:rsidRDefault="00B56308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008A">
        <w:rPr>
          <w:rFonts w:ascii="Times New Roman" w:hAnsi="Times New Roman"/>
          <w:i/>
          <w:sz w:val="28"/>
          <w:szCs w:val="28"/>
        </w:rPr>
        <w:t>Наименования самостоятельных работ</w:t>
      </w:r>
    </w:p>
    <w:p w14:paraId="56284888" w14:textId="77777777" w:rsidR="00FA1162" w:rsidRPr="00D9008A" w:rsidRDefault="00FA1162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C857931" w14:textId="2948742C" w:rsidR="00B56308" w:rsidRPr="00D9008A" w:rsidRDefault="00B56308" w:rsidP="00FA1162">
      <w:pPr>
        <w:pStyle w:val="a3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D9008A">
        <w:rPr>
          <w:rFonts w:ascii="Times New Roman" w:hAnsi="Times New Roman"/>
          <w:b/>
          <w:i/>
          <w:sz w:val="28"/>
          <w:szCs w:val="28"/>
        </w:rPr>
        <w:t>Тема 1.2. «</w:t>
      </w:r>
      <w:r w:rsidR="00FA1162" w:rsidRPr="00FA1162">
        <w:rPr>
          <w:rFonts w:ascii="Times New Roman" w:hAnsi="Times New Roman"/>
          <w:b/>
          <w:i/>
          <w:color w:val="FF0000"/>
          <w:sz w:val="28"/>
          <w:szCs w:val="28"/>
        </w:rPr>
        <w:t>Название</w:t>
      </w:r>
      <w:r w:rsidRPr="00D9008A">
        <w:rPr>
          <w:rFonts w:ascii="Times New Roman" w:hAnsi="Times New Roman"/>
          <w:b/>
          <w:i/>
          <w:sz w:val="28"/>
          <w:szCs w:val="28"/>
        </w:rPr>
        <w:t>»</w:t>
      </w:r>
    </w:p>
    <w:p w14:paraId="27874F8D" w14:textId="77777777" w:rsidR="00B56308" w:rsidRDefault="00B56308" w:rsidP="00C36CDD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9008A">
        <w:rPr>
          <w:rFonts w:ascii="Times New Roman" w:hAnsi="Times New Roman"/>
          <w:i/>
          <w:sz w:val="28"/>
          <w:szCs w:val="28"/>
        </w:rPr>
        <w:t>Теоретическая часть</w:t>
      </w:r>
    </w:p>
    <w:p w14:paraId="5B9D86B0" w14:textId="77777777" w:rsidR="00FA1162" w:rsidRPr="00D9008A" w:rsidRDefault="00FA1162" w:rsidP="00C36CDD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0D03ACB7" w14:textId="77777777" w:rsidR="00B56308" w:rsidRDefault="00B56308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008A">
        <w:rPr>
          <w:rFonts w:ascii="Times New Roman" w:hAnsi="Times New Roman"/>
          <w:i/>
          <w:sz w:val="28"/>
          <w:szCs w:val="28"/>
        </w:rPr>
        <w:t>Наименования практических работ</w:t>
      </w:r>
    </w:p>
    <w:p w14:paraId="4544F6F3" w14:textId="77777777" w:rsidR="00FA1162" w:rsidRPr="00D9008A" w:rsidRDefault="00FA1162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105AFCF" w14:textId="77777777" w:rsidR="00B56308" w:rsidRDefault="00B56308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008A">
        <w:rPr>
          <w:rFonts w:ascii="Times New Roman" w:hAnsi="Times New Roman"/>
          <w:i/>
          <w:sz w:val="28"/>
          <w:szCs w:val="28"/>
        </w:rPr>
        <w:t>Наименования самостоятельных работ</w:t>
      </w:r>
    </w:p>
    <w:p w14:paraId="01C2A4BE" w14:textId="77777777" w:rsidR="00FA1162" w:rsidRPr="00D9008A" w:rsidRDefault="00FA1162" w:rsidP="00C36CDD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730E7E43" w14:textId="471AA501" w:rsidR="00017058" w:rsidRDefault="000170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AE5B40F" w14:textId="77777777" w:rsidR="00F31FBD" w:rsidRPr="00A8203D" w:rsidRDefault="00F31FBD" w:rsidP="00A8203D">
      <w:pPr>
        <w:pStyle w:val="3"/>
        <w:numPr>
          <w:ilvl w:val="0"/>
          <w:numId w:val="39"/>
        </w:num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28" w:name="_Toc482557591"/>
      <w:r w:rsidRPr="00A8203D">
        <w:rPr>
          <w:rFonts w:ascii="Times New Roman" w:hAnsi="Times New Roman" w:cs="Times New Roman"/>
          <w:b/>
          <w:caps/>
          <w:sz w:val="32"/>
          <w:szCs w:val="32"/>
        </w:rPr>
        <w:lastRenderedPageBreak/>
        <w:t>Условия реализации программы</w:t>
      </w:r>
      <w:bookmarkEnd w:id="28"/>
    </w:p>
    <w:p w14:paraId="606A34EF" w14:textId="77777777" w:rsidR="00FA1162" w:rsidRPr="00FA1162" w:rsidRDefault="00FA1162" w:rsidP="00FA1162"/>
    <w:p w14:paraId="4FDDFF7F" w14:textId="77777777" w:rsidR="00FA1162" w:rsidRDefault="00FA1162" w:rsidP="00FA1162">
      <w:pPr>
        <w:pStyle w:val="a3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Требования к квалификации педагогических кадров</w:t>
      </w:r>
    </w:p>
    <w:p w14:paraId="129F8C19" w14:textId="77777777" w:rsidR="00FA1162" w:rsidRPr="00D9008A" w:rsidRDefault="00FA1162" w:rsidP="00FA1162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DCE5036" w14:textId="77777777" w:rsidR="00FA1162" w:rsidRPr="00D9008A" w:rsidRDefault="00FA1162" w:rsidP="00FA1162">
      <w:pPr>
        <w:pStyle w:val="a3"/>
        <w:numPr>
          <w:ilvl w:val="1"/>
          <w:numId w:val="3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  <w:r>
        <w:rPr>
          <w:rStyle w:val="af8"/>
          <w:rFonts w:ascii="Times New Roman" w:hAnsi="Times New Roman"/>
          <w:b/>
          <w:sz w:val="28"/>
          <w:szCs w:val="28"/>
        </w:rPr>
        <w:footnoteReference w:id="23"/>
      </w:r>
    </w:p>
    <w:p w14:paraId="3EE7D2C7" w14:textId="77777777" w:rsidR="00FA1162" w:rsidRPr="00EC1985" w:rsidRDefault="00FA1162" w:rsidP="00FA1162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Характер учебной деятельности обучающихся и формы предъявления им учебного материала (основные типы учебного процесса, методы, технологии); варианты учебной деятельности обучающихся, если предполагаются вариативные образовательные результаты с разными сроками обучения.</w:t>
      </w:r>
    </w:p>
    <w:p w14:paraId="5E8DE7BF" w14:textId="77777777" w:rsidR="00FA1162" w:rsidRPr="00EC1985" w:rsidRDefault="00FA1162" w:rsidP="00FA1162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Возможные варианты комплектования групп по количественному и качественному составу.</w:t>
      </w:r>
    </w:p>
    <w:p w14:paraId="050060DC" w14:textId="27CE6375" w:rsidR="00FA1162" w:rsidRPr="00EC1985" w:rsidRDefault="00FA1162" w:rsidP="00FA1162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Взаимосвязи, оптимальные и/или возможные варианты в последовательности реализации инвариантных и (или) инвариантных по выбору модулей (учебных тем), если в </w:t>
      </w:r>
      <w:r w:rsidR="00B3342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ДПП</w:t>
      </w: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есть варианты образовательных маршрутов.</w:t>
      </w:r>
    </w:p>
    <w:p w14:paraId="7A907C8F" w14:textId="45F0BE2B" w:rsidR="00FA1162" w:rsidRPr="00EC1985" w:rsidRDefault="00FA1162" w:rsidP="00FA1162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Использование </w:t>
      </w:r>
      <w:r w:rsidR="00376D57"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дистанционных </w:t>
      </w:r>
      <w:r w:rsidR="00376D5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технологий </w:t>
      </w:r>
      <w:r w:rsidR="00376D57"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и (или) </w:t>
      </w:r>
      <w:r w:rsidR="00376D57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электронного обучения</w:t>
      </w: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, проведение консультаций, организация тьюторского сопровождения и т.п.</w:t>
      </w:r>
    </w:p>
    <w:p w14:paraId="14077356" w14:textId="77777777" w:rsidR="00FA1162" w:rsidRPr="00EC1985" w:rsidRDefault="00FA1162" w:rsidP="00FA1162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Возможные базы проведения занятий, в том числе практических, стажировок и т.п. (если варианты есть).</w:t>
      </w:r>
    </w:p>
    <w:p w14:paraId="7CE0679B" w14:textId="77777777" w:rsidR="00FA1162" w:rsidRPr="00D9008A" w:rsidRDefault="00FA1162" w:rsidP="00FA1162">
      <w:pPr>
        <w:pStyle w:val="a6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</w:p>
    <w:p w14:paraId="47F39C72" w14:textId="77777777" w:rsidR="00FA1162" w:rsidRDefault="00FA1162" w:rsidP="00FA1162">
      <w:pPr>
        <w:pStyle w:val="a3"/>
        <w:numPr>
          <w:ilvl w:val="1"/>
          <w:numId w:val="3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Материально-технические условия</w:t>
      </w:r>
    </w:p>
    <w:p w14:paraId="67C5940F" w14:textId="77777777" w:rsidR="00FA1162" w:rsidRPr="00D9008A" w:rsidRDefault="00FA1162" w:rsidP="00FA1162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1CDEAB4" w14:textId="77777777" w:rsidR="00FA1162" w:rsidRPr="00D9008A" w:rsidRDefault="00FA1162" w:rsidP="00FA1162">
      <w:pPr>
        <w:pStyle w:val="a3"/>
        <w:numPr>
          <w:ilvl w:val="1"/>
          <w:numId w:val="35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Учебно-методические и информационные условия</w:t>
      </w:r>
    </w:p>
    <w:p w14:paraId="73B1BA67" w14:textId="3FDDAF6A" w:rsidR="00FA1162" w:rsidRPr="00EC1985" w:rsidRDefault="00FA1162" w:rsidP="00FA1162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Требования к наличию учебных материалов </w:t>
      </w:r>
      <w:r w:rsidR="00B31E20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обучающихся</w:t>
      </w: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 xml:space="preserve"> (при необходимости).</w:t>
      </w:r>
    </w:p>
    <w:p w14:paraId="0448F868" w14:textId="77777777" w:rsidR="00FA1162" w:rsidRPr="00EC1985" w:rsidRDefault="00FA1162" w:rsidP="00FA1162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Структурированный по УТП перечень учебно-методических материалов.</w:t>
      </w:r>
    </w:p>
    <w:p w14:paraId="7E6E7256" w14:textId="4D35CC7A" w:rsidR="00FA1162" w:rsidRPr="00EC1985" w:rsidRDefault="00FA1162" w:rsidP="00FA1162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Перечень материалов, входящих в состав пакета обучающ</w:t>
      </w:r>
      <w:r w:rsidR="00B31E20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его</w:t>
      </w: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ся (при наличии).</w:t>
      </w:r>
    </w:p>
    <w:p w14:paraId="6E255529" w14:textId="77777777" w:rsidR="00FA1162" w:rsidRDefault="00FA1162" w:rsidP="00FA1162">
      <w:pPr>
        <w:pStyle w:val="a6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</w:pPr>
      <w:r w:rsidRPr="00EC1985">
        <w:rPr>
          <w:rFonts w:ascii="Times New Roman" w:hAnsi="Times New Roman" w:cs="Times New Roman"/>
          <w:i w:val="0"/>
          <w:color w:val="000000"/>
          <w:spacing w:val="-1"/>
          <w:sz w:val="28"/>
          <w:szCs w:val="28"/>
          <w:lang w:val="ru-RU"/>
        </w:rPr>
        <w:t>Информационные ресурсы (обязательные источники, дополнительные источники).</w:t>
      </w:r>
    </w:p>
    <w:p w14:paraId="557C4165" w14:textId="67CE407C" w:rsidR="00017058" w:rsidRDefault="000170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B6CDA50" w14:textId="77777777" w:rsidR="00FA1162" w:rsidRPr="00A8203D" w:rsidRDefault="00FA1162" w:rsidP="00A8203D">
      <w:pPr>
        <w:pStyle w:val="3"/>
        <w:numPr>
          <w:ilvl w:val="0"/>
          <w:numId w:val="39"/>
        </w:num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29" w:name="_Toc482557592"/>
      <w:r w:rsidRPr="00A8203D">
        <w:rPr>
          <w:rFonts w:ascii="Times New Roman" w:hAnsi="Times New Roman" w:cs="Times New Roman"/>
          <w:b/>
          <w:caps/>
          <w:sz w:val="32"/>
          <w:szCs w:val="32"/>
        </w:rPr>
        <w:lastRenderedPageBreak/>
        <w:t>Контроль и оценка результатов освоения программы</w:t>
      </w:r>
      <w:bookmarkEnd w:id="29"/>
    </w:p>
    <w:p w14:paraId="09FFF99F" w14:textId="77777777" w:rsidR="00FA1162" w:rsidRPr="00D9008A" w:rsidRDefault="00FA1162" w:rsidP="00FA116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C17F1F9" w14:textId="77777777" w:rsidR="00FA1162" w:rsidRPr="00D9008A" w:rsidRDefault="00FA1162" w:rsidP="00226EDD">
      <w:pPr>
        <w:pStyle w:val="a3"/>
        <w:numPr>
          <w:ilvl w:val="1"/>
          <w:numId w:val="41"/>
        </w:numPr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Характеристика оценочных средств</w:t>
      </w:r>
    </w:p>
    <w:p w14:paraId="7DAAB38C" w14:textId="77777777" w:rsidR="00FA1162" w:rsidRPr="00D9008A" w:rsidRDefault="00FA1162" w:rsidP="00FA116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08A">
        <w:rPr>
          <w:rFonts w:ascii="Times New Roman" w:hAnsi="Times New Roman"/>
          <w:sz w:val="28"/>
          <w:szCs w:val="28"/>
        </w:rPr>
        <w:t xml:space="preserve">Комплект оценочных средств предназначен для оценки </w:t>
      </w:r>
      <w:r w:rsidRPr="009F4A60">
        <w:rPr>
          <w:rFonts w:ascii="Times New Roman" w:hAnsi="Times New Roman"/>
          <w:color w:val="00B050"/>
          <w:sz w:val="28"/>
          <w:szCs w:val="28"/>
        </w:rPr>
        <w:t xml:space="preserve">текущих, промежуточных (при наличии) </w:t>
      </w:r>
      <w:r w:rsidRPr="00D9008A">
        <w:rPr>
          <w:rFonts w:ascii="Times New Roman" w:hAnsi="Times New Roman"/>
          <w:sz w:val="28"/>
          <w:szCs w:val="28"/>
        </w:rPr>
        <w:t xml:space="preserve">и итоговых результатов освоения программы. </w:t>
      </w:r>
    </w:p>
    <w:p w14:paraId="18B6F6C0" w14:textId="77777777" w:rsidR="00FA1162" w:rsidRPr="00D9008A" w:rsidRDefault="00FA1162" w:rsidP="00FA11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008A">
        <w:rPr>
          <w:rFonts w:ascii="Times New Roman" w:hAnsi="Times New Roman"/>
          <w:sz w:val="28"/>
          <w:szCs w:val="28"/>
        </w:rPr>
        <w:t>Виды, формы и методы контроля отражены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4513"/>
        <w:gridCol w:w="5770"/>
        <w:gridCol w:w="3398"/>
      </w:tblGrid>
      <w:tr w:rsidR="00FA1162" w:rsidRPr="00D9008A" w14:paraId="66DB26F1" w14:textId="77777777" w:rsidTr="00B33425">
        <w:trPr>
          <w:trHeight w:val="851"/>
        </w:trPr>
        <w:tc>
          <w:tcPr>
            <w:tcW w:w="1132" w:type="dxa"/>
          </w:tcPr>
          <w:p w14:paraId="3E24E503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№</w:t>
            </w:r>
            <w:r w:rsidRPr="00D9008A">
              <w:rPr>
                <w:rFonts w:ascii="Times New Roman" w:hAnsi="Times New Roman"/>
              </w:rPr>
              <w:t xml:space="preserve"> </w:t>
            </w:r>
            <w:r w:rsidRPr="00D9008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57" w:type="dxa"/>
          </w:tcPr>
          <w:p w14:paraId="287285F3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 xml:space="preserve">Наименование модуля, раздела, темы программы </w:t>
            </w:r>
          </w:p>
        </w:tc>
        <w:tc>
          <w:tcPr>
            <w:tcW w:w="5981" w:type="dxa"/>
          </w:tcPr>
          <w:p w14:paraId="4C89774B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Форма и метод контроля, наименование контрольного мероприятия</w:t>
            </w:r>
            <w:r w:rsidRPr="00D900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77" w:type="dxa"/>
          </w:tcPr>
          <w:p w14:paraId="50B2650B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</w:tr>
      <w:tr w:rsidR="00FA1162" w:rsidRPr="00D9008A" w14:paraId="42980F9F" w14:textId="77777777" w:rsidTr="00B33425">
        <w:trPr>
          <w:trHeight w:val="283"/>
        </w:trPr>
        <w:tc>
          <w:tcPr>
            <w:tcW w:w="1132" w:type="dxa"/>
          </w:tcPr>
          <w:p w14:paraId="0071E47D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7" w:type="dxa"/>
          </w:tcPr>
          <w:p w14:paraId="2C574955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14:paraId="2BA50504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74BE4633" w14:textId="77777777" w:rsidR="00FA1162" w:rsidRPr="00EC1985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A60">
              <w:rPr>
                <w:rFonts w:ascii="Times New Roman" w:hAnsi="Times New Roman"/>
                <w:color w:val="00B050"/>
                <w:sz w:val="24"/>
                <w:szCs w:val="24"/>
              </w:rPr>
              <w:t>Текущий контроль / Промежуточная аттестация</w:t>
            </w:r>
            <w:r w:rsidRPr="009F4A60">
              <w:rPr>
                <w:rStyle w:val="af8"/>
                <w:rFonts w:ascii="Times New Roman" w:hAnsi="Times New Roman"/>
                <w:color w:val="00B050"/>
                <w:sz w:val="24"/>
                <w:szCs w:val="24"/>
              </w:rPr>
              <w:footnoteReference w:id="24"/>
            </w:r>
          </w:p>
        </w:tc>
      </w:tr>
      <w:tr w:rsidR="00FA1162" w:rsidRPr="00D9008A" w14:paraId="2EBD3332" w14:textId="77777777" w:rsidTr="00B33425">
        <w:trPr>
          <w:trHeight w:val="283"/>
        </w:trPr>
        <w:tc>
          <w:tcPr>
            <w:tcW w:w="1132" w:type="dxa"/>
          </w:tcPr>
          <w:p w14:paraId="5E9C1702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7" w:type="dxa"/>
          </w:tcPr>
          <w:p w14:paraId="252B962C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14:paraId="142CE5C9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197814A8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1162" w:rsidRPr="00D9008A" w14:paraId="49ED7305" w14:textId="77777777" w:rsidTr="00B33425">
        <w:trPr>
          <w:trHeight w:val="283"/>
        </w:trPr>
        <w:tc>
          <w:tcPr>
            <w:tcW w:w="1132" w:type="dxa"/>
          </w:tcPr>
          <w:p w14:paraId="2B61C78D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08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657" w:type="dxa"/>
          </w:tcPr>
          <w:p w14:paraId="61314383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14:paraId="39F7E9E2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76D44F27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1162" w:rsidRPr="00D9008A" w14:paraId="3DA07E19" w14:textId="77777777" w:rsidTr="00B33425">
        <w:trPr>
          <w:trHeight w:val="295"/>
        </w:trPr>
        <w:tc>
          <w:tcPr>
            <w:tcW w:w="1132" w:type="dxa"/>
          </w:tcPr>
          <w:p w14:paraId="3562575E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008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657" w:type="dxa"/>
          </w:tcPr>
          <w:p w14:paraId="18BE6EBE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14:paraId="5CAB2E56" w14:textId="77777777" w:rsidR="00FA1162" w:rsidRPr="00D9008A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2E1D85BD" w14:textId="77777777" w:rsidR="00FA1162" w:rsidRPr="00EC1985" w:rsidRDefault="00FA1162" w:rsidP="00B3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985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</w:tr>
    </w:tbl>
    <w:p w14:paraId="51126823" w14:textId="77777777" w:rsidR="00FA1162" w:rsidRPr="00D9008A" w:rsidRDefault="00FA1162" w:rsidP="00FA11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31E580" w14:textId="77777777" w:rsidR="00FA1162" w:rsidRDefault="00FA1162" w:rsidP="00226EDD">
      <w:pPr>
        <w:pStyle w:val="a3"/>
        <w:numPr>
          <w:ilvl w:val="1"/>
          <w:numId w:val="4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Комплект оценочных средств</w:t>
      </w:r>
    </w:p>
    <w:p w14:paraId="773E30B8" w14:textId="77777777" w:rsidR="00FA1162" w:rsidRPr="00D9008A" w:rsidRDefault="00FA1162" w:rsidP="00FA1162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7DFFF27" w14:textId="77777777" w:rsidR="00FA1162" w:rsidRPr="00EC1985" w:rsidRDefault="00FA1162" w:rsidP="00FA1162">
      <w:pPr>
        <w:pStyle w:val="a3"/>
        <w:ind w:left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C1985">
        <w:rPr>
          <w:rFonts w:ascii="Times New Roman" w:hAnsi="Times New Roman"/>
          <w:b/>
          <w:color w:val="FF0000"/>
          <w:sz w:val="28"/>
          <w:szCs w:val="28"/>
        </w:rPr>
        <w:t>Номер и название  темы/ раздела / модуля, форма аттестации, название работы</w:t>
      </w:r>
    </w:p>
    <w:p w14:paraId="574C3BD4" w14:textId="77777777" w:rsidR="00FA1162" w:rsidRDefault="00FA1162" w:rsidP="00FA1162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22A02ADB" w14:textId="77777777" w:rsidR="00FA1162" w:rsidRPr="00D9008A" w:rsidRDefault="00FA1162" w:rsidP="00FA1162">
      <w:pPr>
        <w:ind w:firstLine="709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Контролируемые результаты</w: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261"/>
        <w:gridCol w:w="2760"/>
        <w:gridCol w:w="3234"/>
        <w:gridCol w:w="2782"/>
      </w:tblGrid>
      <w:tr w:rsidR="00FA1162" w:rsidRPr="00D9008A" w14:paraId="61939A9F" w14:textId="77777777" w:rsidTr="00B33425">
        <w:trPr>
          <w:trHeight w:val="1258"/>
        </w:trPr>
        <w:tc>
          <w:tcPr>
            <w:tcW w:w="2943" w:type="dxa"/>
          </w:tcPr>
          <w:p w14:paraId="7598CA2E" w14:textId="77777777" w:rsidR="00FA1162" w:rsidRPr="00D9008A" w:rsidRDefault="00FA1162" w:rsidP="00B33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 xml:space="preserve">Трудовая функция </w:t>
            </w:r>
            <w:r w:rsidRPr="00D9008A">
              <w:rPr>
                <w:rFonts w:ascii="Times New Roman" w:hAnsi="Times New Roman"/>
                <w:b/>
                <w:sz w:val="24"/>
                <w:szCs w:val="24"/>
              </w:rPr>
              <w:br/>
              <w:t>(вид деятельности)</w:t>
            </w:r>
          </w:p>
        </w:tc>
        <w:tc>
          <w:tcPr>
            <w:tcW w:w="3261" w:type="dxa"/>
            <w:shd w:val="clear" w:color="auto" w:fill="auto"/>
          </w:tcPr>
          <w:p w14:paraId="01913084" w14:textId="77777777" w:rsidR="00FA1162" w:rsidRPr="00D9008A" w:rsidRDefault="00FA1162" w:rsidP="00B33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Профессиональные (метапредметные) компетенции</w:t>
            </w:r>
          </w:p>
        </w:tc>
        <w:tc>
          <w:tcPr>
            <w:tcW w:w="2760" w:type="dxa"/>
          </w:tcPr>
          <w:p w14:paraId="39FED759" w14:textId="77777777" w:rsidR="00FA1162" w:rsidRPr="00D9008A" w:rsidRDefault="00FA1162" w:rsidP="00B33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D9008A">
              <w:rPr>
                <w:rFonts w:ascii="Times New Roman" w:hAnsi="Times New Roman"/>
                <w:b/>
                <w:sz w:val="24"/>
                <w:szCs w:val="24"/>
              </w:rPr>
              <w:br/>
              <w:t>(трудовые действия)</w:t>
            </w:r>
          </w:p>
        </w:tc>
        <w:tc>
          <w:tcPr>
            <w:tcW w:w="3234" w:type="dxa"/>
          </w:tcPr>
          <w:p w14:paraId="00984F4C" w14:textId="77777777" w:rsidR="00FA1162" w:rsidRPr="00D9008A" w:rsidRDefault="00FA1162" w:rsidP="00B33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782" w:type="dxa"/>
          </w:tcPr>
          <w:p w14:paraId="6E26CD01" w14:textId="77777777" w:rsidR="00FA1162" w:rsidRPr="00D9008A" w:rsidRDefault="00FA1162" w:rsidP="00B33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08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FA1162" w:rsidRPr="00D9008A" w14:paraId="3862061E" w14:textId="77777777" w:rsidTr="00B33425">
        <w:trPr>
          <w:trHeight w:val="333"/>
        </w:trPr>
        <w:tc>
          <w:tcPr>
            <w:tcW w:w="2943" w:type="dxa"/>
          </w:tcPr>
          <w:p w14:paraId="769FA37E" w14:textId="77777777" w:rsidR="00FA1162" w:rsidRPr="00D9008A" w:rsidRDefault="00FA1162" w:rsidP="00B33425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3261" w:type="dxa"/>
            <w:shd w:val="clear" w:color="auto" w:fill="auto"/>
          </w:tcPr>
          <w:p w14:paraId="655021E4" w14:textId="77777777" w:rsidR="00FA1162" w:rsidRPr="00D9008A" w:rsidRDefault="00FA1162" w:rsidP="00B33425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2760" w:type="dxa"/>
          </w:tcPr>
          <w:p w14:paraId="4E311140" w14:textId="77777777" w:rsidR="00FA1162" w:rsidRPr="00D9008A" w:rsidRDefault="00FA1162" w:rsidP="00B33425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3234" w:type="dxa"/>
          </w:tcPr>
          <w:p w14:paraId="4B6FB3E5" w14:textId="77777777" w:rsidR="00FA1162" w:rsidRPr="00D9008A" w:rsidRDefault="00FA1162" w:rsidP="00B33425">
            <w:pPr>
              <w:pStyle w:val="21"/>
              <w:widowControl w:val="0"/>
              <w:ind w:left="0" w:firstLine="0"/>
              <w:jc w:val="both"/>
            </w:pPr>
          </w:p>
        </w:tc>
        <w:tc>
          <w:tcPr>
            <w:tcW w:w="2782" w:type="dxa"/>
          </w:tcPr>
          <w:p w14:paraId="17552465" w14:textId="77777777" w:rsidR="00FA1162" w:rsidRPr="00D9008A" w:rsidRDefault="00FA1162" w:rsidP="00B33425">
            <w:pPr>
              <w:pStyle w:val="21"/>
              <w:widowControl w:val="0"/>
              <w:ind w:left="0" w:firstLine="0"/>
              <w:jc w:val="both"/>
            </w:pPr>
          </w:p>
        </w:tc>
      </w:tr>
    </w:tbl>
    <w:p w14:paraId="2391750E" w14:textId="77777777" w:rsidR="00FA1162" w:rsidRDefault="00FA1162" w:rsidP="00FA1162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1E4470DB" w14:textId="28D3EBA5" w:rsidR="00FA1162" w:rsidRPr="00D9008A" w:rsidRDefault="00FA1162" w:rsidP="00FA1162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lastRenderedPageBreak/>
        <w:t>Требования к выполнению работы</w:t>
      </w:r>
      <w:r w:rsidRPr="00D9008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9008A">
        <w:rPr>
          <w:rFonts w:ascii="Times New Roman" w:eastAsia="Calibri" w:hAnsi="Times New Roman"/>
          <w:i/>
          <w:sz w:val="28"/>
          <w:szCs w:val="28"/>
        </w:rPr>
        <w:t>(требования к месту проведения, требования к оформлению или требования к устному ответу, необходимые материал, учебное и техническое оснащение или материалы, которыми можно пользоваться, время выполнения, особенности</w:t>
      </w:r>
      <w:r w:rsidR="008459ED">
        <w:rPr>
          <w:rFonts w:ascii="Times New Roman" w:eastAsia="Calibri" w:hAnsi="Times New Roman"/>
          <w:i/>
          <w:sz w:val="28"/>
          <w:szCs w:val="28"/>
        </w:rPr>
        <w:t xml:space="preserve"> инструктажа обучающихся и др.)</w:t>
      </w:r>
    </w:p>
    <w:p w14:paraId="42AA4212" w14:textId="77777777" w:rsidR="00FA1162" w:rsidRDefault="00FA1162" w:rsidP="00FA1162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14:paraId="09B49A94" w14:textId="77777777" w:rsidR="00D956CD" w:rsidRPr="00D9008A" w:rsidRDefault="00D956CD" w:rsidP="00D956CD">
      <w:pPr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D9008A">
        <w:rPr>
          <w:rFonts w:ascii="Times New Roman" w:eastAsia="Calibri" w:hAnsi="Times New Roman"/>
          <w:b/>
          <w:sz w:val="28"/>
          <w:szCs w:val="28"/>
        </w:rPr>
        <w:t>Критерии оценки</w:t>
      </w:r>
    </w:p>
    <w:p w14:paraId="7FE84B29" w14:textId="77777777" w:rsidR="00D956CD" w:rsidRDefault="00D956CD" w:rsidP="00FA1162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14:paraId="18B59571" w14:textId="021BCF31" w:rsidR="00FA1162" w:rsidRPr="00D9008A" w:rsidRDefault="00FA1162" w:rsidP="00FA1162">
      <w:pPr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D9008A">
        <w:rPr>
          <w:rFonts w:ascii="Times New Roman" w:eastAsia="Calibri" w:hAnsi="Times New Roman"/>
          <w:b/>
          <w:sz w:val="28"/>
          <w:szCs w:val="28"/>
        </w:rPr>
        <w:t>Показатели оценки</w:t>
      </w:r>
    </w:p>
    <w:p w14:paraId="0932CEEB" w14:textId="77777777" w:rsidR="00FA1162" w:rsidRDefault="00FA1162" w:rsidP="00FA1162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14:paraId="1E812422" w14:textId="77777777" w:rsidR="00FA1162" w:rsidRPr="00D9008A" w:rsidRDefault="00FA1162" w:rsidP="00FA1162">
      <w:pPr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D9008A">
        <w:rPr>
          <w:rFonts w:ascii="Times New Roman" w:eastAsia="Calibri" w:hAnsi="Times New Roman"/>
          <w:b/>
          <w:sz w:val="28"/>
          <w:szCs w:val="28"/>
        </w:rPr>
        <w:t>Тексты заданий</w:t>
      </w:r>
    </w:p>
    <w:p w14:paraId="5B5400DF" w14:textId="77777777" w:rsidR="00FA1162" w:rsidRDefault="00FA1162" w:rsidP="00FA1162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14:paraId="40B240A8" w14:textId="77777777" w:rsidR="00FA1162" w:rsidRPr="00D9008A" w:rsidRDefault="00FA1162" w:rsidP="00FA1162">
      <w:pPr>
        <w:ind w:firstLine="709"/>
        <w:rPr>
          <w:rFonts w:ascii="Times New Roman" w:eastAsia="Calibri" w:hAnsi="Times New Roman"/>
          <w:sz w:val="28"/>
          <w:szCs w:val="28"/>
        </w:rPr>
      </w:pPr>
      <w:r w:rsidRPr="00D9008A">
        <w:rPr>
          <w:rFonts w:ascii="Times New Roman" w:eastAsia="Calibri" w:hAnsi="Times New Roman"/>
          <w:b/>
          <w:sz w:val="28"/>
          <w:szCs w:val="28"/>
        </w:rPr>
        <w:t>Ответы к заданиям</w:t>
      </w:r>
      <w:r w:rsidRPr="00D9008A">
        <w:rPr>
          <w:rFonts w:ascii="Times New Roman" w:eastAsia="Calibri" w:hAnsi="Times New Roman"/>
          <w:i/>
          <w:sz w:val="28"/>
          <w:szCs w:val="28"/>
        </w:rPr>
        <w:t xml:space="preserve"> (если возможно)</w:t>
      </w:r>
    </w:p>
    <w:p w14:paraId="1167381D" w14:textId="77777777" w:rsidR="00FA1162" w:rsidRDefault="00FA1162" w:rsidP="00FA1162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14:paraId="3FE06429" w14:textId="77777777" w:rsidR="00FA1162" w:rsidRPr="00D9008A" w:rsidRDefault="00FA1162" w:rsidP="00FA1162">
      <w:pPr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D9008A">
        <w:rPr>
          <w:rFonts w:ascii="Times New Roman" w:eastAsia="Calibri" w:hAnsi="Times New Roman"/>
          <w:b/>
          <w:sz w:val="28"/>
          <w:szCs w:val="28"/>
        </w:rPr>
        <w:t xml:space="preserve">Решение заданий </w:t>
      </w:r>
      <w:r w:rsidRPr="00D9008A">
        <w:rPr>
          <w:rFonts w:ascii="Times New Roman" w:eastAsia="Calibri" w:hAnsi="Times New Roman"/>
          <w:i/>
          <w:sz w:val="28"/>
          <w:szCs w:val="28"/>
        </w:rPr>
        <w:t>(при необходимости)</w:t>
      </w:r>
    </w:p>
    <w:p w14:paraId="1E6F5881" w14:textId="77777777" w:rsidR="00FA1162" w:rsidRDefault="00FA1162" w:rsidP="00FA1162">
      <w:pPr>
        <w:ind w:firstLine="709"/>
        <w:rPr>
          <w:rFonts w:ascii="Times New Roman" w:eastAsia="Calibri" w:hAnsi="Times New Roman"/>
          <w:b/>
          <w:sz w:val="28"/>
          <w:szCs w:val="28"/>
        </w:rPr>
      </w:pPr>
    </w:p>
    <w:p w14:paraId="30A31E03" w14:textId="77777777" w:rsidR="00FA1162" w:rsidRPr="00D9008A" w:rsidRDefault="00FA1162" w:rsidP="00FA1162">
      <w:pPr>
        <w:ind w:firstLine="709"/>
        <w:rPr>
          <w:rFonts w:ascii="Times New Roman" w:eastAsia="Calibri" w:hAnsi="Times New Roman"/>
          <w:i/>
          <w:sz w:val="28"/>
          <w:szCs w:val="28"/>
        </w:rPr>
      </w:pPr>
      <w:r w:rsidRPr="00D9008A">
        <w:rPr>
          <w:rFonts w:ascii="Times New Roman" w:eastAsia="Calibri" w:hAnsi="Times New Roman"/>
          <w:b/>
          <w:sz w:val="28"/>
          <w:szCs w:val="28"/>
        </w:rPr>
        <w:t xml:space="preserve">Работа составлена на основе следующих информационно-методических ресурсов </w:t>
      </w:r>
      <w:r w:rsidRPr="00D9008A">
        <w:rPr>
          <w:rFonts w:ascii="Times New Roman" w:eastAsia="Calibri" w:hAnsi="Times New Roman"/>
          <w:i/>
          <w:sz w:val="28"/>
          <w:szCs w:val="28"/>
        </w:rPr>
        <w:t>(при наличии)</w:t>
      </w:r>
    </w:p>
    <w:p w14:paraId="2511801F" w14:textId="77777777" w:rsidR="00F31FBD" w:rsidRPr="00D9008A" w:rsidRDefault="00F31FBD" w:rsidP="00D9008A">
      <w:pPr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</w:p>
    <w:p w14:paraId="146E20B2" w14:textId="77777777" w:rsidR="009D01B3" w:rsidRDefault="009D01B3" w:rsidP="009D01B3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32"/>
          <w:szCs w:val="32"/>
        </w:rPr>
        <w:sectPr w:rsidR="009D01B3" w:rsidSect="00D9008A">
          <w:pgSz w:w="16837" w:h="11905" w:orient="landscape"/>
          <w:pgMar w:top="1134" w:right="1134" w:bottom="1134" w:left="1134" w:header="709" w:footer="720" w:gutter="0"/>
          <w:cols w:space="720"/>
          <w:docGrid w:linePitch="326"/>
        </w:sectPr>
      </w:pPr>
    </w:p>
    <w:p w14:paraId="3BD52397" w14:textId="10676F89" w:rsidR="009D01B3" w:rsidRPr="00A8203D" w:rsidRDefault="00A8203D" w:rsidP="00A8203D">
      <w:pPr>
        <w:pStyle w:val="3"/>
        <w:ind w:left="36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30" w:name="_Toc482557593"/>
      <w:r w:rsidRPr="00A8203D">
        <w:rPr>
          <w:rFonts w:ascii="Times New Roman" w:hAnsi="Times New Roman" w:cs="Times New Roman"/>
          <w:b/>
          <w:caps/>
          <w:sz w:val="32"/>
          <w:szCs w:val="32"/>
        </w:rPr>
        <w:lastRenderedPageBreak/>
        <w:t>АННОТАЦИЯ</w:t>
      </w:r>
      <w:r w:rsidRPr="00A8203D">
        <w:rPr>
          <w:rFonts w:ascii="Times New Roman" w:hAnsi="Times New Roman" w:cs="Times New Roman"/>
          <w:b/>
          <w:caps/>
          <w:sz w:val="32"/>
          <w:szCs w:val="32"/>
        </w:rPr>
        <w:br/>
        <w:t>дополнительной профессиональной программы</w:t>
      </w:r>
      <w:bookmarkEnd w:id="30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4642"/>
      </w:tblGrid>
      <w:tr w:rsidR="009D01B3" w:rsidRPr="00E014AC" w14:paraId="58A7520C" w14:textId="77777777" w:rsidTr="00B33425">
        <w:tc>
          <w:tcPr>
            <w:tcW w:w="2802" w:type="dxa"/>
          </w:tcPr>
          <w:p w14:paraId="7AC31957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E014AC">
              <w:rPr>
                <w:bCs/>
                <w:kern w:val="28"/>
              </w:rPr>
              <w:t>Вид программы</w:t>
            </w:r>
          </w:p>
        </w:tc>
        <w:tc>
          <w:tcPr>
            <w:tcW w:w="7051" w:type="dxa"/>
            <w:gridSpan w:val="2"/>
          </w:tcPr>
          <w:p w14:paraId="29B0155E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ППК</w:t>
            </w:r>
          </w:p>
          <w:p w14:paraId="63308D3D" w14:textId="77777777" w:rsidR="009D01B3" w:rsidRPr="00E014AC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ППП</w:t>
            </w:r>
          </w:p>
        </w:tc>
      </w:tr>
      <w:tr w:rsidR="009D01B3" w:rsidRPr="00E014AC" w14:paraId="300667CD" w14:textId="77777777" w:rsidTr="00B33425">
        <w:tc>
          <w:tcPr>
            <w:tcW w:w="2802" w:type="dxa"/>
          </w:tcPr>
          <w:p w14:paraId="26037DFD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Название программы</w:t>
            </w:r>
          </w:p>
        </w:tc>
        <w:tc>
          <w:tcPr>
            <w:tcW w:w="7051" w:type="dxa"/>
            <w:gridSpan w:val="2"/>
          </w:tcPr>
          <w:p w14:paraId="6F050E67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D01B3" w:rsidRPr="00E014AC" w14:paraId="4260C8E6" w14:textId="77777777" w:rsidTr="00B33425">
        <w:tc>
          <w:tcPr>
            <w:tcW w:w="2802" w:type="dxa"/>
          </w:tcPr>
          <w:p w14:paraId="00C8E9FC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Авторы</w:t>
            </w:r>
          </w:p>
        </w:tc>
        <w:tc>
          <w:tcPr>
            <w:tcW w:w="7051" w:type="dxa"/>
            <w:gridSpan w:val="2"/>
          </w:tcPr>
          <w:p w14:paraId="36C5191A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CC0678">
              <w:rPr>
                <w:bCs/>
                <w:color w:val="FF0000"/>
                <w:kern w:val="28"/>
              </w:rPr>
              <w:t>ФИО, ученая степень, звание, должность</w:t>
            </w:r>
          </w:p>
        </w:tc>
      </w:tr>
      <w:tr w:rsidR="009D01B3" w:rsidRPr="00E014AC" w14:paraId="1EDB137B" w14:textId="77777777" w:rsidTr="00B33425">
        <w:tc>
          <w:tcPr>
            <w:tcW w:w="2802" w:type="dxa"/>
          </w:tcPr>
          <w:p w14:paraId="1607E551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Руководитель / научный руководитель</w:t>
            </w:r>
          </w:p>
        </w:tc>
        <w:tc>
          <w:tcPr>
            <w:tcW w:w="7051" w:type="dxa"/>
            <w:gridSpan w:val="2"/>
          </w:tcPr>
          <w:p w14:paraId="47F50C06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D01B3" w:rsidRPr="00E014AC" w14:paraId="7A7BF894" w14:textId="77777777" w:rsidTr="00B33425">
        <w:tc>
          <w:tcPr>
            <w:tcW w:w="2802" w:type="dxa"/>
          </w:tcPr>
          <w:p w14:paraId="55870C3B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Структурное подразделение</w:t>
            </w:r>
          </w:p>
        </w:tc>
        <w:tc>
          <w:tcPr>
            <w:tcW w:w="7051" w:type="dxa"/>
            <w:gridSpan w:val="2"/>
          </w:tcPr>
          <w:p w14:paraId="38ED1644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D01B3" w:rsidRPr="00E014AC" w14:paraId="264C6F7F" w14:textId="77777777" w:rsidTr="00B33425">
        <w:tc>
          <w:tcPr>
            <w:tcW w:w="2802" w:type="dxa"/>
          </w:tcPr>
          <w:p w14:paraId="00FC49B8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Н</w:t>
            </w:r>
            <w:r w:rsidRPr="00E014AC">
              <w:rPr>
                <w:bCs/>
                <w:kern w:val="28"/>
              </w:rPr>
              <w:t xml:space="preserve">аправленность программы на уровень образования, вид профессиональной деятельности  </w:t>
            </w:r>
          </w:p>
        </w:tc>
        <w:tc>
          <w:tcPr>
            <w:tcW w:w="7051" w:type="dxa"/>
            <w:gridSpan w:val="2"/>
          </w:tcPr>
          <w:p w14:paraId="441160BD" w14:textId="77777777" w:rsidR="009F4A60" w:rsidRDefault="009F4A60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общее образование; </w:t>
            </w:r>
          </w:p>
          <w:p w14:paraId="715B22FF" w14:textId="66337C57" w:rsidR="009D01B3" w:rsidRPr="009F4A60" w:rsidRDefault="009D01B3" w:rsidP="009F4A60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дошкольное образование; </w:t>
            </w:r>
          </w:p>
          <w:p w14:paraId="505A78F0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начальное общее образование; </w:t>
            </w:r>
          </w:p>
          <w:p w14:paraId="39DE6308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основное общее образование; </w:t>
            </w:r>
          </w:p>
          <w:p w14:paraId="238A0D90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среднее общее образование; </w:t>
            </w:r>
          </w:p>
          <w:p w14:paraId="0237171F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обучение, воспитание, коррекция нарушений развития, социальная адаптация обучающихся с ОВЗ;</w:t>
            </w:r>
          </w:p>
          <w:p w14:paraId="167EB085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дополнительное образование детей и взрослых; </w:t>
            </w:r>
          </w:p>
          <w:p w14:paraId="154690E6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среднее профессиональное образование; </w:t>
            </w:r>
          </w:p>
          <w:p w14:paraId="4F3182F9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профессиональное обучение; </w:t>
            </w:r>
          </w:p>
          <w:p w14:paraId="397A65DF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психолого-педагогическое сопровождение образовательного процесса;</w:t>
            </w:r>
          </w:p>
          <w:p w14:paraId="27A2E691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руководство образовательной организацией;</w:t>
            </w:r>
          </w:p>
          <w:p w14:paraId="2F741840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обеспечение образовательного процесса;</w:t>
            </w:r>
          </w:p>
          <w:p w14:paraId="13D32558" w14:textId="77777777" w:rsidR="009D01B3" w:rsidRPr="00FC70D4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другое (указать что).</w:t>
            </w:r>
          </w:p>
        </w:tc>
      </w:tr>
      <w:tr w:rsidR="009D01B3" w:rsidRPr="00E014AC" w14:paraId="50370B06" w14:textId="77777777" w:rsidTr="00B33425">
        <w:tc>
          <w:tcPr>
            <w:tcW w:w="2802" w:type="dxa"/>
          </w:tcPr>
          <w:p w14:paraId="5D5E1C66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Целевая группа</w:t>
            </w:r>
          </w:p>
        </w:tc>
        <w:tc>
          <w:tcPr>
            <w:tcW w:w="7051" w:type="dxa"/>
            <w:gridSpan w:val="2"/>
          </w:tcPr>
          <w:p w14:paraId="7E7456E8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CC0678">
              <w:rPr>
                <w:bCs/>
                <w:color w:val="FF0000"/>
                <w:kern w:val="28"/>
              </w:rPr>
              <w:t>Должность, квалификация</w:t>
            </w:r>
          </w:p>
        </w:tc>
      </w:tr>
      <w:tr w:rsidR="009D01B3" w:rsidRPr="00E014AC" w14:paraId="5045F649" w14:textId="77777777" w:rsidTr="00B33425">
        <w:tc>
          <w:tcPr>
            <w:tcW w:w="2802" w:type="dxa"/>
          </w:tcPr>
          <w:p w14:paraId="6AAED20C" w14:textId="77777777" w:rsidR="009D01B3" w:rsidRPr="00E014AC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CC0678">
              <w:rPr>
                <w:bCs/>
                <w:kern w:val="28"/>
              </w:rPr>
              <w:t>Форма обучения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7051" w:type="dxa"/>
            <w:gridSpan w:val="2"/>
          </w:tcPr>
          <w:p w14:paraId="4FBD13A4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очная; </w:t>
            </w:r>
          </w:p>
          <w:p w14:paraId="23A74908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очно-заочная; </w:t>
            </w:r>
          </w:p>
          <w:p w14:paraId="63A97233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очно-заочная с дистанционными образовательными технологиями; </w:t>
            </w:r>
          </w:p>
          <w:p w14:paraId="768EF480" w14:textId="60B0F1B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заочная с дистанционными </w:t>
            </w:r>
            <w:r w:rsidR="00376D57">
              <w:rPr>
                <w:bCs/>
                <w:color w:val="00B050"/>
                <w:kern w:val="28"/>
              </w:rPr>
              <w:t xml:space="preserve">образовательными </w:t>
            </w:r>
            <w:r w:rsidRPr="009F4A60">
              <w:rPr>
                <w:bCs/>
                <w:color w:val="00B050"/>
                <w:kern w:val="28"/>
              </w:rPr>
              <w:t xml:space="preserve">технологиями; </w:t>
            </w:r>
          </w:p>
          <w:p w14:paraId="6546DADE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очно-заочная в сетевой форме;</w:t>
            </w:r>
          </w:p>
          <w:p w14:paraId="6A4766F7" w14:textId="77777777" w:rsidR="009D01B3" w:rsidRPr="00E014AC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очно-заочная с дистанционными образовательными технологиями в сетевой форме</w:t>
            </w:r>
          </w:p>
        </w:tc>
      </w:tr>
      <w:tr w:rsidR="009D01B3" w:rsidRPr="00E014AC" w14:paraId="6A49ACA8" w14:textId="77777777" w:rsidTr="00B33425">
        <w:tc>
          <w:tcPr>
            <w:tcW w:w="2802" w:type="dxa"/>
            <w:vMerge w:val="restart"/>
          </w:tcPr>
          <w:p w14:paraId="27061F38" w14:textId="77777777" w:rsidR="009D01B3" w:rsidRPr="00CC0678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Кол-во часов</w:t>
            </w:r>
          </w:p>
        </w:tc>
        <w:tc>
          <w:tcPr>
            <w:tcW w:w="2409" w:type="dxa"/>
          </w:tcPr>
          <w:p w14:paraId="30E872DF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всего</w:t>
            </w:r>
          </w:p>
        </w:tc>
        <w:tc>
          <w:tcPr>
            <w:tcW w:w="4642" w:type="dxa"/>
          </w:tcPr>
          <w:p w14:paraId="608BB272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D01B3" w:rsidRPr="00E014AC" w14:paraId="186D7856" w14:textId="77777777" w:rsidTr="00B33425">
        <w:tc>
          <w:tcPr>
            <w:tcW w:w="2802" w:type="dxa"/>
            <w:vMerge/>
          </w:tcPr>
          <w:p w14:paraId="2771A2CB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409" w:type="dxa"/>
          </w:tcPr>
          <w:p w14:paraId="4D7EFF97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очно</w:t>
            </w:r>
          </w:p>
        </w:tc>
        <w:tc>
          <w:tcPr>
            <w:tcW w:w="4642" w:type="dxa"/>
          </w:tcPr>
          <w:p w14:paraId="1C202664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D01B3" w:rsidRPr="00E014AC" w14:paraId="2C387BF1" w14:textId="77777777" w:rsidTr="00B33425">
        <w:tc>
          <w:tcPr>
            <w:tcW w:w="2802" w:type="dxa"/>
            <w:vMerge/>
          </w:tcPr>
          <w:p w14:paraId="3AAE42F3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409" w:type="dxa"/>
          </w:tcPr>
          <w:p w14:paraId="4A4B3799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заочно</w:t>
            </w:r>
          </w:p>
        </w:tc>
        <w:tc>
          <w:tcPr>
            <w:tcW w:w="4642" w:type="dxa"/>
          </w:tcPr>
          <w:p w14:paraId="42A0C1D2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D01B3" w:rsidRPr="00E014AC" w14:paraId="692D2BCF" w14:textId="77777777" w:rsidTr="00B33425">
        <w:tc>
          <w:tcPr>
            <w:tcW w:w="2802" w:type="dxa"/>
            <w:vMerge/>
          </w:tcPr>
          <w:p w14:paraId="0DF7A08C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409" w:type="dxa"/>
          </w:tcPr>
          <w:p w14:paraId="6FD6E616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с ДОТ</w:t>
            </w:r>
          </w:p>
        </w:tc>
        <w:tc>
          <w:tcPr>
            <w:tcW w:w="4642" w:type="dxa"/>
          </w:tcPr>
          <w:p w14:paraId="2245C1EB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D01B3" w:rsidRPr="00E014AC" w14:paraId="4973D6FA" w14:textId="77777777" w:rsidTr="00B33425">
        <w:tc>
          <w:tcPr>
            <w:tcW w:w="2802" w:type="dxa"/>
            <w:vMerge/>
          </w:tcPr>
          <w:p w14:paraId="04F6A36E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2409" w:type="dxa"/>
          </w:tcPr>
          <w:p w14:paraId="04E876C6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в сетевой форме</w:t>
            </w:r>
          </w:p>
        </w:tc>
        <w:tc>
          <w:tcPr>
            <w:tcW w:w="4642" w:type="dxa"/>
          </w:tcPr>
          <w:p w14:paraId="65214C2A" w14:textId="77777777" w:rsidR="009D01B3" w:rsidRPr="00FC70D4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D01B3" w:rsidRPr="00E014AC" w14:paraId="4AF2045F" w14:textId="77777777" w:rsidTr="00B33425">
        <w:tc>
          <w:tcPr>
            <w:tcW w:w="2802" w:type="dxa"/>
          </w:tcPr>
          <w:p w14:paraId="7C0B07FD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Планируемы результаты</w:t>
            </w:r>
          </w:p>
        </w:tc>
        <w:tc>
          <w:tcPr>
            <w:tcW w:w="7051" w:type="dxa"/>
            <w:gridSpan w:val="2"/>
          </w:tcPr>
          <w:p w14:paraId="4E3E6693" w14:textId="77777777" w:rsidR="009D01B3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kern w:val="28"/>
              </w:rPr>
            </w:pPr>
          </w:p>
        </w:tc>
      </w:tr>
      <w:tr w:rsidR="009D01B3" w:rsidRPr="00E014AC" w14:paraId="6B7A0C36" w14:textId="77777777" w:rsidTr="00B33425">
        <w:tc>
          <w:tcPr>
            <w:tcW w:w="2802" w:type="dxa"/>
          </w:tcPr>
          <w:p w14:paraId="419E8ABA" w14:textId="77777777" w:rsidR="009D01B3" w:rsidRPr="00CC0678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Уровень освоения</w:t>
            </w:r>
          </w:p>
        </w:tc>
        <w:tc>
          <w:tcPr>
            <w:tcW w:w="7051" w:type="dxa"/>
            <w:gridSpan w:val="2"/>
          </w:tcPr>
          <w:p w14:paraId="7A3CCFB8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1</w:t>
            </w:r>
          </w:p>
          <w:p w14:paraId="09F9B0FF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2</w:t>
            </w:r>
          </w:p>
          <w:p w14:paraId="4B07D085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3а</w:t>
            </w:r>
          </w:p>
          <w:p w14:paraId="05D76CC4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3б</w:t>
            </w:r>
          </w:p>
          <w:p w14:paraId="347444A4" w14:textId="77777777" w:rsidR="009D01B3" w:rsidRPr="00CC0678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3в</w:t>
            </w:r>
          </w:p>
        </w:tc>
      </w:tr>
      <w:tr w:rsidR="009D01B3" w:rsidRPr="00E014AC" w14:paraId="11FD300F" w14:textId="77777777" w:rsidTr="00B33425">
        <w:tc>
          <w:tcPr>
            <w:tcW w:w="2802" w:type="dxa"/>
          </w:tcPr>
          <w:p w14:paraId="44335C24" w14:textId="77777777" w:rsidR="009D01B3" w:rsidRPr="00CC0678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 xml:space="preserve">Ключевые элементы </w:t>
            </w:r>
            <w:r>
              <w:rPr>
                <w:bCs/>
                <w:kern w:val="28"/>
              </w:rPr>
              <w:lastRenderedPageBreak/>
              <w:t>содержания</w:t>
            </w:r>
          </w:p>
        </w:tc>
        <w:tc>
          <w:tcPr>
            <w:tcW w:w="7051" w:type="dxa"/>
            <w:gridSpan w:val="2"/>
          </w:tcPr>
          <w:p w14:paraId="0162B9E8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lastRenderedPageBreak/>
              <w:t xml:space="preserve">нормативные основания деятельности; </w:t>
            </w:r>
          </w:p>
          <w:p w14:paraId="4382B12E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lastRenderedPageBreak/>
              <w:t xml:space="preserve">модернизация содержания образования; </w:t>
            </w:r>
          </w:p>
          <w:p w14:paraId="07D3F886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обновление технологий обучения, педагогических средств; </w:t>
            </w:r>
          </w:p>
          <w:p w14:paraId="69F1DE34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воспитание и социализация обучающихся; </w:t>
            </w:r>
          </w:p>
          <w:p w14:paraId="7EE67390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организация работы с детьми с особыми образовательными потребностями (инклюзивное образование, работа с одаренными и др.); </w:t>
            </w:r>
          </w:p>
          <w:p w14:paraId="69EC531F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оценка качества образования; </w:t>
            </w:r>
          </w:p>
          <w:p w14:paraId="2A3DB730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социально-психологическая работа (в том числе профилактика); </w:t>
            </w:r>
          </w:p>
          <w:p w14:paraId="1CA967A2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создание современной образовательной среды; </w:t>
            </w:r>
          </w:p>
          <w:p w14:paraId="29F9785C" w14:textId="77777777" w:rsidR="009D01B3" w:rsidRPr="009F4A60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color w:val="00B050"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 xml:space="preserve">обновление содержания и технологий управления образовательной организацией, </w:t>
            </w:r>
          </w:p>
          <w:p w14:paraId="628B3856" w14:textId="77777777" w:rsidR="009D01B3" w:rsidRPr="00FC70D4" w:rsidRDefault="009D01B3" w:rsidP="00B33425">
            <w:pPr>
              <w:pStyle w:val="ae"/>
              <w:numPr>
                <w:ilvl w:val="0"/>
                <w:numId w:val="34"/>
              </w:numPr>
              <w:spacing w:before="0" w:beforeAutospacing="0" w:after="0" w:afterAutospacing="0"/>
              <w:ind w:left="0" w:firstLine="0"/>
              <w:rPr>
                <w:bCs/>
                <w:kern w:val="28"/>
              </w:rPr>
            </w:pPr>
            <w:r w:rsidRPr="009F4A60">
              <w:rPr>
                <w:bCs/>
                <w:color w:val="00B050"/>
                <w:kern w:val="28"/>
              </w:rPr>
              <w:t>другое</w:t>
            </w:r>
          </w:p>
        </w:tc>
      </w:tr>
      <w:tr w:rsidR="009D01B3" w:rsidRPr="00E014AC" w14:paraId="6836D601" w14:textId="77777777" w:rsidTr="00B33425">
        <w:tc>
          <w:tcPr>
            <w:tcW w:w="2802" w:type="dxa"/>
          </w:tcPr>
          <w:p w14:paraId="392969BF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lastRenderedPageBreak/>
              <w:t>Т</w:t>
            </w:r>
            <w:r w:rsidRPr="00CC0678">
              <w:rPr>
                <w:bCs/>
                <w:kern w:val="28"/>
              </w:rPr>
              <w:t>ребования к первичной компетентности</w:t>
            </w:r>
            <w:r>
              <w:rPr>
                <w:bCs/>
                <w:kern w:val="28"/>
              </w:rPr>
              <w:t xml:space="preserve"> обучающихся</w:t>
            </w:r>
          </w:p>
        </w:tc>
        <w:tc>
          <w:tcPr>
            <w:tcW w:w="7051" w:type="dxa"/>
            <w:gridSpan w:val="2"/>
          </w:tcPr>
          <w:p w14:paraId="04CA8401" w14:textId="77777777" w:rsidR="009D01B3" w:rsidRPr="00CC0678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D01B3" w:rsidRPr="00E014AC" w14:paraId="53C25EE6" w14:textId="77777777" w:rsidTr="00B33425">
        <w:tc>
          <w:tcPr>
            <w:tcW w:w="2802" w:type="dxa"/>
          </w:tcPr>
          <w:p w14:paraId="1ABCD4AF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Т</w:t>
            </w:r>
            <w:r w:rsidRPr="00CC0678">
              <w:rPr>
                <w:bCs/>
                <w:kern w:val="28"/>
              </w:rPr>
              <w:t xml:space="preserve">ребования к </w:t>
            </w:r>
            <w:r>
              <w:rPr>
                <w:bCs/>
                <w:kern w:val="28"/>
              </w:rPr>
              <w:t>наличию учебных материалов</w:t>
            </w:r>
          </w:p>
        </w:tc>
        <w:tc>
          <w:tcPr>
            <w:tcW w:w="7051" w:type="dxa"/>
            <w:gridSpan w:val="2"/>
          </w:tcPr>
          <w:p w14:paraId="5937FBC3" w14:textId="77777777" w:rsidR="009D01B3" w:rsidRPr="00CC0678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D01B3" w:rsidRPr="00E014AC" w14:paraId="0CF4A315" w14:textId="77777777" w:rsidTr="00B33425">
        <w:tc>
          <w:tcPr>
            <w:tcW w:w="2802" w:type="dxa"/>
          </w:tcPr>
          <w:p w14:paraId="62BF8F72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Форма итоговой аттестации</w:t>
            </w:r>
          </w:p>
        </w:tc>
        <w:tc>
          <w:tcPr>
            <w:tcW w:w="7051" w:type="dxa"/>
            <w:gridSpan w:val="2"/>
          </w:tcPr>
          <w:p w14:paraId="69EEE5D9" w14:textId="77777777" w:rsidR="009D01B3" w:rsidRPr="00CC0678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</w:tr>
      <w:tr w:rsidR="009D01B3" w:rsidRPr="00E014AC" w14:paraId="3A05B2B1" w14:textId="77777777" w:rsidTr="00B33425">
        <w:tc>
          <w:tcPr>
            <w:tcW w:w="2802" w:type="dxa"/>
          </w:tcPr>
          <w:p w14:paraId="202109AA" w14:textId="77777777" w:rsidR="009D01B3" w:rsidRP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9D01B3">
              <w:rPr>
                <w:bCs/>
                <w:kern w:val="28"/>
              </w:rPr>
              <w:t xml:space="preserve">Текст аннотации </w:t>
            </w:r>
          </w:p>
          <w:p w14:paraId="2E7C789B" w14:textId="77777777" w:rsid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</w:p>
        </w:tc>
        <w:tc>
          <w:tcPr>
            <w:tcW w:w="7051" w:type="dxa"/>
            <w:gridSpan w:val="2"/>
          </w:tcPr>
          <w:p w14:paraId="782B8E79" w14:textId="77777777" w:rsidR="009D01B3" w:rsidRPr="00CC0678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 w:rsidRPr="009D01B3">
              <w:rPr>
                <w:bCs/>
                <w:color w:val="FF0000"/>
                <w:kern w:val="28"/>
              </w:rPr>
              <w:t>5-7 предложений о конкурентных преимуществах программы в разрезе актуальной проблематики</w:t>
            </w:r>
          </w:p>
        </w:tc>
      </w:tr>
      <w:tr w:rsidR="009D01B3" w:rsidRPr="00E014AC" w14:paraId="11BED162" w14:textId="77777777" w:rsidTr="00B33425">
        <w:tc>
          <w:tcPr>
            <w:tcW w:w="2802" w:type="dxa"/>
          </w:tcPr>
          <w:p w14:paraId="07A4F829" w14:textId="77777777" w:rsidR="009D01B3" w:rsidRP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kern w:val="28"/>
              </w:rPr>
            </w:pPr>
            <w:r>
              <w:rPr>
                <w:bCs/>
                <w:kern w:val="28"/>
              </w:rPr>
              <w:t>О</w:t>
            </w:r>
            <w:r w:rsidRPr="009D01B3">
              <w:rPr>
                <w:bCs/>
                <w:kern w:val="28"/>
              </w:rPr>
              <w:t xml:space="preserve">сновные темы, разделы, модули </w:t>
            </w:r>
            <w:r w:rsidRPr="009D01B3">
              <w:rPr>
                <w:bCs/>
                <w:i/>
                <w:kern w:val="28"/>
              </w:rPr>
              <w:t>(если нужно)</w:t>
            </w:r>
          </w:p>
        </w:tc>
        <w:tc>
          <w:tcPr>
            <w:tcW w:w="7051" w:type="dxa"/>
            <w:gridSpan w:val="2"/>
          </w:tcPr>
          <w:p w14:paraId="5ED0F7C9" w14:textId="77777777" w:rsidR="009D01B3" w:rsidRPr="009D01B3" w:rsidRDefault="009D01B3" w:rsidP="00B33425">
            <w:pPr>
              <w:pStyle w:val="ae"/>
              <w:spacing w:before="0" w:beforeAutospacing="0" w:after="0" w:afterAutospacing="0"/>
              <w:rPr>
                <w:bCs/>
                <w:color w:val="FF0000"/>
                <w:kern w:val="28"/>
              </w:rPr>
            </w:pPr>
          </w:p>
        </w:tc>
      </w:tr>
    </w:tbl>
    <w:p w14:paraId="60735DA3" w14:textId="77777777" w:rsidR="009D01B3" w:rsidRPr="00D9008A" w:rsidRDefault="009D01B3" w:rsidP="009D01B3">
      <w:pPr>
        <w:spacing w:after="200" w:line="276" w:lineRule="auto"/>
        <w:ind w:firstLine="709"/>
        <w:rPr>
          <w:rFonts w:ascii="Times New Roman" w:hAnsi="Times New Roman"/>
          <w:sz w:val="24"/>
          <w:szCs w:val="24"/>
        </w:rPr>
      </w:pPr>
      <w:r w:rsidRPr="00D9008A">
        <w:rPr>
          <w:rFonts w:ascii="Times New Roman" w:hAnsi="Times New Roman"/>
          <w:sz w:val="24"/>
          <w:szCs w:val="24"/>
        </w:rPr>
        <w:br w:type="page"/>
      </w:r>
    </w:p>
    <w:p w14:paraId="08D11597" w14:textId="77777777" w:rsidR="009D01B3" w:rsidRDefault="009D01B3" w:rsidP="00D9008A">
      <w:pPr>
        <w:spacing w:after="200" w:line="276" w:lineRule="auto"/>
        <w:ind w:firstLine="709"/>
        <w:rPr>
          <w:rFonts w:ascii="Times New Roman" w:hAnsi="Times New Roman"/>
          <w:sz w:val="24"/>
          <w:szCs w:val="24"/>
        </w:rPr>
        <w:sectPr w:rsidR="009D01B3" w:rsidSect="009D01B3">
          <w:pgSz w:w="11905" w:h="16837"/>
          <w:pgMar w:top="1134" w:right="1134" w:bottom="1134" w:left="1134" w:header="709" w:footer="720" w:gutter="0"/>
          <w:cols w:space="720"/>
          <w:docGrid w:linePitch="326"/>
        </w:sectPr>
      </w:pPr>
    </w:p>
    <w:p w14:paraId="07A1C824" w14:textId="677D683C" w:rsidR="00495E28" w:rsidRPr="00D9008A" w:rsidRDefault="00495E28" w:rsidP="00D9008A">
      <w:pPr>
        <w:pStyle w:val="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_Toc482557594"/>
      <w:r w:rsidRPr="00D900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B56308" w:rsidRPr="00D9008A">
        <w:rPr>
          <w:rFonts w:ascii="Times New Roman" w:hAnsi="Times New Roman" w:cs="Times New Roman"/>
          <w:b/>
          <w:sz w:val="28"/>
          <w:szCs w:val="28"/>
        </w:rPr>
        <w:t>5</w:t>
      </w:r>
      <w:r w:rsidR="006105AB" w:rsidRPr="00D9008A">
        <w:rPr>
          <w:rFonts w:ascii="Times New Roman" w:hAnsi="Times New Roman" w:cs="Times New Roman"/>
          <w:b/>
          <w:sz w:val="28"/>
          <w:szCs w:val="28"/>
        </w:rPr>
        <w:br/>
      </w:r>
      <w:r w:rsidRPr="00D9008A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C0251A" w:rsidRPr="00D9008A">
        <w:rPr>
          <w:rFonts w:ascii="Times New Roman" w:hAnsi="Times New Roman" w:cs="Times New Roman"/>
          <w:b/>
          <w:sz w:val="28"/>
          <w:szCs w:val="28"/>
        </w:rPr>
        <w:t xml:space="preserve">фиксации </w:t>
      </w:r>
      <w:r w:rsidR="009F4A60">
        <w:rPr>
          <w:rFonts w:ascii="Times New Roman" w:hAnsi="Times New Roman" w:cs="Times New Roman"/>
          <w:b/>
          <w:sz w:val="28"/>
          <w:szCs w:val="28"/>
        </w:rPr>
        <w:t>целевого компонента</w:t>
      </w:r>
      <w:r w:rsidR="009F4A60">
        <w:rPr>
          <w:rFonts w:ascii="Times New Roman" w:hAnsi="Times New Roman" w:cs="Times New Roman"/>
          <w:b/>
          <w:sz w:val="28"/>
          <w:szCs w:val="28"/>
        </w:rPr>
        <w:br/>
      </w:r>
      <w:r w:rsidR="00956512" w:rsidRPr="00D9008A">
        <w:rPr>
          <w:rFonts w:ascii="Times New Roman" w:hAnsi="Times New Roman" w:cs="Times New Roman"/>
          <w:b/>
          <w:sz w:val="28"/>
          <w:szCs w:val="28"/>
        </w:rPr>
        <w:t xml:space="preserve">ППК </w:t>
      </w:r>
      <w:r w:rsidRPr="00D9008A">
        <w:rPr>
          <w:rFonts w:ascii="Times New Roman" w:hAnsi="Times New Roman" w:cs="Times New Roman"/>
          <w:b/>
          <w:sz w:val="28"/>
          <w:szCs w:val="28"/>
        </w:rPr>
        <w:t>«Разработка образовательных  программ и оценочных средств в СПО»</w:t>
      </w:r>
      <w:r w:rsidRPr="00D9008A">
        <w:rPr>
          <w:rFonts w:ascii="Times New Roman" w:hAnsi="Times New Roman" w:cs="Times New Roman"/>
          <w:b/>
          <w:sz w:val="28"/>
          <w:szCs w:val="28"/>
        </w:rPr>
        <w:footnoteReference w:id="25"/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552"/>
        <w:gridCol w:w="4949"/>
        <w:gridCol w:w="3928"/>
      </w:tblGrid>
      <w:tr w:rsidR="00495E28" w:rsidRPr="00D9008A" w14:paraId="4CB962D4" w14:textId="77777777" w:rsidTr="00956512">
        <w:tc>
          <w:tcPr>
            <w:tcW w:w="13805" w:type="dxa"/>
            <w:gridSpan w:val="4"/>
            <w:shd w:val="clear" w:color="auto" w:fill="auto"/>
          </w:tcPr>
          <w:p w14:paraId="6487B191" w14:textId="77777777" w:rsidR="00956512" w:rsidRPr="00D9008A" w:rsidRDefault="00956512" w:rsidP="00C36CD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/>
                <w:sz w:val="28"/>
                <w:szCs w:val="28"/>
              </w:rPr>
              <w:t xml:space="preserve">Цель (планируемые результаты обучения). </w:t>
            </w:r>
          </w:p>
          <w:p w14:paraId="44B3F31F" w14:textId="725CD2F6" w:rsidR="00495E28" w:rsidRPr="00D9008A" w:rsidRDefault="00495E28" w:rsidP="00C36C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/>
                <w:sz w:val="28"/>
                <w:szCs w:val="28"/>
              </w:rPr>
              <w:t>Обобщенная трудовая функция:</w:t>
            </w:r>
            <w:r w:rsidRPr="00D900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512" w:rsidRPr="00D9008A">
              <w:rPr>
                <w:rFonts w:ascii="Times New Roman" w:hAnsi="Times New Roman"/>
                <w:sz w:val="28"/>
                <w:szCs w:val="28"/>
              </w:rPr>
              <w:t>п</w:t>
            </w:r>
            <w:r w:rsidRPr="00D9008A">
              <w:rPr>
                <w:rFonts w:ascii="Times New Roman" w:hAnsi="Times New Roman"/>
                <w:sz w:val="28"/>
                <w:szCs w:val="28"/>
              </w:rPr>
              <w:t xml:space="preserve">реподавание по программам профессионального обучения, СПО и </w:t>
            </w:r>
            <w:r w:rsidR="00B33425">
              <w:rPr>
                <w:rFonts w:ascii="Times New Roman" w:hAnsi="Times New Roman"/>
                <w:sz w:val="28"/>
                <w:szCs w:val="28"/>
              </w:rPr>
              <w:t>ДПП</w:t>
            </w:r>
            <w:r w:rsidRPr="00D9008A">
              <w:rPr>
                <w:rFonts w:ascii="Times New Roman" w:hAnsi="Times New Roman"/>
                <w:sz w:val="28"/>
                <w:szCs w:val="28"/>
              </w:rPr>
              <w:t>, ориентированным на соответствующий уровень квалификации.</w:t>
            </w:r>
          </w:p>
          <w:p w14:paraId="4682D83C" w14:textId="602D1E10" w:rsidR="00495E28" w:rsidRPr="00D9008A" w:rsidRDefault="00495E28" w:rsidP="00C36C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/>
                <w:sz w:val="28"/>
                <w:szCs w:val="28"/>
              </w:rPr>
              <w:t>Трудовая функция:</w:t>
            </w:r>
            <w:r w:rsidRPr="00D9008A">
              <w:rPr>
                <w:rFonts w:ascii="Times New Roman" w:hAnsi="Times New Roman"/>
                <w:sz w:val="28"/>
                <w:szCs w:val="28"/>
              </w:rPr>
              <w:t xml:space="preserve"> разработка программно-методического обеспечения учебных предметов, курсов, дисциплин (модулей) программ профессионального обучения, СПО и(или) </w:t>
            </w:r>
            <w:r w:rsidR="00B33425">
              <w:rPr>
                <w:rFonts w:ascii="Times New Roman" w:hAnsi="Times New Roman"/>
                <w:sz w:val="28"/>
                <w:szCs w:val="28"/>
              </w:rPr>
              <w:t>ДПП</w:t>
            </w:r>
            <w:r w:rsidR="00956512" w:rsidRPr="00D900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AE45D3" w14:textId="77777777" w:rsidR="00956512" w:rsidRPr="00D9008A" w:rsidRDefault="00956512" w:rsidP="00C36C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>Программа направлена на освоения (совершенствование) следующих профессиональных компетенций:</w:t>
            </w:r>
          </w:p>
        </w:tc>
      </w:tr>
      <w:tr w:rsidR="00956512" w:rsidRPr="00D9008A" w14:paraId="17E454D3" w14:textId="77777777" w:rsidTr="00956512">
        <w:tc>
          <w:tcPr>
            <w:tcW w:w="2376" w:type="dxa"/>
            <w:shd w:val="clear" w:color="auto" w:fill="auto"/>
          </w:tcPr>
          <w:p w14:paraId="7F113B2D" w14:textId="77777777" w:rsidR="00495E28" w:rsidRPr="00D9008A" w:rsidRDefault="00495E28" w:rsidP="00C36C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2552" w:type="dxa"/>
          </w:tcPr>
          <w:p w14:paraId="53181738" w14:textId="77777777" w:rsidR="00495E28" w:rsidRPr="00D9008A" w:rsidRDefault="00495E28" w:rsidP="00C36C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/>
                <w:sz w:val="28"/>
                <w:szCs w:val="28"/>
              </w:rPr>
              <w:t>Практический опыт</w:t>
            </w:r>
            <w:r w:rsidR="00956512" w:rsidRPr="00D9008A">
              <w:rPr>
                <w:rFonts w:ascii="Times New Roman" w:hAnsi="Times New Roman"/>
                <w:b/>
                <w:sz w:val="28"/>
                <w:szCs w:val="28"/>
              </w:rPr>
              <w:t xml:space="preserve"> (трудовые действия)</w:t>
            </w:r>
          </w:p>
        </w:tc>
        <w:tc>
          <w:tcPr>
            <w:tcW w:w="4949" w:type="dxa"/>
          </w:tcPr>
          <w:p w14:paraId="5E3FB282" w14:textId="77777777" w:rsidR="00495E28" w:rsidRPr="00D9008A" w:rsidRDefault="00495E28" w:rsidP="00C36C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928" w:type="dxa"/>
          </w:tcPr>
          <w:p w14:paraId="4CB00609" w14:textId="77777777" w:rsidR="00495E28" w:rsidRPr="00D9008A" w:rsidRDefault="00495E28" w:rsidP="00C36C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/>
                <w:sz w:val="28"/>
                <w:szCs w:val="28"/>
              </w:rPr>
              <w:t>Знания</w:t>
            </w:r>
          </w:p>
        </w:tc>
      </w:tr>
      <w:tr w:rsidR="00956512" w:rsidRPr="00D9008A" w14:paraId="5BC9D776" w14:textId="77777777" w:rsidTr="00956512">
        <w:tc>
          <w:tcPr>
            <w:tcW w:w="2376" w:type="dxa"/>
            <w:shd w:val="clear" w:color="auto" w:fill="auto"/>
          </w:tcPr>
          <w:p w14:paraId="2D96D60E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t xml:space="preserve">ПК 1. Разработка и обновление рабочих программ </w:t>
            </w:r>
            <w:r w:rsidRPr="00D9008A">
              <w:rPr>
                <w:rFonts w:eastAsia="Calibri"/>
                <w:sz w:val="28"/>
                <w:szCs w:val="28"/>
              </w:rPr>
              <w:t xml:space="preserve">учебных дисциплин (модулей) </w:t>
            </w:r>
            <w:r w:rsidRPr="00D9008A">
              <w:rPr>
                <w:sz w:val="28"/>
                <w:szCs w:val="28"/>
              </w:rPr>
              <w:t>СПО с учетом профессиональных стандартов</w:t>
            </w:r>
          </w:p>
        </w:tc>
        <w:tc>
          <w:tcPr>
            <w:tcW w:w="2552" w:type="dxa"/>
          </w:tcPr>
          <w:p w14:paraId="0E9EA1CB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t>разработка (обновление) программ профессиональных модулей и дисциплин</w:t>
            </w:r>
          </w:p>
        </w:tc>
        <w:tc>
          <w:tcPr>
            <w:tcW w:w="4949" w:type="dxa"/>
          </w:tcPr>
          <w:p w14:paraId="76B19FE4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t>- анализировать и интерпретировать нормативно-правовые акты, регламентирующие разработку ОПОП СПО;</w:t>
            </w:r>
          </w:p>
          <w:p w14:paraId="174FE20B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t>- определять цели и содержание рабочих программ профессиональных модулей и учебных дисциплин в соответствии с ФГОС СПО и с учетом требований профессиональных стандартов;</w:t>
            </w:r>
          </w:p>
          <w:p w14:paraId="6E9F8F58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t xml:space="preserve">- определять дидактически обоснованные объемы времени на освоение содержания учебных дисциплин и профессиональных модулей СПО  в соответствии с </w:t>
            </w:r>
            <w:r w:rsidRPr="00D9008A">
              <w:rPr>
                <w:sz w:val="28"/>
                <w:szCs w:val="28"/>
              </w:rPr>
              <w:lastRenderedPageBreak/>
              <w:t>запланированными результатами;</w:t>
            </w:r>
          </w:p>
          <w:p w14:paraId="7A4B0A84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t>- определять и формулировать показатели контроля и оценки результатов освоения рабочих программ учебных дисциплин и профессиональных модулей СПО;</w:t>
            </w:r>
          </w:p>
          <w:p w14:paraId="2BDF6B5B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t>- формулировать требования к условиям реализации рабочих программ учебных дисциплин и профессиональных модулей СПО.</w:t>
            </w:r>
          </w:p>
        </w:tc>
        <w:tc>
          <w:tcPr>
            <w:tcW w:w="3928" w:type="dxa"/>
          </w:tcPr>
          <w:p w14:paraId="35265036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lastRenderedPageBreak/>
              <w:t>- нормативно-правовую базу разработки образовательных программ СПО;</w:t>
            </w:r>
          </w:p>
          <w:p w14:paraId="19DFEC67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t>- концептуальные основы модульно-компетентностного подхода в профессиональном образовании;</w:t>
            </w:r>
          </w:p>
          <w:p w14:paraId="3E7CFB84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t>- методику разработки программ профессиональных модулей и учебных дисциплин на основе ФГОС и профессиональных стандартов.</w:t>
            </w:r>
          </w:p>
        </w:tc>
      </w:tr>
      <w:tr w:rsidR="00956512" w:rsidRPr="00D9008A" w14:paraId="576B2904" w14:textId="77777777" w:rsidTr="00956512">
        <w:tc>
          <w:tcPr>
            <w:tcW w:w="2376" w:type="dxa"/>
            <w:shd w:val="clear" w:color="auto" w:fill="auto"/>
          </w:tcPr>
          <w:p w14:paraId="695BA1E8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lastRenderedPageBreak/>
              <w:t xml:space="preserve">ПК 2. Разработка и обновление оценочных средств для проверки результатов освоения </w:t>
            </w:r>
            <w:r w:rsidRPr="00D9008A">
              <w:rPr>
                <w:rFonts w:eastAsia="Calibri"/>
                <w:sz w:val="28"/>
                <w:szCs w:val="28"/>
              </w:rPr>
              <w:t xml:space="preserve">учебных курсов, дисциплин (модулей) </w:t>
            </w:r>
            <w:r w:rsidRPr="00D9008A">
              <w:rPr>
                <w:sz w:val="28"/>
                <w:szCs w:val="28"/>
              </w:rPr>
              <w:t xml:space="preserve">СПО </w:t>
            </w:r>
          </w:p>
        </w:tc>
        <w:tc>
          <w:tcPr>
            <w:tcW w:w="2552" w:type="dxa"/>
          </w:tcPr>
          <w:p w14:paraId="7B5F2B87" w14:textId="77777777" w:rsidR="00495E28" w:rsidRPr="00D9008A" w:rsidRDefault="00495E28" w:rsidP="00C36C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 xml:space="preserve">Разработка (обновление) оценочных средств для проверки результатов освоения) </w:t>
            </w:r>
            <w:r w:rsidRPr="00D9008A">
              <w:rPr>
                <w:rFonts w:ascii="Times New Roman" w:eastAsia="Calibri" w:hAnsi="Times New Roman"/>
                <w:sz w:val="28"/>
                <w:szCs w:val="28"/>
              </w:rPr>
              <w:t xml:space="preserve">учебных дисциплин (модулей) </w:t>
            </w:r>
            <w:r w:rsidRPr="00D9008A">
              <w:rPr>
                <w:rFonts w:ascii="Times New Roman" w:hAnsi="Times New Roman"/>
                <w:sz w:val="28"/>
                <w:szCs w:val="28"/>
              </w:rPr>
              <w:t xml:space="preserve">СПО </w:t>
            </w:r>
          </w:p>
        </w:tc>
        <w:tc>
          <w:tcPr>
            <w:tcW w:w="4949" w:type="dxa"/>
          </w:tcPr>
          <w:p w14:paraId="0D15C99D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t>- анализировать и интерпретировать нормативно-правовые акты, регламентирующие проведение контрольно-оценочных мероприятий;</w:t>
            </w:r>
          </w:p>
          <w:p w14:paraId="17E45159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t>- определять цели контроля и оценки на различных этапах освоения дисциплины (модуля);</w:t>
            </w:r>
          </w:p>
          <w:p w14:paraId="2D11777C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D9008A">
              <w:rPr>
                <w:sz w:val="28"/>
                <w:szCs w:val="28"/>
              </w:rPr>
              <w:t>- определять и формулировать показатели и критерии контроля и оценки результатов освоения программ учебных дисциплин и профессиональных модулей СПО, разрабатывать задания для проверки их освоения.</w:t>
            </w:r>
          </w:p>
        </w:tc>
        <w:tc>
          <w:tcPr>
            <w:tcW w:w="3928" w:type="dxa"/>
          </w:tcPr>
          <w:p w14:paraId="122193B6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t>- нормативно-правовую базу,  регламентирующую проведение контрольно-оценочных мероприятий;</w:t>
            </w:r>
          </w:p>
          <w:p w14:paraId="2D2C616B" w14:textId="77777777" w:rsidR="00495E28" w:rsidRPr="00D9008A" w:rsidRDefault="00495E28" w:rsidP="00C36CD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D9008A">
              <w:rPr>
                <w:sz w:val="28"/>
                <w:szCs w:val="28"/>
              </w:rPr>
              <w:t>- концептуальные основы оценки квалификации, специфику оценки профессиональных и общих компетенций, освоения умений и знаний;</w:t>
            </w:r>
          </w:p>
          <w:p w14:paraId="1AA21778" w14:textId="77777777" w:rsidR="00495E28" w:rsidRPr="00D9008A" w:rsidRDefault="00495E28" w:rsidP="00C36C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>- методику разработки оценочных средств.</w:t>
            </w:r>
          </w:p>
        </w:tc>
      </w:tr>
    </w:tbl>
    <w:p w14:paraId="451150CD" w14:textId="77777777" w:rsidR="004158D2" w:rsidRPr="00D9008A" w:rsidRDefault="004158D2" w:rsidP="00D9008A">
      <w:pPr>
        <w:ind w:firstLine="709"/>
        <w:rPr>
          <w:rFonts w:ascii="Times New Roman" w:hAnsi="Times New Roman"/>
          <w:sz w:val="28"/>
          <w:szCs w:val="28"/>
        </w:rPr>
      </w:pPr>
    </w:p>
    <w:p w14:paraId="445593DA" w14:textId="77777777" w:rsidR="004158D2" w:rsidRPr="00D9008A" w:rsidRDefault="004158D2" w:rsidP="00D9008A">
      <w:pPr>
        <w:ind w:firstLine="709"/>
        <w:rPr>
          <w:rFonts w:ascii="Times New Roman" w:hAnsi="Times New Roman"/>
        </w:rPr>
      </w:pPr>
      <w:r w:rsidRPr="00D9008A">
        <w:rPr>
          <w:rFonts w:ascii="Times New Roman" w:hAnsi="Times New Roman"/>
        </w:rPr>
        <w:br w:type="page"/>
      </w:r>
    </w:p>
    <w:p w14:paraId="2215E1B2" w14:textId="77777777" w:rsidR="006105AB" w:rsidRPr="00D9008A" w:rsidRDefault="006105AB" w:rsidP="00D9008A">
      <w:pPr>
        <w:pStyle w:val="a4"/>
        <w:numPr>
          <w:ilvl w:val="0"/>
          <w:numId w:val="0"/>
        </w:numPr>
        <w:ind w:left="1440" w:firstLine="709"/>
        <w:jc w:val="right"/>
        <w:rPr>
          <w:rFonts w:ascii="Times New Roman" w:hAnsi="Times New Roman" w:cs="Times New Roman"/>
          <w:sz w:val="28"/>
          <w:szCs w:val="28"/>
        </w:rPr>
        <w:sectPr w:rsidR="006105AB" w:rsidRPr="00D9008A" w:rsidSect="00D9008A">
          <w:pgSz w:w="16837" w:h="11905" w:orient="landscape"/>
          <w:pgMar w:top="1134" w:right="1134" w:bottom="1134" w:left="1134" w:header="709" w:footer="720" w:gutter="0"/>
          <w:cols w:space="720"/>
          <w:docGrid w:linePitch="326"/>
        </w:sectPr>
      </w:pPr>
    </w:p>
    <w:p w14:paraId="3C8038CA" w14:textId="77777777" w:rsidR="00C0251A" w:rsidRPr="00D9008A" w:rsidRDefault="00C0251A" w:rsidP="00C36CDD">
      <w:pPr>
        <w:pStyle w:val="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_Toc482557595"/>
      <w:r w:rsidRPr="00D900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105AB" w:rsidRPr="00D9008A">
        <w:rPr>
          <w:rFonts w:ascii="Times New Roman" w:hAnsi="Times New Roman" w:cs="Times New Roman"/>
          <w:b/>
          <w:sz w:val="28"/>
          <w:szCs w:val="28"/>
        </w:rPr>
        <w:t>6</w:t>
      </w:r>
      <w:r w:rsidR="006105AB" w:rsidRPr="00D9008A">
        <w:rPr>
          <w:rFonts w:ascii="Times New Roman" w:hAnsi="Times New Roman" w:cs="Times New Roman"/>
          <w:b/>
          <w:sz w:val="28"/>
          <w:szCs w:val="28"/>
        </w:rPr>
        <w:br/>
      </w:r>
      <w:r w:rsidRPr="00D9008A">
        <w:rPr>
          <w:rFonts w:ascii="Times New Roman" w:hAnsi="Times New Roman" w:cs="Times New Roman"/>
          <w:b/>
          <w:sz w:val="28"/>
          <w:szCs w:val="28"/>
        </w:rPr>
        <w:t>Пример фиксации целевого компонента ППП (фрагмент)</w:t>
      </w:r>
      <w:r w:rsidRPr="00D9008A">
        <w:rPr>
          <w:rFonts w:ascii="Times New Roman" w:hAnsi="Times New Roman" w:cs="Times New Roman"/>
          <w:b/>
          <w:sz w:val="28"/>
          <w:szCs w:val="28"/>
        </w:rPr>
        <w:footnoteReference w:id="26"/>
      </w:r>
      <w:bookmarkEnd w:id="32"/>
    </w:p>
    <w:p w14:paraId="1E0F7008" w14:textId="77777777" w:rsidR="00C0251A" w:rsidRPr="00D9008A" w:rsidRDefault="00C0251A" w:rsidP="00C36CDD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9008A">
        <w:rPr>
          <w:rFonts w:ascii="Times New Roman" w:hAnsi="Times New Roman"/>
          <w:b/>
          <w:sz w:val="28"/>
          <w:szCs w:val="28"/>
        </w:rPr>
        <w:t>Цель (планируемые результаты обучения).</w:t>
      </w:r>
    </w:p>
    <w:p w14:paraId="5149A3CB" w14:textId="77777777" w:rsidR="00C0251A" w:rsidRPr="00D9008A" w:rsidRDefault="00C0251A" w:rsidP="00C36C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08A">
        <w:rPr>
          <w:rFonts w:ascii="Times New Roman" w:hAnsi="Times New Roman"/>
          <w:sz w:val="28"/>
          <w:szCs w:val="28"/>
        </w:rPr>
        <w:t>Выпускник готовится к выполнению обобщенных трудовых функций</w:t>
      </w:r>
      <w:r w:rsidRPr="00D9008A">
        <w:rPr>
          <w:rStyle w:val="af8"/>
          <w:rFonts w:ascii="Times New Roman" w:hAnsi="Times New Roman"/>
          <w:sz w:val="28"/>
          <w:szCs w:val="28"/>
        </w:rPr>
        <w:footnoteReference w:id="27"/>
      </w: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10840"/>
        <w:gridCol w:w="3269"/>
      </w:tblGrid>
      <w:tr w:rsidR="00C0251A" w:rsidRPr="00D9008A" w14:paraId="433BCFCF" w14:textId="77777777" w:rsidTr="006F6B74">
        <w:tc>
          <w:tcPr>
            <w:tcW w:w="10840" w:type="dxa"/>
          </w:tcPr>
          <w:p w14:paraId="111D8821" w14:textId="77777777" w:rsidR="00C0251A" w:rsidRPr="00D9008A" w:rsidRDefault="00C0251A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/>
                <w:sz w:val="28"/>
                <w:szCs w:val="28"/>
              </w:rPr>
              <w:t>Наименование обобщенной трудовой функции</w:t>
            </w:r>
          </w:p>
        </w:tc>
        <w:tc>
          <w:tcPr>
            <w:tcW w:w="3269" w:type="dxa"/>
          </w:tcPr>
          <w:p w14:paraId="34FC0440" w14:textId="77777777" w:rsidR="00C0251A" w:rsidRPr="00D9008A" w:rsidRDefault="00C0251A" w:rsidP="00C36CDD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008A">
              <w:rPr>
                <w:rFonts w:ascii="Times New Roman" w:hAnsi="Times New Roman"/>
                <w:b/>
                <w:sz w:val="28"/>
                <w:szCs w:val="28"/>
              </w:rPr>
              <w:t>Уровень квалификации</w:t>
            </w:r>
          </w:p>
        </w:tc>
      </w:tr>
      <w:tr w:rsidR="00B8037F" w:rsidRPr="00D9008A" w14:paraId="2E9EB377" w14:textId="77777777" w:rsidTr="006F6B74">
        <w:tc>
          <w:tcPr>
            <w:tcW w:w="10840" w:type="dxa"/>
          </w:tcPr>
          <w:p w14:paraId="68A019C1" w14:textId="77777777" w:rsidR="00B8037F" w:rsidRPr="00D9008A" w:rsidRDefault="00B8037F" w:rsidP="00C36C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08A">
              <w:rPr>
                <w:rFonts w:ascii="Times New Roman" w:hAnsi="Times New Roman" w:cs="Times New Roman"/>
                <w:sz w:val="28"/>
                <w:szCs w:val="28"/>
              </w:rP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3269" w:type="dxa"/>
          </w:tcPr>
          <w:p w14:paraId="6108EDFB" w14:textId="77777777" w:rsidR="00B8037F" w:rsidRPr="00D9008A" w:rsidRDefault="00B8037F" w:rsidP="00C36CDD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08A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</w:tr>
    </w:tbl>
    <w:p w14:paraId="1957AAAF" w14:textId="77777777" w:rsidR="00C0251A" w:rsidRPr="00D9008A" w:rsidRDefault="00C0251A" w:rsidP="00C36CD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08A">
        <w:rPr>
          <w:rFonts w:ascii="Times New Roman" w:hAnsi="Times New Roman"/>
          <w:sz w:val="28"/>
          <w:szCs w:val="28"/>
        </w:rPr>
        <w:t>В результате освоения программы обучающийся должен обладать следующими компетенциями</w:t>
      </w:r>
    </w:p>
    <w:tbl>
      <w:tblPr>
        <w:tblW w:w="4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8506"/>
        <w:gridCol w:w="1133"/>
        <w:gridCol w:w="1203"/>
        <w:gridCol w:w="1893"/>
      </w:tblGrid>
      <w:tr w:rsidR="006F6B74" w:rsidRPr="000710CC" w14:paraId="26F1514F" w14:textId="77777777" w:rsidTr="000710CC">
        <w:trPr>
          <w:trHeight w:val="243"/>
          <w:jc w:val="center"/>
        </w:trPr>
        <w:tc>
          <w:tcPr>
            <w:tcW w:w="459" w:type="pct"/>
            <w:vMerge w:val="restart"/>
            <w:shd w:val="clear" w:color="auto" w:fill="auto"/>
          </w:tcPr>
          <w:p w14:paraId="533BB5DE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</w:pPr>
            <w:r w:rsidRPr="000710CC"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  <w:t>Код</w:t>
            </w:r>
          </w:p>
        </w:tc>
        <w:tc>
          <w:tcPr>
            <w:tcW w:w="3033" w:type="pct"/>
            <w:vMerge w:val="restart"/>
            <w:shd w:val="clear" w:color="auto" w:fill="auto"/>
          </w:tcPr>
          <w:p w14:paraId="34BCEBA0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</w:pPr>
            <w:r w:rsidRPr="000710CC"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  <w:t>Наименование</w:t>
            </w:r>
            <w:r w:rsidRPr="000710CC">
              <w:rPr>
                <w:rFonts w:ascii="Times New Roman" w:eastAsia="Lucida Sans Unicode" w:hAnsi="Times New Roman"/>
                <w:b/>
                <w:sz w:val="28"/>
                <w:szCs w:val="28"/>
                <w:lang w:eastAsia="ar-SA"/>
              </w:rPr>
              <w:t xml:space="preserve"> трудовых функций</w:t>
            </w:r>
            <w:r w:rsidRPr="000710CC"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  <w:t xml:space="preserve"> и профессиональных </w:t>
            </w:r>
            <w:r w:rsidRPr="000710CC">
              <w:rPr>
                <w:rFonts w:ascii="Times New Roman" w:eastAsia="Lucida Sans Unicode" w:hAnsi="Times New Roman"/>
                <w:b/>
                <w:sz w:val="28"/>
                <w:szCs w:val="28"/>
                <w:lang w:eastAsia="ar-SA"/>
              </w:rPr>
              <w:t xml:space="preserve">(метапредметных) </w:t>
            </w:r>
            <w:r w:rsidRPr="000710CC"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  <w:t>компетенций</w:t>
            </w:r>
          </w:p>
        </w:tc>
        <w:tc>
          <w:tcPr>
            <w:tcW w:w="1508" w:type="pct"/>
            <w:gridSpan w:val="3"/>
            <w:shd w:val="clear" w:color="auto" w:fill="auto"/>
          </w:tcPr>
          <w:p w14:paraId="4EA83B21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center"/>
              <w:rPr>
                <w:rFonts w:ascii="Times New Roman" w:eastAsia="Lucida Sans Unicode" w:hAnsi="Times New Roman"/>
                <w:b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b/>
                <w:sz w:val="28"/>
                <w:szCs w:val="28"/>
                <w:lang w:eastAsia="ar-SA"/>
              </w:rPr>
              <w:t>Код соответствующих компетенций ВПО</w:t>
            </w:r>
          </w:p>
        </w:tc>
      </w:tr>
      <w:tr w:rsidR="006F6B74" w:rsidRPr="000710CC" w14:paraId="62ED0479" w14:textId="77777777" w:rsidTr="000710CC">
        <w:trPr>
          <w:trHeight w:val="200"/>
          <w:jc w:val="center"/>
        </w:trPr>
        <w:tc>
          <w:tcPr>
            <w:tcW w:w="459" w:type="pct"/>
            <w:vMerge/>
            <w:shd w:val="clear" w:color="auto" w:fill="auto"/>
          </w:tcPr>
          <w:p w14:paraId="12C901E5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3033" w:type="pct"/>
            <w:vMerge/>
            <w:shd w:val="clear" w:color="auto" w:fill="auto"/>
          </w:tcPr>
          <w:p w14:paraId="445A5887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1508" w:type="pct"/>
            <w:gridSpan w:val="3"/>
            <w:shd w:val="clear" w:color="auto" w:fill="auto"/>
          </w:tcPr>
          <w:p w14:paraId="5902FE92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Направление подготовки «</w:t>
            </w:r>
            <w:r w:rsidR="006F6B74"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Педагогическое образование</w:t>
            </w: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6F6B74" w:rsidRPr="000710CC" w14:paraId="4C858CD0" w14:textId="77777777" w:rsidTr="000710CC">
        <w:trPr>
          <w:trHeight w:val="200"/>
          <w:jc w:val="center"/>
        </w:trPr>
        <w:tc>
          <w:tcPr>
            <w:tcW w:w="459" w:type="pct"/>
            <w:vMerge/>
            <w:shd w:val="clear" w:color="auto" w:fill="auto"/>
          </w:tcPr>
          <w:p w14:paraId="39D18334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3033" w:type="pct"/>
            <w:vMerge/>
            <w:shd w:val="clear" w:color="auto" w:fill="auto"/>
          </w:tcPr>
          <w:p w14:paraId="35A33549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514011BA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Бакалавриат</w:t>
            </w:r>
          </w:p>
        </w:tc>
        <w:tc>
          <w:tcPr>
            <w:tcW w:w="675" w:type="pct"/>
            <w:vMerge w:val="restart"/>
            <w:shd w:val="clear" w:color="auto" w:fill="auto"/>
          </w:tcPr>
          <w:p w14:paraId="21F4EF1A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Магистратура</w:t>
            </w:r>
          </w:p>
        </w:tc>
      </w:tr>
      <w:tr w:rsidR="00C0251A" w:rsidRPr="000710CC" w14:paraId="3EBBD619" w14:textId="77777777" w:rsidTr="000710CC">
        <w:trPr>
          <w:trHeight w:val="109"/>
          <w:jc w:val="center"/>
        </w:trPr>
        <w:tc>
          <w:tcPr>
            <w:tcW w:w="459" w:type="pct"/>
            <w:vMerge/>
            <w:shd w:val="clear" w:color="auto" w:fill="auto"/>
          </w:tcPr>
          <w:p w14:paraId="3A77F5A2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3033" w:type="pct"/>
            <w:vMerge/>
            <w:shd w:val="clear" w:color="auto" w:fill="auto"/>
          </w:tcPr>
          <w:p w14:paraId="27171B2C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04" w:type="pct"/>
            <w:shd w:val="clear" w:color="auto" w:fill="auto"/>
          </w:tcPr>
          <w:p w14:paraId="3C7A4039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4 года</w:t>
            </w:r>
          </w:p>
        </w:tc>
        <w:tc>
          <w:tcPr>
            <w:tcW w:w="429" w:type="pct"/>
            <w:shd w:val="clear" w:color="auto" w:fill="auto"/>
          </w:tcPr>
          <w:p w14:paraId="38FEB15C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5 лет</w:t>
            </w:r>
          </w:p>
        </w:tc>
        <w:tc>
          <w:tcPr>
            <w:tcW w:w="675" w:type="pct"/>
            <w:vMerge/>
            <w:shd w:val="clear" w:color="auto" w:fill="auto"/>
          </w:tcPr>
          <w:p w14:paraId="1DE6EA6B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center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  <w:tr w:rsidR="00C0251A" w:rsidRPr="000710CC" w14:paraId="1177AC1E" w14:textId="77777777" w:rsidTr="000710CC">
        <w:trPr>
          <w:trHeight w:val="314"/>
          <w:jc w:val="center"/>
        </w:trPr>
        <w:tc>
          <w:tcPr>
            <w:tcW w:w="459" w:type="pct"/>
            <w:shd w:val="clear" w:color="auto" w:fill="auto"/>
          </w:tcPr>
          <w:p w14:paraId="47116502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</w:pPr>
            <w:r w:rsidRPr="000710CC">
              <w:rPr>
                <w:rFonts w:ascii="Times New Roman" w:eastAsia="Lucida Sans Unicode" w:hAnsi="Times New Roman"/>
                <w:b/>
                <w:sz w:val="28"/>
                <w:szCs w:val="28"/>
                <w:lang w:eastAsia="ar-SA"/>
              </w:rPr>
              <w:t>ТФ</w:t>
            </w:r>
            <w:r w:rsidRPr="000710CC">
              <w:rPr>
                <w:rFonts w:ascii="Times New Roman" w:eastAsia="Lucida Sans Unicode" w:hAnsi="Times New Roman"/>
                <w:b/>
                <w:sz w:val="28"/>
                <w:szCs w:val="28"/>
                <w:lang w:val="x-none" w:eastAsia="ar-SA"/>
              </w:rPr>
              <w:t xml:space="preserve"> 1</w:t>
            </w:r>
          </w:p>
        </w:tc>
        <w:tc>
          <w:tcPr>
            <w:tcW w:w="3033" w:type="pct"/>
            <w:shd w:val="clear" w:color="auto" w:fill="auto"/>
          </w:tcPr>
          <w:p w14:paraId="015CD519" w14:textId="77777777" w:rsidR="00C0251A" w:rsidRPr="000710CC" w:rsidRDefault="00B8037F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  <w:r w:rsidRPr="000710CC">
              <w:rPr>
                <w:rFonts w:ascii="Times New Roman" w:hAnsi="Times New Roman"/>
                <w:sz w:val="28"/>
                <w:szCs w:val="28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404" w:type="pct"/>
            <w:shd w:val="clear" w:color="auto" w:fill="auto"/>
          </w:tcPr>
          <w:p w14:paraId="6167CB9D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29" w:type="pct"/>
            <w:shd w:val="clear" w:color="auto" w:fill="auto"/>
          </w:tcPr>
          <w:p w14:paraId="65FB3454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675" w:type="pct"/>
            <w:shd w:val="clear" w:color="auto" w:fill="auto"/>
          </w:tcPr>
          <w:p w14:paraId="71136E34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  <w:tr w:rsidR="00C0251A" w:rsidRPr="000710CC" w14:paraId="48947B3F" w14:textId="77777777" w:rsidTr="000710CC">
        <w:trPr>
          <w:trHeight w:val="327"/>
          <w:jc w:val="center"/>
        </w:trPr>
        <w:tc>
          <w:tcPr>
            <w:tcW w:w="459" w:type="pct"/>
            <w:shd w:val="clear" w:color="auto" w:fill="auto"/>
          </w:tcPr>
          <w:p w14:paraId="3712ABAD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  <w:t>ПК 1.1.</w:t>
            </w:r>
          </w:p>
        </w:tc>
        <w:tc>
          <w:tcPr>
            <w:tcW w:w="3033" w:type="pct"/>
            <w:shd w:val="clear" w:color="auto" w:fill="auto"/>
          </w:tcPr>
          <w:p w14:paraId="6250EF33" w14:textId="77777777" w:rsidR="00C0251A" w:rsidRPr="000710CC" w:rsidRDefault="006F6B74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Руководить</w:t>
            </w:r>
            <w:r w:rsidR="00B8037F"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 xml:space="preserve"> исследовательской работой обучающихся</w:t>
            </w:r>
          </w:p>
        </w:tc>
        <w:tc>
          <w:tcPr>
            <w:tcW w:w="404" w:type="pct"/>
            <w:shd w:val="clear" w:color="auto" w:fill="auto"/>
          </w:tcPr>
          <w:p w14:paraId="55F5722F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29" w:type="pct"/>
            <w:shd w:val="clear" w:color="auto" w:fill="auto"/>
          </w:tcPr>
          <w:p w14:paraId="442A5C2D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675" w:type="pct"/>
            <w:shd w:val="clear" w:color="auto" w:fill="auto"/>
          </w:tcPr>
          <w:p w14:paraId="281F01CA" w14:textId="77777777" w:rsidR="00C0251A" w:rsidRPr="000710CC" w:rsidRDefault="00B8037F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ПК 3</w:t>
            </w:r>
          </w:p>
        </w:tc>
      </w:tr>
      <w:tr w:rsidR="00C0251A" w:rsidRPr="000710CC" w14:paraId="5B41B43C" w14:textId="77777777" w:rsidTr="000710CC">
        <w:trPr>
          <w:trHeight w:val="314"/>
          <w:jc w:val="center"/>
        </w:trPr>
        <w:tc>
          <w:tcPr>
            <w:tcW w:w="459" w:type="pct"/>
            <w:shd w:val="clear" w:color="auto" w:fill="auto"/>
          </w:tcPr>
          <w:p w14:paraId="03490A10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  <w:t>ПК 1.2.</w:t>
            </w:r>
          </w:p>
        </w:tc>
        <w:tc>
          <w:tcPr>
            <w:tcW w:w="3033" w:type="pct"/>
            <w:shd w:val="clear" w:color="auto" w:fill="auto"/>
          </w:tcPr>
          <w:p w14:paraId="2413CA0D" w14:textId="77777777" w:rsidR="00C0251A" w:rsidRPr="000710CC" w:rsidRDefault="006F6B74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Организовывать сотрудничества обучающихся</w:t>
            </w:r>
          </w:p>
        </w:tc>
        <w:tc>
          <w:tcPr>
            <w:tcW w:w="404" w:type="pct"/>
            <w:shd w:val="clear" w:color="auto" w:fill="auto"/>
          </w:tcPr>
          <w:p w14:paraId="263B1E15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29" w:type="pct"/>
            <w:shd w:val="clear" w:color="auto" w:fill="auto"/>
          </w:tcPr>
          <w:p w14:paraId="44FDCF70" w14:textId="77777777" w:rsidR="00C0251A" w:rsidRPr="000710CC" w:rsidRDefault="006F6B74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ПК 6</w:t>
            </w:r>
          </w:p>
        </w:tc>
        <w:tc>
          <w:tcPr>
            <w:tcW w:w="675" w:type="pct"/>
            <w:shd w:val="clear" w:color="auto" w:fill="auto"/>
          </w:tcPr>
          <w:p w14:paraId="580BE449" w14:textId="77777777" w:rsidR="00C0251A" w:rsidRPr="000710CC" w:rsidRDefault="00C0251A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  <w:tr w:rsidR="006F6B74" w:rsidRPr="000710CC" w14:paraId="1DD42882" w14:textId="77777777" w:rsidTr="000710CC">
        <w:trPr>
          <w:trHeight w:val="327"/>
          <w:jc w:val="center"/>
        </w:trPr>
        <w:tc>
          <w:tcPr>
            <w:tcW w:w="459" w:type="pct"/>
            <w:shd w:val="clear" w:color="auto" w:fill="auto"/>
          </w:tcPr>
          <w:p w14:paraId="02AC5B56" w14:textId="77777777" w:rsidR="006F6B74" w:rsidRPr="000710CC" w:rsidRDefault="006F6B74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ПК 1.3</w:t>
            </w:r>
          </w:p>
        </w:tc>
        <w:tc>
          <w:tcPr>
            <w:tcW w:w="3033" w:type="pct"/>
            <w:shd w:val="clear" w:color="auto" w:fill="auto"/>
          </w:tcPr>
          <w:p w14:paraId="2938972F" w14:textId="77777777" w:rsidR="006F6B74" w:rsidRPr="000710CC" w:rsidRDefault="006F6B74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Применять современные методики и технологии, в том числе информационные для обеспечения качества учебно-воспитательного процесса</w:t>
            </w:r>
          </w:p>
        </w:tc>
        <w:tc>
          <w:tcPr>
            <w:tcW w:w="404" w:type="pct"/>
            <w:shd w:val="clear" w:color="auto" w:fill="auto"/>
          </w:tcPr>
          <w:p w14:paraId="7B0CAE9B" w14:textId="77777777" w:rsidR="006F6B74" w:rsidRPr="000710CC" w:rsidRDefault="006F6B74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ПК 2</w:t>
            </w:r>
          </w:p>
        </w:tc>
        <w:tc>
          <w:tcPr>
            <w:tcW w:w="429" w:type="pct"/>
            <w:shd w:val="clear" w:color="auto" w:fill="auto"/>
          </w:tcPr>
          <w:p w14:paraId="30935A8F" w14:textId="77777777" w:rsidR="006F6B74" w:rsidRPr="000710CC" w:rsidRDefault="006F6B74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675" w:type="pct"/>
            <w:shd w:val="clear" w:color="auto" w:fill="auto"/>
          </w:tcPr>
          <w:p w14:paraId="2005E94E" w14:textId="77777777" w:rsidR="006F6B74" w:rsidRPr="000710CC" w:rsidRDefault="006F6B74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  <w:tr w:rsidR="006F6B74" w:rsidRPr="00D9008A" w14:paraId="100A65E6" w14:textId="77777777" w:rsidTr="000710CC">
        <w:trPr>
          <w:trHeight w:val="327"/>
          <w:jc w:val="center"/>
        </w:trPr>
        <w:tc>
          <w:tcPr>
            <w:tcW w:w="459" w:type="pct"/>
            <w:shd w:val="clear" w:color="auto" w:fill="auto"/>
          </w:tcPr>
          <w:p w14:paraId="6F22CE87" w14:textId="77777777" w:rsidR="006F6B74" w:rsidRPr="000710CC" w:rsidRDefault="006F6B74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ПК 1.4</w:t>
            </w:r>
          </w:p>
        </w:tc>
        <w:tc>
          <w:tcPr>
            <w:tcW w:w="3033" w:type="pct"/>
            <w:shd w:val="clear" w:color="auto" w:fill="auto"/>
          </w:tcPr>
          <w:p w14:paraId="2559FFF0" w14:textId="77777777" w:rsidR="006F6B74" w:rsidRPr="000710CC" w:rsidRDefault="006F6B74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Применять современные методы диагностирования достижений обучающихся</w:t>
            </w:r>
          </w:p>
        </w:tc>
        <w:tc>
          <w:tcPr>
            <w:tcW w:w="404" w:type="pct"/>
            <w:shd w:val="clear" w:color="auto" w:fill="auto"/>
          </w:tcPr>
          <w:p w14:paraId="08BC6D70" w14:textId="77777777" w:rsidR="006F6B74" w:rsidRPr="000710CC" w:rsidRDefault="006F6B74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  <w:tc>
          <w:tcPr>
            <w:tcW w:w="429" w:type="pct"/>
            <w:shd w:val="clear" w:color="auto" w:fill="auto"/>
          </w:tcPr>
          <w:p w14:paraId="3FBF0D99" w14:textId="77777777" w:rsidR="006F6B74" w:rsidRPr="00D9008A" w:rsidRDefault="006F6B74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</w:pPr>
            <w:r w:rsidRPr="000710CC">
              <w:rPr>
                <w:rFonts w:ascii="Times New Roman" w:eastAsia="Lucida Sans Unicode" w:hAnsi="Times New Roman"/>
                <w:sz w:val="28"/>
                <w:szCs w:val="28"/>
                <w:lang w:eastAsia="ar-SA"/>
              </w:rPr>
              <w:t>ПК 3</w:t>
            </w:r>
          </w:p>
        </w:tc>
        <w:tc>
          <w:tcPr>
            <w:tcW w:w="675" w:type="pct"/>
            <w:shd w:val="clear" w:color="auto" w:fill="auto"/>
          </w:tcPr>
          <w:p w14:paraId="1F796AFE" w14:textId="77777777" w:rsidR="006F6B74" w:rsidRPr="00D9008A" w:rsidRDefault="006F6B74" w:rsidP="00C36CDD">
            <w:pPr>
              <w:widowControl w:val="0"/>
              <w:shd w:val="clear" w:color="auto" w:fill="EFFFFF"/>
              <w:tabs>
                <w:tab w:val="right" w:leader="underscore" w:pos="9639"/>
              </w:tabs>
              <w:suppressAutoHyphens/>
              <w:rPr>
                <w:rFonts w:ascii="Times New Roman" w:eastAsia="Lucida Sans Unicode" w:hAnsi="Times New Roman"/>
                <w:sz w:val="28"/>
                <w:szCs w:val="28"/>
                <w:lang w:val="x-none" w:eastAsia="ar-SA"/>
              </w:rPr>
            </w:pPr>
          </w:p>
        </w:tc>
      </w:tr>
    </w:tbl>
    <w:p w14:paraId="19A383B9" w14:textId="77777777" w:rsidR="00C0251A" w:rsidRPr="00D9008A" w:rsidRDefault="00C0251A" w:rsidP="00D9008A">
      <w:pPr>
        <w:ind w:firstLine="709"/>
        <w:rPr>
          <w:rFonts w:ascii="Times New Roman" w:hAnsi="Times New Roman"/>
          <w:sz w:val="28"/>
          <w:szCs w:val="28"/>
        </w:rPr>
      </w:pPr>
    </w:p>
    <w:p w14:paraId="3100FF7D" w14:textId="77777777" w:rsidR="00C0251A" w:rsidRPr="00D9008A" w:rsidRDefault="00C0251A" w:rsidP="00D9008A">
      <w:pPr>
        <w:ind w:firstLine="709"/>
        <w:rPr>
          <w:rFonts w:ascii="Times New Roman" w:hAnsi="Times New Roman"/>
          <w:sz w:val="28"/>
          <w:szCs w:val="28"/>
        </w:rPr>
        <w:sectPr w:rsidR="00C0251A" w:rsidRPr="00D9008A" w:rsidSect="00D9008A">
          <w:pgSz w:w="16837" w:h="11905" w:orient="landscape"/>
          <w:pgMar w:top="1134" w:right="1134" w:bottom="1134" w:left="1134" w:header="709" w:footer="720" w:gutter="0"/>
          <w:cols w:space="720"/>
          <w:docGrid w:linePitch="326"/>
        </w:sectPr>
      </w:pPr>
    </w:p>
    <w:p w14:paraId="755215F9" w14:textId="03B57F3B" w:rsidR="00075C99" w:rsidRPr="00D9008A" w:rsidRDefault="00075C99" w:rsidP="00D9008A">
      <w:pPr>
        <w:pStyle w:val="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_Toc482557596"/>
      <w:r w:rsidRPr="00D9008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  <w:r w:rsidR="00F15109" w:rsidRPr="00D9008A">
        <w:rPr>
          <w:rFonts w:ascii="Times New Roman" w:hAnsi="Times New Roman" w:cs="Times New Roman"/>
          <w:b/>
          <w:sz w:val="28"/>
          <w:szCs w:val="28"/>
        </w:rPr>
        <w:br/>
      </w:r>
      <w:r w:rsidRPr="00D9008A">
        <w:rPr>
          <w:rFonts w:ascii="Times New Roman" w:hAnsi="Times New Roman" w:cs="Times New Roman"/>
          <w:b/>
          <w:sz w:val="28"/>
          <w:szCs w:val="28"/>
        </w:rPr>
        <w:t xml:space="preserve">Вариант макета для оформления </w:t>
      </w:r>
      <w:r w:rsidR="00F15109" w:rsidRPr="00D9008A">
        <w:rPr>
          <w:rFonts w:ascii="Times New Roman" w:hAnsi="Times New Roman" w:cs="Times New Roman"/>
          <w:b/>
          <w:sz w:val="28"/>
          <w:szCs w:val="28"/>
        </w:rPr>
        <w:br/>
      </w:r>
      <w:r w:rsidRPr="00D9008A">
        <w:rPr>
          <w:rFonts w:ascii="Times New Roman" w:hAnsi="Times New Roman" w:cs="Times New Roman"/>
          <w:b/>
          <w:sz w:val="28"/>
          <w:szCs w:val="28"/>
        </w:rPr>
        <w:t xml:space="preserve">учебном-методических материалов </w:t>
      </w:r>
      <w:r w:rsidR="00B33425">
        <w:rPr>
          <w:rFonts w:ascii="Times New Roman" w:hAnsi="Times New Roman" w:cs="Times New Roman"/>
          <w:b/>
          <w:sz w:val="28"/>
          <w:szCs w:val="28"/>
        </w:rPr>
        <w:t>ДПП</w:t>
      </w:r>
      <w:bookmarkEnd w:id="33"/>
    </w:p>
    <w:p w14:paraId="4C1E272A" w14:textId="77777777" w:rsidR="00F15109" w:rsidRPr="00D9008A" w:rsidRDefault="00F15109" w:rsidP="00D9008A">
      <w:pPr>
        <w:ind w:firstLine="709"/>
        <w:rPr>
          <w:rFonts w:ascii="Times New Roman" w:hAnsi="Times New Roman"/>
        </w:rPr>
      </w:pPr>
    </w:p>
    <w:p w14:paraId="3BD14E99" w14:textId="77777777" w:rsidR="00F15109" w:rsidRPr="00D9008A" w:rsidRDefault="00F15109" w:rsidP="00D9008A">
      <w:pPr>
        <w:ind w:firstLine="709"/>
        <w:rPr>
          <w:rFonts w:ascii="Times New Roman" w:hAnsi="Times New Roman"/>
        </w:rPr>
      </w:pPr>
    </w:p>
    <w:p w14:paraId="67A01C50" w14:textId="77777777" w:rsidR="00F15109" w:rsidRPr="00D9008A" w:rsidRDefault="00F15109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D9008A">
        <w:rPr>
          <w:rFonts w:ascii="Times New Roman" w:hAnsi="Times New Roman"/>
          <w:bCs/>
          <w:spacing w:val="-16"/>
          <w:sz w:val="28"/>
          <w:szCs w:val="28"/>
        </w:rPr>
        <w:t xml:space="preserve">Государственное автономное учреждение </w:t>
      </w:r>
    </w:p>
    <w:p w14:paraId="046B1C62" w14:textId="77777777" w:rsidR="00F15109" w:rsidRPr="00D9008A" w:rsidRDefault="00F15109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D9008A">
        <w:rPr>
          <w:rFonts w:ascii="Times New Roman" w:hAnsi="Times New Roman"/>
          <w:bCs/>
          <w:spacing w:val="-16"/>
          <w:sz w:val="28"/>
          <w:szCs w:val="28"/>
        </w:rPr>
        <w:t>дополнительного профессионального образования Ярославской  области</w:t>
      </w:r>
    </w:p>
    <w:p w14:paraId="1C2C7D9F" w14:textId="77777777" w:rsidR="00F15109" w:rsidRPr="00D9008A" w:rsidRDefault="00F15109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D9008A">
        <w:rPr>
          <w:rFonts w:ascii="Times New Roman" w:hAnsi="Times New Roman"/>
          <w:bCs/>
          <w:spacing w:val="-16"/>
          <w:sz w:val="28"/>
          <w:szCs w:val="28"/>
        </w:rPr>
        <w:t>«Институт развития образования»</w:t>
      </w:r>
    </w:p>
    <w:p w14:paraId="67C12357" w14:textId="77777777" w:rsidR="00F15109" w:rsidRPr="00D9008A" w:rsidRDefault="00F15109" w:rsidP="00D9008A">
      <w:pPr>
        <w:ind w:firstLine="709"/>
        <w:rPr>
          <w:rFonts w:ascii="Times New Roman" w:hAnsi="Times New Roman"/>
        </w:rPr>
      </w:pPr>
    </w:p>
    <w:p w14:paraId="77759FB0" w14:textId="77777777" w:rsidR="00F15109" w:rsidRPr="00D9008A" w:rsidRDefault="00F15109" w:rsidP="00D9008A">
      <w:pPr>
        <w:ind w:firstLine="709"/>
        <w:rPr>
          <w:rFonts w:ascii="Times New Roman" w:hAnsi="Times New Roman"/>
        </w:rPr>
      </w:pPr>
    </w:p>
    <w:p w14:paraId="767C1008" w14:textId="77777777" w:rsidR="00F15109" w:rsidRPr="00D9008A" w:rsidRDefault="00F15109" w:rsidP="00D9008A">
      <w:pPr>
        <w:ind w:firstLine="709"/>
        <w:rPr>
          <w:rFonts w:ascii="Times New Roman" w:hAnsi="Times New Roman"/>
        </w:rPr>
      </w:pPr>
    </w:p>
    <w:p w14:paraId="107FEEBB" w14:textId="77777777" w:rsidR="00F15109" w:rsidRPr="00D9008A" w:rsidRDefault="00F15109" w:rsidP="00D9008A">
      <w:pPr>
        <w:ind w:firstLine="709"/>
        <w:rPr>
          <w:rFonts w:ascii="Times New Roman" w:hAnsi="Times New Roman"/>
        </w:rPr>
      </w:pPr>
    </w:p>
    <w:p w14:paraId="16F63E19" w14:textId="77777777" w:rsidR="00F15109" w:rsidRPr="00D9008A" w:rsidRDefault="00F15109" w:rsidP="00D9008A">
      <w:pPr>
        <w:ind w:firstLine="709"/>
        <w:rPr>
          <w:rFonts w:ascii="Times New Roman" w:hAnsi="Times New Roman"/>
        </w:rPr>
      </w:pPr>
    </w:p>
    <w:p w14:paraId="7FB90777" w14:textId="77777777" w:rsidR="00F15109" w:rsidRPr="00D9008A" w:rsidRDefault="00F15109" w:rsidP="00D9008A">
      <w:pPr>
        <w:ind w:firstLine="709"/>
        <w:rPr>
          <w:rFonts w:ascii="Times New Roman" w:hAnsi="Times New Roman"/>
        </w:rPr>
      </w:pPr>
    </w:p>
    <w:p w14:paraId="78605DE2" w14:textId="77777777" w:rsidR="00F15109" w:rsidRPr="00D9008A" w:rsidRDefault="00F15109" w:rsidP="00D9008A">
      <w:pPr>
        <w:ind w:firstLine="709"/>
        <w:rPr>
          <w:rFonts w:ascii="Times New Roman" w:hAnsi="Times New Roman"/>
        </w:rPr>
      </w:pPr>
    </w:p>
    <w:p w14:paraId="23FE9878" w14:textId="77777777" w:rsidR="00F15109" w:rsidRPr="00D9008A" w:rsidRDefault="00F15109" w:rsidP="00D9008A">
      <w:pPr>
        <w:ind w:firstLine="709"/>
        <w:rPr>
          <w:rFonts w:ascii="Times New Roman" w:hAnsi="Times New Roman"/>
        </w:rPr>
      </w:pPr>
    </w:p>
    <w:p w14:paraId="792C06B0" w14:textId="77777777" w:rsidR="00F15109" w:rsidRPr="00D9008A" w:rsidRDefault="00F15109" w:rsidP="00D9008A">
      <w:pPr>
        <w:ind w:firstLine="709"/>
        <w:rPr>
          <w:rFonts w:ascii="Times New Roman" w:hAnsi="Times New Roman"/>
        </w:rPr>
      </w:pPr>
    </w:p>
    <w:p w14:paraId="290978A3" w14:textId="77777777" w:rsidR="00F15109" w:rsidRPr="00D9008A" w:rsidRDefault="00F15109" w:rsidP="00D9008A">
      <w:pPr>
        <w:ind w:firstLine="709"/>
        <w:rPr>
          <w:rFonts w:ascii="Times New Roman" w:hAnsi="Times New Roman"/>
        </w:rPr>
      </w:pPr>
    </w:p>
    <w:p w14:paraId="6B65D1DD" w14:textId="77777777" w:rsidR="00F15109" w:rsidRPr="00D9008A" w:rsidRDefault="00F15109" w:rsidP="00D9008A">
      <w:pPr>
        <w:ind w:firstLine="709"/>
        <w:rPr>
          <w:rFonts w:ascii="Times New Roman" w:hAnsi="Times New Roman"/>
        </w:rPr>
      </w:pPr>
    </w:p>
    <w:p w14:paraId="0FDAA7C0" w14:textId="12A73232" w:rsidR="00F15109" w:rsidRPr="009F4A60" w:rsidRDefault="00F15109" w:rsidP="00FA1162">
      <w:pPr>
        <w:shd w:val="clear" w:color="auto" w:fill="FFFFFF"/>
        <w:ind w:left="360" w:firstLine="709"/>
        <w:jc w:val="center"/>
        <w:rPr>
          <w:rFonts w:ascii="Times New Roman" w:hAnsi="Times New Roman"/>
          <w:b/>
          <w:bCs/>
          <w:caps/>
          <w:color w:val="FF0000"/>
          <w:spacing w:val="-16"/>
          <w:sz w:val="40"/>
          <w:szCs w:val="40"/>
        </w:rPr>
      </w:pPr>
      <w:r w:rsidRPr="00FA1162">
        <w:rPr>
          <w:rFonts w:ascii="Times New Roman" w:hAnsi="Times New Roman"/>
          <w:bCs/>
          <w:caps/>
          <w:spacing w:val="-16"/>
          <w:sz w:val="32"/>
          <w:szCs w:val="32"/>
        </w:rPr>
        <w:t xml:space="preserve">Учебно-методические материалы </w:t>
      </w:r>
      <w:r w:rsidRPr="00FA1162">
        <w:rPr>
          <w:rFonts w:ascii="Times New Roman" w:hAnsi="Times New Roman"/>
          <w:bCs/>
          <w:caps/>
          <w:spacing w:val="-16"/>
          <w:sz w:val="32"/>
          <w:szCs w:val="32"/>
        </w:rPr>
        <w:br/>
        <w:t xml:space="preserve">по </w:t>
      </w:r>
      <w:r w:rsidR="00FA1162" w:rsidRPr="00FA1162">
        <w:rPr>
          <w:rFonts w:ascii="Times New Roman" w:hAnsi="Times New Roman"/>
          <w:bCs/>
          <w:caps/>
          <w:spacing w:val="-16"/>
          <w:sz w:val="32"/>
          <w:szCs w:val="32"/>
        </w:rPr>
        <w:t xml:space="preserve">программе повышения квалификации </w:t>
      </w:r>
      <w:r w:rsidR="00FA1162" w:rsidRPr="00FA1162">
        <w:rPr>
          <w:rFonts w:ascii="Times New Roman" w:hAnsi="Times New Roman"/>
          <w:bCs/>
          <w:caps/>
          <w:spacing w:val="-16"/>
          <w:sz w:val="32"/>
          <w:szCs w:val="32"/>
        </w:rPr>
        <w:br/>
        <w:t>(программе профессиональной подготовки)</w:t>
      </w:r>
      <w:r w:rsidRPr="00FA1162">
        <w:rPr>
          <w:rFonts w:ascii="Times New Roman" w:hAnsi="Times New Roman"/>
          <w:bCs/>
          <w:spacing w:val="-16"/>
          <w:sz w:val="32"/>
          <w:szCs w:val="32"/>
        </w:rPr>
        <w:t xml:space="preserve"> </w:t>
      </w:r>
      <w:r w:rsidR="00FA1162">
        <w:rPr>
          <w:rFonts w:ascii="Times New Roman" w:hAnsi="Times New Roman"/>
          <w:bCs/>
          <w:spacing w:val="-16"/>
          <w:sz w:val="32"/>
          <w:szCs w:val="32"/>
        </w:rPr>
        <w:br/>
      </w:r>
      <w:r w:rsidRPr="009F4A60">
        <w:rPr>
          <w:rFonts w:ascii="Times New Roman" w:hAnsi="Times New Roman"/>
          <w:b/>
          <w:bCs/>
          <w:caps/>
          <w:color w:val="FF0000"/>
          <w:spacing w:val="-16"/>
          <w:sz w:val="40"/>
          <w:szCs w:val="40"/>
        </w:rPr>
        <w:t>«</w:t>
      </w:r>
      <w:r w:rsidR="00FA1162" w:rsidRPr="009F4A60">
        <w:rPr>
          <w:rFonts w:ascii="Times New Roman" w:hAnsi="Times New Roman"/>
          <w:b/>
          <w:bCs/>
          <w:caps/>
          <w:color w:val="FF0000"/>
          <w:spacing w:val="-16"/>
          <w:sz w:val="40"/>
          <w:szCs w:val="40"/>
        </w:rPr>
        <w:t>Название</w:t>
      </w:r>
      <w:r w:rsidRPr="009F4A60">
        <w:rPr>
          <w:rFonts w:ascii="Times New Roman" w:hAnsi="Times New Roman"/>
          <w:b/>
          <w:bCs/>
          <w:caps/>
          <w:color w:val="FF0000"/>
          <w:spacing w:val="-16"/>
          <w:sz w:val="40"/>
          <w:szCs w:val="40"/>
        </w:rPr>
        <w:t>»</w:t>
      </w:r>
    </w:p>
    <w:p w14:paraId="2CABF857" w14:textId="77777777" w:rsidR="00F15109" w:rsidRPr="00D9008A" w:rsidRDefault="00F15109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</w:p>
    <w:p w14:paraId="5C62EF14" w14:textId="4B99719D" w:rsidR="00F15109" w:rsidRPr="00D9008A" w:rsidRDefault="00FA1162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>
        <w:rPr>
          <w:rFonts w:ascii="Times New Roman" w:hAnsi="Times New Roman"/>
          <w:bCs/>
          <w:spacing w:val="-16"/>
          <w:sz w:val="28"/>
          <w:szCs w:val="28"/>
        </w:rPr>
        <w:t xml:space="preserve">Программа </w:t>
      </w:r>
      <w:r w:rsidR="00F15109" w:rsidRPr="00D9008A">
        <w:rPr>
          <w:rFonts w:ascii="Times New Roman" w:hAnsi="Times New Roman"/>
          <w:bCs/>
          <w:spacing w:val="-16"/>
          <w:sz w:val="28"/>
          <w:szCs w:val="28"/>
        </w:rPr>
        <w:t xml:space="preserve">Утверждена решением Ученого совета </w:t>
      </w:r>
      <w:r w:rsidR="00F15109" w:rsidRPr="00D9008A">
        <w:rPr>
          <w:rFonts w:ascii="Times New Roman" w:hAnsi="Times New Roman"/>
          <w:bCs/>
          <w:spacing w:val="-16"/>
          <w:sz w:val="28"/>
          <w:szCs w:val="28"/>
        </w:rPr>
        <w:br/>
        <w:t>Протокол №___от «___»_________20___г.</w:t>
      </w:r>
    </w:p>
    <w:p w14:paraId="27FA77CA" w14:textId="77777777" w:rsidR="00F15109" w:rsidRPr="00D9008A" w:rsidRDefault="00F15109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</w:p>
    <w:p w14:paraId="6E032F36" w14:textId="77777777" w:rsidR="00932205" w:rsidRPr="00D9008A" w:rsidRDefault="00932205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</w:p>
    <w:p w14:paraId="0B370E80" w14:textId="77777777" w:rsidR="00932205" w:rsidRPr="00D9008A" w:rsidRDefault="00932205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</w:p>
    <w:p w14:paraId="150BACE5" w14:textId="6DF611EB" w:rsidR="00F15109" w:rsidRPr="00D9008A" w:rsidRDefault="00F15109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D9008A">
        <w:rPr>
          <w:rFonts w:ascii="Times New Roman" w:hAnsi="Times New Roman"/>
          <w:bCs/>
          <w:spacing w:val="-16"/>
          <w:sz w:val="28"/>
          <w:szCs w:val="28"/>
        </w:rPr>
        <w:t>Код программы:</w:t>
      </w:r>
    </w:p>
    <w:p w14:paraId="7BF48097" w14:textId="77777777" w:rsidR="00F15109" w:rsidRPr="00D9008A" w:rsidRDefault="00F15109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</w:p>
    <w:p w14:paraId="141A6853" w14:textId="77777777" w:rsidR="00F15109" w:rsidRPr="00D9008A" w:rsidRDefault="00F15109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</w:p>
    <w:p w14:paraId="5420E6AF" w14:textId="77777777" w:rsidR="00F15109" w:rsidRPr="00D9008A" w:rsidRDefault="00F15109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</w:p>
    <w:p w14:paraId="6DEB5247" w14:textId="77777777" w:rsidR="00FA1162" w:rsidRPr="005B4406" w:rsidRDefault="00FA1162" w:rsidP="00FA1162">
      <w:pPr>
        <w:shd w:val="clear" w:color="auto" w:fill="FFFFFF"/>
        <w:ind w:left="4536"/>
        <w:rPr>
          <w:rFonts w:ascii="Times New Roman" w:hAnsi="Times New Roman"/>
          <w:bCs/>
          <w:spacing w:val="-16"/>
          <w:sz w:val="28"/>
          <w:szCs w:val="28"/>
        </w:rPr>
      </w:pPr>
      <w:r>
        <w:rPr>
          <w:rFonts w:ascii="Times New Roman" w:hAnsi="Times New Roman"/>
          <w:bCs/>
          <w:spacing w:val="-16"/>
          <w:sz w:val="28"/>
          <w:szCs w:val="28"/>
        </w:rPr>
        <w:t>Авторы</w:t>
      </w:r>
      <w:r w:rsidRPr="005B4406">
        <w:rPr>
          <w:rFonts w:ascii="Times New Roman" w:hAnsi="Times New Roman"/>
          <w:bCs/>
          <w:spacing w:val="-16"/>
          <w:sz w:val="28"/>
          <w:szCs w:val="28"/>
        </w:rPr>
        <w:t>:</w:t>
      </w:r>
    </w:p>
    <w:p w14:paraId="77C06407" w14:textId="77777777" w:rsidR="00FA1162" w:rsidRPr="005B4406" w:rsidRDefault="00FA1162" w:rsidP="00FA1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536"/>
        <w:jc w:val="both"/>
        <w:rPr>
          <w:rFonts w:ascii="Times New Roman" w:hAnsi="Times New Roman"/>
        </w:rPr>
      </w:pPr>
      <w:r w:rsidRPr="005B4406">
        <w:rPr>
          <w:rFonts w:ascii="Times New Roman" w:hAnsi="Times New Roman"/>
        </w:rPr>
        <w:t>_________________________________________________</w:t>
      </w:r>
    </w:p>
    <w:p w14:paraId="2ACA52A9" w14:textId="77777777" w:rsidR="00FA1162" w:rsidRPr="005B4406" w:rsidRDefault="00FA1162" w:rsidP="00FA1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536"/>
        <w:jc w:val="both"/>
        <w:rPr>
          <w:rFonts w:ascii="Times New Roman" w:hAnsi="Times New Roman"/>
          <w:vertAlign w:val="superscript"/>
        </w:rPr>
      </w:pPr>
      <w:r w:rsidRPr="005B4406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2ED1E973" w14:textId="77777777" w:rsidR="00FA1162" w:rsidRPr="005B4406" w:rsidRDefault="00FA1162" w:rsidP="00FA1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536"/>
        <w:jc w:val="both"/>
        <w:rPr>
          <w:rFonts w:ascii="Times New Roman" w:hAnsi="Times New Roman"/>
        </w:rPr>
      </w:pPr>
      <w:r w:rsidRPr="005B4406">
        <w:rPr>
          <w:rFonts w:ascii="Times New Roman" w:hAnsi="Times New Roman"/>
        </w:rPr>
        <w:t>_________________________________________________</w:t>
      </w:r>
    </w:p>
    <w:p w14:paraId="45F5A244" w14:textId="77777777" w:rsidR="00FA1162" w:rsidRPr="005B4406" w:rsidRDefault="00FA1162" w:rsidP="00FA1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536"/>
        <w:jc w:val="both"/>
        <w:rPr>
          <w:rFonts w:ascii="Times New Roman" w:hAnsi="Times New Roman"/>
          <w:vertAlign w:val="superscript"/>
        </w:rPr>
      </w:pPr>
      <w:r w:rsidRPr="005B4406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7B5EDB19" w14:textId="77777777" w:rsidR="00FA1162" w:rsidRPr="005B4406" w:rsidRDefault="00FA1162" w:rsidP="00FA1162">
      <w:pPr>
        <w:shd w:val="clear" w:color="auto" w:fill="FFFFFF"/>
        <w:ind w:left="4536"/>
        <w:rPr>
          <w:rFonts w:ascii="Times New Roman" w:hAnsi="Times New Roman"/>
          <w:bCs/>
          <w:spacing w:val="-16"/>
          <w:sz w:val="28"/>
          <w:szCs w:val="28"/>
        </w:rPr>
      </w:pPr>
      <w:r w:rsidRPr="005B4406">
        <w:rPr>
          <w:rFonts w:ascii="Times New Roman" w:hAnsi="Times New Roman"/>
          <w:bCs/>
          <w:spacing w:val="-16"/>
          <w:sz w:val="28"/>
          <w:szCs w:val="28"/>
        </w:rPr>
        <w:t xml:space="preserve">Руководитель / научный руководитель </w:t>
      </w:r>
    </w:p>
    <w:p w14:paraId="01084A78" w14:textId="77777777" w:rsidR="00FA1162" w:rsidRPr="005B4406" w:rsidRDefault="00FA1162" w:rsidP="00FA1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536"/>
        <w:jc w:val="both"/>
        <w:rPr>
          <w:rFonts w:ascii="Times New Roman" w:hAnsi="Times New Roman"/>
        </w:rPr>
      </w:pPr>
    </w:p>
    <w:p w14:paraId="361D7ECA" w14:textId="77777777" w:rsidR="00FA1162" w:rsidRPr="005B4406" w:rsidRDefault="00FA1162" w:rsidP="00FA1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536"/>
        <w:jc w:val="both"/>
        <w:rPr>
          <w:rFonts w:ascii="Times New Roman" w:hAnsi="Times New Roman"/>
        </w:rPr>
      </w:pPr>
      <w:r w:rsidRPr="005B4406">
        <w:rPr>
          <w:rFonts w:ascii="Times New Roman" w:hAnsi="Times New Roman"/>
        </w:rPr>
        <w:t>_________________________________________________</w:t>
      </w:r>
    </w:p>
    <w:p w14:paraId="2495D0C5" w14:textId="77777777" w:rsidR="00FA1162" w:rsidRPr="005B4406" w:rsidRDefault="00FA1162" w:rsidP="00FA11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536"/>
        <w:jc w:val="both"/>
        <w:rPr>
          <w:rFonts w:ascii="Times New Roman" w:hAnsi="Times New Roman"/>
          <w:vertAlign w:val="superscript"/>
        </w:rPr>
      </w:pPr>
      <w:r w:rsidRPr="005B4406"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14:paraId="177ABAF6" w14:textId="77777777" w:rsidR="00932205" w:rsidRPr="00D9008A" w:rsidRDefault="00932205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i/>
          <w:spacing w:val="-16"/>
          <w:sz w:val="28"/>
          <w:szCs w:val="28"/>
        </w:rPr>
      </w:pPr>
    </w:p>
    <w:p w14:paraId="5A631EF2" w14:textId="77777777" w:rsidR="00932205" w:rsidRPr="00D9008A" w:rsidRDefault="00932205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i/>
          <w:spacing w:val="-16"/>
          <w:sz w:val="28"/>
          <w:szCs w:val="28"/>
        </w:rPr>
      </w:pPr>
    </w:p>
    <w:p w14:paraId="45D1E775" w14:textId="77777777" w:rsidR="00932205" w:rsidRPr="00D9008A" w:rsidRDefault="00932205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i/>
          <w:spacing w:val="-16"/>
          <w:sz w:val="28"/>
          <w:szCs w:val="28"/>
        </w:rPr>
      </w:pPr>
    </w:p>
    <w:p w14:paraId="387337DA" w14:textId="77777777" w:rsidR="00932205" w:rsidRPr="00D9008A" w:rsidRDefault="00932205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i/>
          <w:spacing w:val="-16"/>
          <w:sz w:val="28"/>
          <w:szCs w:val="28"/>
        </w:rPr>
      </w:pPr>
    </w:p>
    <w:p w14:paraId="373265E3" w14:textId="28D7E2FE" w:rsidR="00932205" w:rsidRPr="00D9008A" w:rsidRDefault="00932205" w:rsidP="00D9008A">
      <w:pPr>
        <w:shd w:val="clear" w:color="auto" w:fill="FFFFFF"/>
        <w:ind w:left="360" w:firstLine="709"/>
        <w:jc w:val="center"/>
        <w:rPr>
          <w:rFonts w:ascii="Times New Roman" w:hAnsi="Times New Roman"/>
          <w:bCs/>
          <w:spacing w:val="-16"/>
          <w:sz w:val="28"/>
          <w:szCs w:val="28"/>
        </w:rPr>
      </w:pPr>
      <w:r w:rsidRPr="00D9008A">
        <w:rPr>
          <w:rFonts w:ascii="Times New Roman" w:hAnsi="Times New Roman"/>
          <w:bCs/>
          <w:spacing w:val="-16"/>
          <w:sz w:val="28"/>
          <w:szCs w:val="28"/>
        </w:rPr>
        <w:t>20__г.</w:t>
      </w:r>
    </w:p>
    <w:p w14:paraId="4ED24AB6" w14:textId="0D3E99B3" w:rsidR="00F15109" w:rsidRPr="00D9008A" w:rsidRDefault="00F15109" w:rsidP="00D9008A">
      <w:pPr>
        <w:spacing w:after="200" w:line="276" w:lineRule="auto"/>
        <w:ind w:firstLine="709"/>
        <w:rPr>
          <w:rFonts w:ascii="Times New Roman" w:hAnsi="Times New Roman"/>
          <w:bCs/>
          <w:spacing w:val="-16"/>
          <w:sz w:val="28"/>
          <w:szCs w:val="28"/>
        </w:rPr>
      </w:pPr>
      <w:r w:rsidRPr="00D9008A">
        <w:rPr>
          <w:rFonts w:ascii="Times New Roman" w:hAnsi="Times New Roman"/>
          <w:bCs/>
          <w:spacing w:val="-16"/>
          <w:sz w:val="28"/>
          <w:szCs w:val="28"/>
        </w:rPr>
        <w:br w:type="page"/>
      </w:r>
    </w:p>
    <w:p w14:paraId="5A33FCEB" w14:textId="77777777" w:rsidR="00932205" w:rsidRPr="00D9008A" w:rsidRDefault="00932205" w:rsidP="00D9008A">
      <w:pPr>
        <w:spacing w:after="200" w:line="276" w:lineRule="auto"/>
        <w:ind w:firstLine="709"/>
        <w:rPr>
          <w:rFonts w:ascii="Times New Roman" w:hAnsi="Times New Roman"/>
          <w:bCs/>
          <w:spacing w:val="-16"/>
          <w:sz w:val="28"/>
          <w:szCs w:val="28"/>
        </w:rPr>
      </w:pPr>
    </w:p>
    <w:p w14:paraId="359B1E80" w14:textId="41F2936C" w:rsidR="00F15109" w:rsidRPr="00B47D1F" w:rsidRDefault="00F15109" w:rsidP="00B47D1F">
      <w:pPr>
        <w:pStyle w:val="a3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bCs/>
          <w:caps/>
          <w:spacing w:val="-16"/>
          <w:sz w:val="32"/>
          <w:szCs w:val="32"/>
        </w:rPr>
      </w:pPr>
      <w:r w:rsidRPr="00B47D1F">
        <w:rPr>
          <w:rFonts w:ascii="Times New Roman" w:hAnsi="Times New Roman"/>
          <w:b/>
          <w:bCs/>
          <w:caps/>
          <w:spacing w:val="-16"/>
          <w:sz w:val="32"/>
          <w:szCs w:val="32"/>
        </w:rPr>
        <w:t>Пояснительная записка</w:t>
      </w:r>
    </w:p>
    <w:p w14:paraId="0128D078" w14:textId="3FFAEDFE" w:rsidR="00F15109" w:rsidRDefault="00F15109" w:rsidP="00D9008A">
      <w:pPr>
        <w:shd w:val="clear" w:color="auto" w:fill="FFFFFF"/>
        <w:ind w:firstLine="709"/>
        <w:rPr>
          <w:rFonts w:ascii="Times New Roman" w:hAnsi="Times New Roman"/>
          <w:bCs/>
          <w:i/>
          <w:spacing w:val="-16"/>
          <w:sz w:val="28"/>
          <w:szCs w:val="28"/>
        </w:rPr>
      </w:pPr>
      <w:r w:rsidRPr="00D9008A">
        <w:rPr>
          <w:rFonts w:ascii="Times New Roman" w:hAnsi="Times New Roman"/>
          <w:bCs/>
          <w:i/>
          <w:spacing w:val="-16"/>
          <w:sz w:val="28"/>
          <w:szCs w:val="28"/>
        </w:rPr>
        <w:t>Даются комментарии о назначении, структуре и содержании учебно-методических материалов по программе.</w:t>
      </w:r>
    </w:p>
    <w:p w14:paraId="0C3BE07F" w14:textId="77777777" w:rsidR="009D01B3" w:rsidRDefault="009D01B3" w:rsidP="00D9008A">
      <w:pPr>
        <w:shd w:val="clear" w:color="auto" w:fill="FFFFFF"/>
        <w:ind w:firstLine="709"/>
        <w:rPr>
          <w:rFonts w:ascii="Times New Roman" w:hAnsi="Times New Roman"/>
          <w:bCs/>
          <w:i/>
          <w:spacing w:val="-16"/>
          <w:sz w:val="28"/>
          <w:szCs w:val="28"/>
        </w:rPr>
      </w:pPr>
    </w:p>
    <w:p w14:paraId="29312E21" w14:textId="3E3DC600" w:rsidR="009D01B3" w:rsidRPr="00B47D1F" w:rsidRDefault="009D01B3" w:rsidP="00B47D1F">
      <w:pPr>
        <w:pStyle w:val="a3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bCs/>
          <w:caps/>
          <w:spacing w:val="-16"/>
          <w:sz w:val="32"/>
          <w:szCs w:val="32"/>
        </w:rPr>
      </w:pPr>
      <w:r w:rsidRPr="00B47D1F">
        <w:rPr>
          <w:rFonts w:ascii="Times New Roman" w:hAnsi="Times New Roman"/>
          <w:b/>
          <w:bCs/>
          <w:caps/>
          <w:spacing w:val="-16"/>
          <w:sz w:val="32"/>
          <w:szCs w:val="32"/>
        </w:rPr>
        <w:t>Перечень учебно-методических материалов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A1162" w14:paraId="4A849FAB" w14:textId="77777777" w:rsidTr="00FA1162">
        <w:tc>
          <w:tcPr>
            <w:tcW w:w="4927" w:type="dxa"/>
          </w:tcPr>
          <w:p w14:paraId="53547796" w14:textId="777DABFB" w:rsidR="00FA1162" w:rsidRPr="00FA1162" w:rsidRDefault="00FA1162" w:rsidP="00D9008A">
            <w:pPr>
              <w:jc w:val="center"/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</w:pPr>
            <w:r w:rsidRPr="00FA1162"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>Наименова</w:t>
            </w:r>
            <w:r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>ние дисциплины, модуля, раздела</w:t>
            </w:r>
            <w:r w:rsidRPr="00FA1162"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>, темы</w:t>
            </w:r>
          </w:p>
        </w:tc>
        <w:tc>
          <w:tcPr>
            <w:tcW w:w="4927" w:type="dxa"/>
          </w:tcPr>
          <w:p w14:paraId="6A7CA2F6" w14:textId="1E59AF18" w:rsidR="00FA1162" w:rsidRPr="00FA1162" w:rsidRDefault="00FA1162" w:rsidP="00D9008A">
            <w:pPr>
              <w:jc w:val="center"/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</w:pPr>
            <w:r w:rsidRPr="00FA1162"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 xml:space="preserve">учебно-методических </w:t>
            </w:r>
            <w:r w:rsidRPr="00FA1162">
              <w:rPr>
                <w:rFonts w:ascii="Times New Roman" w:hAnsi="Times New Roman"/>
                <w:b/>
                <w:bCs/>
                <w:spacing w:val="-16"/>
                <w:sz w:val="28"/>
                <w:szCs w:val="28"/>
              </w:rPr>
              <w:t>материалов</w:t>
            </w:r>
          </w:p>
        </w:tc>
      </w:tr>
      <w:tr w:rsidR="00FA1162" w14:paraId="036CF0C6" w14:textId="77777777" w:rsidTr="00FA1162">
        <w:tc>
          <w:tcPr>
            <w:tcW w:w="4927" w:type="dxa"/>
          </w:tcPr>
          <w:p w14:paraId="5CEE36F7" w14:textId="77777777" w:rsidR="00FA1162" w:rsidRDefault="00FA1162" w:rsidP="00D9008A">
            <w:pPr>
              <w:jc w:val="center"/>
              <w:rPr>
                <w:rFonts w:ascii="Times New Roman" w:hAnsi="Times New Roman"/>
                <w:b/>
                <w:bCs/>
                <w:caps/>
                <w:spacing w:val="-16"/>
                <w:sz w:val="28"/>
                <w:szCs w:val="28"/>
              </w:rPr>
            </w:pPr>
          </w:p>
        </w:tc>
        <w:tc>
          <w:tcPr>
            <w:tcW w:w="4927" w:type="dxa"/>
          </w:tcPr>
          <w:p w14:paraId="39BF8563" w14:textId="77777777" w:rsidR="00FA1162" w:rsidRDefault="00FA1162" w:rsidP="00D9008A">
            <w:pPr>
              <w:jc w:val="center"/>
              <w:rPr>
                <w:rFonts w:ascii="Times New Roman" w:hAnsi="Times New Roman"/>
                <w:b/>
                <w:bCs/>
                <w:caps/>
                <w:spacing w:val="-16"/>
                <w:sz w:val="28"/>
                <w:szCs w:val="28"/>
              </w:rPr>
            </w:pPr>
          </w:p>
        </w:tc>
      </w:tr>
      <w:tr w:rsidR="00FA1162" w14:paraId="1FEE243C" w14:textId="77777777" w:rsidTr="00FA1162">
        <w:tc>
          <w:tcPr>
            <w:tcW w:w="4927" w:type="dxa"/>
          </w:tcPr>
          <w:p w14:paraId="055D8C30" w14:textId="77777777" w:rsidR="00FA1162" w:rsidRDefault="00FA1162" w:rsidP="00D9008A">
            <w:pPr>
              <w:jc w:val="center"/>
              <w:rPr>
                <w:rFonts w:ascii="Times New Roman" w:hAnsi="Times New Roman"/>
                <w:b/>
                <w:bCs/>
                <w:caps/>
                <w:spacing w:val="-16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0D7C003" w14:textId="77777777" w:rsidR="00FA1162" w:rsidRDefault="00FA1162" w:rsidP="00D9008A">
            <w:pPr>
              <w:jc w:val="center"/>
              <w:rPr>
                <w:rFonts w:ascii="Times New Roman" w:hAnsi="Times New Roman"/>
                <w:b/>
                <w:bCs/>
                <w:caps/>
                <w:spacing w:val="-16"/>
                <w:sz w:val="28"/>
                <w:szCs w:val="28"/>
              </w:rPr>
            </w:pPr>
          </w:p>
        </w:tc>
      </w:tr>
    </w:tbl>
    <w:p w14:paraId="37E20077" w14:textId="77777777" w:rsidR="00F15109" w:rsidRPr="00D9008A" w:rsidRDefault="00F15109" w:rsidP="00D9008A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aps/>
          <w:spacing w:val="-16"/>
          <w:sz w:val="28"/>
          <w:szCs w:val="28"/>
        </w:rPr>
      </w:pPr>
    </w:p>
    <w:p w14:paraId="358D2A2A" w14:textId="530ECCD3" w:rsidR="00F15109" w:rsidRPr="00B47D1F" w:rsidRDefault="00F15109" w:rsidP="00B47D1F">
      <w:pPr>
        <w:pStyle w:val="a3"/>
        <w:numPr>
          <w:ilvl w:val="0"/>
          <w:numId w:val="37"/>
        </w:numPr>
        <w:shd w:val="clear" w:color="auto" w:fill="FFFFFF"/>
        <w:jc w:val="center"/>
        <w:rPr>
          <w:rFonts w:ascii="Times New Roman" w:hAnsi="Times New Roman"/>
          <w:b/>
          <w:bCs/>
          <w:caps/>
          <w:spacing w:val="-16"/>
          <w:sz w:val="32"/>
          <w:szCs w:val="32"/>
        </w:rPr>
      </w:pPr>
      <w:r w:rsidRPr="00B47D1F">
        <w:rPr>
          <w:rFonts w:ascii="Times New Roman" w:hAnsi="Times New Roman"/>
          <w:b/>
          <w:bCs/>
          <w:caps/>
          <w:spacing w:val="-16"/>
          <w:sz w:val="32"/>
          <w:szCs w:val="32"/>
        </w:rPr>
        <w:t xml:space="preserve">Описание </w:t>
      </w:r>
      <w:r w:rsidR="007535B2" w:rsidRPr="00B47D1F">
        <w:rPr>
          <w:rFonts w:ascii="Times New Roman" w:hAnsi="Times New Roman"/>
          <w:b/>
          <w:bCs/>
          <w:caps/>
          <w:spacing w:val="-16"/>
          <w:sz w:val="32"/>
          <w:szCs w:val="32"/>
        </w:rPr>
        <w:br/>
      </w:r>
      <w:r w:rsidRPr="00B47D1F">
        <w:rPr>
          <w:rFonts w:ascii="Times New Roman" w:hAnsi="Times New Roman"/>
          <w:b/>
          <w:bCs/>
          <w:caps/>
          <w:spacing w:val="-16"/>
          <w:sz w:val="32"/>
          <w:szCs w:val="32"/>
        </w:rPr>
        <w:t>учебно-методических материалов</w:t>
      </w:r>
    </w:p>
    <w:p w14:paraId="0EFAC563" w14:textId="77777777" w:rsidR="00F15109" w:rsidRPr="00D9008A" w:rsidRDefault="00F15109" w:rsidP="00D9008A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spacing w:val="-16"/>
          <w:sz w:val="28"/>
          <w:szCs w:val="28"/>
        </w:rPr>
      </w:pPr>
    </w:p>
    <w:p w14:paraId="44B5FEEC" w14:textId="0E13E26F" w:rsidR="00F15109" w:rsidRPr="00FA1162" w:rsidRDefault="00F15109" w:rsidP="00D9008A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i/>
          <w:spacing w:val="-16"/>
          <w:sz w:val="28"/>
          <w:szCs w:val="28"/>
        </w:rPr>
      </w:pP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>Модуль</w:t>
      </w:r>
      <w:r w:rsidR="009D01B3"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 xml:space="preserve"> / раздел</w:t>
      </w: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 xml:space="preserve"> 1 «</w:t>
      </w:r>
      <w:r w:rsidR="00FA1162" w:rsidRPr="00FA1162">
        <w:rPr>
          <w:rFonts w:ascii="Times New Roman" w:hAnsi="Times New Roman"/>
          <w:b/>
          <w:bCs/>
          <w:i/>
          <w:color w:val="FF0000"/>
          <w:spacing w:val="-16"/>
          <w:sz w:val="28"/>
          <w:szCs w:val="28"/>
        </w:rPr>
        <w:t>Н</w:t>
      </w:r>
      <w:r w:rsidR="007535B2" w:rsidRPr="00FA1162">
        <w:rPr>
          <w:rFonts w:ascii="Times New Roman" w:hAnsi="Times New Roman"/>
          <w:b/>
          <w:bCs/>
          <w:i/>
          <w:color w:val="FF0000"/>
          <w:spacing w:val="-16"/>
          <w:sz w:val="28"/>
          <w:szCs w:val="28"/>
        </w:rPr>
        <w:t>азвание модуля</w:t>
      </w: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>»</w:t>
      </w:r>
    </w:p>
    <w:p w14:paraId="29398DBF" w14:textId="1C215654" w:rsidR="00F15109" w:rsidRPr="00FA1162" w:rsidRDefault="00F15109" w:rsidP="00FA1162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i/>
          <w:spacing w:val="-16"/>
          <w:sz w:val="28"/>
          <w:szCs w:val="28"/>
        </w:rPr>
      </w:pP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>Тема 1.1 «</w:t>
      </w:r>
      <w:r w:rsidR="00FA1162" w:rsidRPr="00FA1162">
        <w:rPr>
          <w:rFonts w:ascii="Times New Roman" w:hAnsi="Times New Roman"/>
          <w:b/>
          <w:bCs/>
          <w:i/>
          <w:color w:val="FF0000"/>
          <w:spacing w:val="-16"/>
          <w:sz w:val="28"/>
          <w:szCs w:val="28"/>
        </w:rPr>
        <w:t xml:space="preserve">Название </w:t>
      </w:r>
      <w:r w:rsidR="00B47D1F">
        <w:rPr>
          <w:rFonts w:ascii="Times New Roman" w:hAnsi="Times New Roman"/>
          <w:b/>
          <w:bCs/>
          <w:i/>
          <w:color w:val="FF0000"/>
          <w:spacing w:val="-16"/>
          <w:sz w:val="28"/>
          <w:szCs w:val="28"/>
        </w:rPr>
        <w:t>темы</w:t>
      </w:r>
      <w:r w:rsidRPr="00FA1162">
        <w:rPr>
          <w:rFonts w:ascii="Times New Roman" w:hAnsi="Times New Roman"/>
          <w:b/>
          <w:bCs/>
          <w:i/>
          <w:spacing w:val="-16"/>
          <w:sz w:val="28"/>
          <w:szCs w:val="28"/>
        </w:rPr>
        <w:t>»</w:t>
      </w:r>
    </w:p>
    <w:p w14:paraId="4E82C25D" w14:textId="77777777" w:rsidR="00FA1162" w:rsidRDefault="00FA1162" w:rsidP="00D9008A">
      <w:pPr>
        <w:shd w:val="clear" w:color="auto" w:fill="FFFFFF"/>
        <w:ind w:firstLine="709"/>
        <w:rPr>
          <w:rFonts w:ascii="Times New Roman" w:hAnsi="Times New Roman"/>
          <w:b/>
          <w:bCs/>
          <w:spacing w:val="-16"/>
          <w:sz w:val="28"/>
          <w:szCs w:val="28"/>
        </w:rPr>
      </w:pPr>
    </w:p>
    <w:p w14:paraId="58DFEA75" w14:textId="17B8B6FC" w:rsidR="00F15109" w:rsidRPr="00D9008A" w:rsidRDefault="00932205" w:rsidP="00D9008A">
      <w:pPr>
        <w:shd w:val="clear" w:color="auto" w:fill="FFFFFF"/>
        <w:ind w:firstLine="709"/>
        <w:rPr>
          <w:rFonts w:ascii="Times New Roman" w:hAnsi="Times New Roman"/>
          <w:b/>
          <w:bCs/>
          <w:spacing w:val="-16"/>
          <w:sz w:val="28"/>
          <w:szCs w:val="28"/>
        </w:rPr>
      </w:pPr>
      <w:r w:rsidRPr="00D9008A">
        <w:rPr>
          <w:rFonts w:ascii="Times New Roman" w:hAnsi="Times New Roman"/>
          <w:b/>
          <w:bCs/>
          <w:spacing w:val="-16"/>
          <w:sz w:val="28"/>
          <w:szCs w:val="28"/>
        </w:rPr>
        <w:t>Информационные материалы</w:t>
      </w:r>
    </w:p>
    <w:p w14:paraId="7D2BE337" w14:textId="77777777" w:rsidR="00932205" w:rsidRPr="00D9008A" w:rsidRDefault="00932205" w:rsidP="00D9008A">
      <w:pPr>
        <w:shd w:val="clear" w:color="auto" w:fill="FFFFFF"/>
        <w:ind w:firstLine="709"/>
        <w:rPr>
          <w:rFonts w:ascii="Times New Roman" w:hAnsi="Times New Roman"/>
          <w:b/>
          <w:bCs/>
          <w:spacing w:val="-16"/>
          <w:sz w:val="28"/>
          <w:szCs w:val="28"/>
        </w:rPr>
      </w:pPr>
    </w:p>
    <w:p w14:paraId="15F2A9A9" w14:textId="5AEA73AA" w:rsidR="00F15109" w:rsidRPr="00D9008A" w:rsidRDefault="00F15109" w:rsidP="00D9008A">
      <w:pPr>
        <w:shd w:val="clear" w:color="auto" w:fill="FFFFFF"/>
        <w:ind w:firstLine="709"/>
        <w:rPr>
          <w:rFonts w:ascii="Times New Roman" w:hAnsi="Times New Roman"/>
          <w:b/>
          <w:bCs/>
          <w:spacing w:val="-16"/>
          <w:sz w:val="28"/>
          <w:szCs w:val="28"/>
        </w:rPr>
      </w:pPr>
      <w:r w:rsidRPr="00D9008A">
        <w:rPr>
          <w:rFonts w:ascii="Times New Roman" w:hAnsi="Times New Roman"/>
          <w:b/>
          <w:bCs/>
          <w:spacing w:val="-16"/>
          <w:sz w:val="28"/>
          <w:szCs w:val="28"/>
        </w:rPr>
        <w:t>Практическая работа № 1 «</w:t>
      </w:r>
      <w:r w:rsidR="00FA1162" w:rsidRPr="00FA1162">
        <w:rPr>
          <w:rFonts w:ascii="Times New Roman" w:hAnsi="Times New Roman"/>
          <w:bCs/>
          <w:color w:val="FF0000"/>
          <w:spacing w:val="-16"/>
          <w:sz w:val="28"/>
          <w:szCs w:val="28"/>
        </w:rPr>
        <w:t>Н</w:t>
      </w:r>
      <w:r w:rsidR="007535B2" w:rsidRPr="00FA1162">
        <w:rPr>
          <w:rFonts w:ascii="Times New Roman" w:hAnsi="Times New Roman"/>
          <w:bCs/>
          <w:color w:val="FF0000"/>
          <w:spacing w:val="-16"/>
          <w:sz w:val="28"/>
          <w:szCs w:val="28"/>
        </w:rPr>
        <w:t>азвание практической работы</w:t>
      </w:r>
      <w:r w:rsidRPr="00D9008A">
        <w:rPr>
          <w:rFonts w:ascii="Times New Roman" w:hAnsi="Times New Roman"/>
          <w:b/>
          <w:bCs/>
          <w:spacing w:val="-16"/>
          <w:sz w:val="28"/>
          <w:szCs w:val="28"/>
        </w:rPr>
        <w:t>»</w:t>
      </w:r>
    </w:p>
    <w:p w14:paraId="10606403" w14:textId="77777777" w:rsidR="00F15109" w:rsidRPr="00D9008A" w:rsidRDefault="00F15109" w:rsidP="00D9008A">
      <w:pPr>
        <w:shd w:val="clear" w:color="auto" w:fill="FFFFFF"/>
        <w:ind w:firstLine="709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5986594B" w14:textId="1D120F41" w:rsidR="00F15109" w:rsidRPr="00FA1162" w:rsidRDefault="00F15109" w:rsidP="00D9008A">
      <w:pPr>
        <w:shd w:val="clear" w:color="auto" w:fill="FFFFFF"/>
        <w:ind w:firstLine="709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FA1162">
        <w:rPr>
          <w:rFonts w:ascii="Times New Roman" w:hAnsi="Times New Roman"/>
          <w:i/>
          <w:color w:val="000000"/>
          <w:spacing w:val="-1"/>
          <w:sz w:val="28"/>
          <w:szCs w:val="28"/>
        </w:rPr>
        <w:t>Цель и планируемые результаты</w:t>
      </w:r>
    </w:p>
    <w:p w14:paraId="5A7B7590" w14:textId="77777777" w:rsidR="00F15109" w:rsidRPr="00D9008A" w:rsidRDefault="00F15109" w:rsidP="00D9008A">
      <w:pPr>
        <w:shd w:val="clear" w:color="auto" w:fill="FFFFFF"/>
        <w:ind w:firstLine="709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5E8BCBAD" w14:textId="782DCD49" w:rsidR="00F15109" w:rsidRPr="00FA1162" w:rsidRDefault="00F15109" w:rsidP="00D9008A">
      <w:pPr>
        <w:shd w:val="clear" w:color="auto" w:fill="FFFFFF"/>
        <w:ind w:firstLine="709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FA1162">
        <w:rPr>
          <w:rFonts w:ascii="Times New Roman" w:hAnsi="Times New Roman"/>
          <w:i/>
          <w:color w:val="000000"/>
          <w:spacing w:val="-1"/>
          <w:sz w:val="28"/>
          <w:szCs w:val="28"/>
        </w:rPr>
        <w:t>Перечень заданий</w:t>
      </w:r>
    </w:p>
    <w:p w14:paraId="21326D09" w14:textId="77777777" w:rsidR="00F15109" w:rsidRPr="00D9008A" w:rsidRDefault="00F15109" w:rsidP="00D9008A">
      <w:pPr>
        <w:shd w:val="clear" w:color="auto" w:fill="FFFFFF"/>
        <w:ind w:firstLine="709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268DC6A4" w14:textId="70C73572" w:rsidR="00F15109" w:rsidRPr="00D9008A" w:rsidRDefault="00F15109" w:rsidP="00D9008A">
      <w:pPr>
        <w:shd w:val="clear" w:color="auto" w:fill="FFFFFF"/>
        <w:ind w:firstLine="70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9008A">
        <w:rPr>
          <w:rFonts w:ascii="Times New Roman" w:hAnsi="Times New Roman"/>
          <w:b/>
          <w:color w:val="000000"/>
          <w:spacing w:val="-1"/>
          <w:sz w:val="28"/>
          <w:szCs w:val="28"/>
        </w:rPr>
        <w:t>Самостоятельная работа № 1 «</w:t>
      </w:r>
      <w:r w:rsidR="00FA1162">
        <w:rPr>
          <w:rFonts w:ascii="Times New Roman" w:hAnsi="Times New Roman"/>
          <w:b/>
          <w:color w:val="FF0000"/>
          <w:spacing w:val="-1"/>
          <w:sz w:val="28"/>
          <w:szCs w:val="28"/>
        </w:rPr>
        <w:t>Н</w:t>
      </w:r>
      <w:r w:rsidR="007535B2" w:rsidRPr="00FA1162">
        <w:rPr>
          <w:rFonts w:ascii="Times New Roman" w:hAnsi="Times New Roman"/>
          <w:b/>
          <w:color w:val="FF0000"/>
          <w:spacing w:val="-1"/>
          <w:sz w:val="28"/>
          <w:szCs w:val="28"/>
        </w:rPr>
        <w:t>азвание самостоятельной работы</w:t>
      </w:r>
      <w:r w:rsidRPr="00D9008A">
        <w:rPr>
          <w:rFonts w:ascii="Times New Roman" w:hAnsi="Times New Roman"/>
          <w:b/>
          <w:color w:val="000000"/>
          <w:spacing w:val="-1"/>
          <w:sz w:val="28"/>
          <w:szCs w:val="28"/>
        </w:rPr>
        <w:t>»</w:t>
      </w:r>
    </w:p>
    <w:p w14:paraId="5CE98880" w14:textId="77777777" w:rsidR="00F15109" w:rsidRPr="00D9008A" w:rsidRDefault="00F15109" w:rsidP="00D9008A">
      <w:pPr>
        <w:shd w:val="clear" w:color="auto" w:fill="FFFFFF"/>
        <w:ind w:firstLine="709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1236FA75" w14:textId="77777777" w:rsidR="00F15109" w:rsidRPr="00FA1162" w:rsidRDefault="00F15109" w:rsidP="00D9008A">
      <w:pPr>
        <w:shd w:val="clear" w:color="auto" w:fill="FFFFFF"/>
        <w:ind w:firstLine="709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FA1162">
        <w:rPr>
          <w:rFonts w:ascii="Times New Roman" w:hAnsi="Times New Roman"/>
          <w:i/>
          <w:color w:val="000000"/>
          <w:spacing w:val="-1"/>
          <w:sz w:val="28"/>
          <w:szCs w:val="28"/>
        </w:rPr>
        <w:t>Цель и планируемые результаты</w:t>
      </w:r>
    </w:p>
    <w:p w14:paraId="0626864C" w14:textId="77777777" w:rsidR="00F15109" w:rsidRPr="00FA1162" w:rsidRDefault="00F15109" w:rsidP="00D9008A">
      <w:pPr>
        <w:shd w:val="clear" w:color="auto" w:fill="FFFFFF"/>
        <w:ind w:firstLine="709"/>
        <w:rPr>
          <w:rFonts w:ascii="Times New Roman" w:hAnsi="Times New Roman"/>
          <w:i/>
          <w:color w:val="000000"/>
          <w:spacing w:val="-1"/>
          <w:sz w:val="28"/>
          <w:szCs w:val="28"/>
        </w:rPr>
      </w:pPr>
    </w:p>
    <w:p w14:paraId="44A5F3F8" w14:textId="7BA15333" w:rsidR="0054078E" w:rsidRPr="00FA1162" w:rsidRDefault="00F15109" w:rsidP="00D9008A">
      <w:pPr>
        <w:shd w:val="clear" w:color="auto" w:fill="FFFFFF"/>
        <w:ind w:firstLine="709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FA1162">
        <w:rPr>
          <w:rFonts w:ascii="Times New Roman" w:hAnsi="Times New Roman"/>
          <w:i/>
          <w:color w:val="000000"/>
          <w:spacing w:val="-1"/>
          <w:sz w:val="28"/>
          <w:szCs w:val="28"/>
        </w:rPr>
        <w:t>Перечень заданий</w:t>
      </w:r>
    </w:p>
    <w:p w14:paraId="7701C67B" w14:textId="77777777" w:rsidR="0054078E" w:rsidRPr="00D9008A" w:rsidRDefault="0054078E" w:rsidP="00D9008A">
      <w:pPr>
        <w:spacing w:after="200" w:line="276" w:lineRule="auto"/>
        <w:ind w:firstLine="709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9008A">
        <w:rPr>
          <w:rFonts w:ascii="Times New Roman" w:hAnsi="Times New Roman"/>
          <w:b/>
          <w:color w:val="000000"/>
          <w:spacing w:val="-1"/>
          <w:sz w:val="28"/>
          <w:szCs w:val="28"/>
        </w:rPr>
        <w:br w:type="page"/>
      </w:r>
    </w:p>
    <w:p w14:paraId="11028B87" w14:textId="77777777" w:rsidR="00B47D1F" w:rsidRDefault="00B47D1F" w:rsidP="00D9008A">
      <w:pPr>
        <w:pStyle w:val="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B47D1F" w:rsidSect="00D9008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1A285FBC" w14:textId="45F988D1" w:rsidR="0054078E" w:rsidRPr="00D9008A" w:rsidRDefault="0054078E" w:rsidP="00D9008A">
      <w:pPr>
        <w:pStyle w:val="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_Toc482557597"/>
      <w:r w:rsidRPr="00D9008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  <w:r w:rsidRPr="00D9008A">
        <w:rPr>
          <w:rFonts w:ascii="Times New Roman" w:hAnsi="Times New Roman" w:cs="Times New Roman"/>
          <w:b/>
          <w:sz w:val="28"/>
          <w:szCs w:val="28"/>
        </w:rPr>
        <w:br/>
      </w:r>
      <w:r w:rsidR="00B47D1F">
        <w:rPr>
          <w:rFonts w:ascii="Times New Roman" w:hAnsi="Times New Roman" w:cs="Times New Roman"/>
          <w:b/>
          <w:sz w:val="28"/>
          <w:szCs w:val="28"/>
        </w:rPr>
        <w:t>Форма листа</w:t>
      </w:r>
      <w:r w:rsidRPr="00D9008A">
        <w:rPr>
          <w:rFonts w:ascii="Times New Roman" w:hAnsi="Times New Roman" w:cs="Times New Roman"/>
          <w:b/>
          <w:sz w:val="28"/>
          <w:szCs w:val="28"/>
        </w:rPr>
        <w:t xml:space="preserve"> регистрации изменений</w:t>
      </w:r>
      <w:r w:rsidR="00B47D1F">
        <w:rPr>
          <w:rFonts w:ascii="Times New Roman" w:hAnsi="Times New Roman" w:cs="Times New Roman"/>
          <w:b/>
          <w:sz w:val="28"/>
          <w:szCs w:val="28"/>
        </w:rPr>
        <w:t xml:space="preserve"> ДПП</w:t>
      </w:r>
      <w:bookmarkEnd w:id="34"/>
    </w:p>
    <w:p w14:paraId="35949D4F" w14:textId="77777777" w:rsidR="00B47D1F" w:rsidRDefault="00B47D1F" w:rsidP="00147905">
      <w:pPr>
        <w:suppressAutoHyphens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</w:p>
    <w:p w14:paraId="1275AA6B" w14:textId="77777777" w:rsidR="00B47D1F" w:rsidRPr="00B47D1F" w:rsidRDefault="00147905" w:rsidP="00147905">
      <w:pPr>
        <w:suppressAutoHyphens/>
        <w:jc w:val="center"/>
        <w:rPr>
          <w:rFonts w:ascii="Times New Roman" w:hAnsi="Times New Roman"/>
          <w:b/>
          <w:bCs/>
          <w:caps/>
          <w:sz w:val="32"/>
          <w:szCs w:val="32"/>
          <w:lang w:eastAsia="ar-SA"/>
        </w:rPr>
      </w:pPr>
      <w:r w:rsidRPr="00B47D1F">
        <w:rPr>
          <w:rFonts w:ascii="Times New Roman" w:hAnsi="Times New Roman"/>
          <w:b/>
          <w:bCs/>
          <w:caps/>
          <w:sz w:val="32"/>
          <w:szCs w:val="32"/>
          <w:lang w:eastAsia="ar-SA"/>
        </w:rPr>
        <w:t xml:space="preserve">Лист регистрации изменений </w:t>
      </w:r>
    </w:p>
    <w:p w14:paraId="1BF6C2B3" w14:textId="63228A46" w:rsidR="00147905" w:rsidRPr="00B47D1F" w:rsidRDefault="00BA41FB" w:rsidP="00147905">
      <w:pPr>
        <w:suppressAutoHyphens/>
        <w:jc w:val="center"/>
        <w:rPr>
          <w:rFonts w:ascii="Times New Roman" w:hAnsi="Times New Roman"/>
          <w:b/>
          <w:caps/>
          <w:color w:val="FF0000"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caps/>
          <w:sz w:val="32"/>
          <w:szCs w:val="32"/>
          <w:lang w:eastAsia="ar-SA"/>
        </w:rPr>
        <w:t>ППК / ППП</w:t>
      </w:r>
      <w:r w:rsidR="00147905" w:rsidRPr="00B47D1F">
        <w:rPr>
          <w:rFonts w:ascii="Times New Roman" w:hAnsi="Times New Roman"/>
          <w:b/>
          <w:bCs/>
          <w:caps/>
          <w:sz w:val="32"/>
          <w:szCs w:val="32"/>
          <w:lang w:eastAsia="ar-SA"/>
        </w:rPr>
        <w:t xml:space="preserve"> «</w:t>
      </w:r>
      <w:r w:rsidR="00147905" w:rsidRPr="00B47D1F">
        <w:rPr>
          <w:rFonts w:ascii="Times New Roman" w:hAnsi="Times New Roman"/>
          <w:b/>
          <w:bCs/>
          <w:caps/>
          <w:color w:val="FF0000"/>
          <w:sz w:val="32"/>
          <w:szCs w:val="32"/>
          <w:lang w:eastAsia="ar-SA"/>
        </w:rPr>
        <w:t>название</w:t>
      </w:r>
      <w:r w:rsidR="00147905" w:rsidRPr="00B47D1F">
        <w:rPr>
          <w:rFonts w:ascii="Times New Roman" w:hAnsi="Times New Roman"/>
          <w:b/>
          <w:bCs/>
          <w:caps/>
          <w:sz w:val="32"/>
          <w:szCs w:val="32"/>
          <w:lang w:eastAsia="ar-SA"/>
        </w:rPr>
        <w:t>»</w:t>
      </w:r>
      <w:r w:rsidR="00147905" w:rsidRPr="00B47D1F">
        <w:rPr>
          <w:rFonts w:ascii="Times New Roman" w:hAnsi="Times New Roman"/>
          <w:b/>
          <w:caps/>
          <w:sz w:val="32"/>
          <w:szCs w:val="32"/>
          <w:lang w:eastAsia="ar-SA"/>
        </w:rPr>
        <w:t xml:space="preserve"> </w:t>
      </w:r>
    </w:p>
    <w:p w14:paraId="64982118" w14:textId="77777777" w:rsidR="00147905" w:rsidRPr="00147905" w:rsidRDefault="00147905" w:rsidP="00147905">
      <w:pPr>
        <w:suppressAutoHyphens/>
        <w:jc w:val="center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tbl>
      <w:tblPr>
        <w:tblW w:w="1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64"/>
        <w:gridCol w:w="2302"/>
        <w:gridCol w:w="1956"/>
        <w:gridCol w:w="2028"/>
        <w:gridCol w:w="2374"/>
        <w:gridCol w:w="2392"/>
      </w:tblGrid>
      <w:tr w:rsidR="00B47D1F" w:rsidRPr="00B47D1F" w14:paraId="77B2DC89" w14:textId="77777777" w:rsidTr="00B47D1F">
        <w:trPr>
          <w:trHeight w:val="19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8E47" w14:textId="55A87F10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D1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1D99" w14:textId="7CB2B70E" w:rsidR="00B47D1F" w:rsidRPr="00B47D1F" w:rsidRDefault="00B47D1F" w:rsidP="00636CA3">
            <w:pPr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D1F">
              <w:rPr>
                <w:rFonts w:ascii="Times New Roman" w:hAnsi="Times New Roman"/>
                <w:bCs/>
                <w:sz w:val="24"/>
                <w:szCs w:val="24"/>
              </w:rPr>
              <w:t>Описание изменения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8F79" w14:textId="6F258680" w:rsidR="00B47D1F" w:rsidRPr="00B47D1F" w:rsidRDefault="00B47D1F" w:rsidP="00636CA3">
            <w:pPr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D1F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Обоснование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4E53" w14:textId="0DA5C46E" w:rsidR="00B47D1F" w:rsidRPr="00B47D1F" w:rsidRDefault="00B47D1F" w:rsidP="00636CA3">
            <w:pPr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D1F">
              <w:rPr>
                <w:rFonts w:ascii="Times New Roman" w:hAnsi="Times New Roman"/>
                <w:bCs/>
                <w:sz w:val="24"/>
                <w:szCs w:val="24"/>
              </w:rPr>
              <w:t xml:space="preserve">Автор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9488" w14:textId="75A83EFE" w:rsidR="00B47D1F" w:rsidRPr="00B47D1F" w:rsidRDefault="00B47D1F" w:rsidP="00BA41FB">
            <w:pPr>
              <w:suppressAutoHyphens/>
              <w:spacing w:line="276" w:lineRule="auto"/>
              <w:ind w:left="-1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D1F">
              <w:rPr>
                <w:rFonts w:ascii="Times New Roman" w:hAnsi="Times New Roman"/>
                <w:bCs/>
                <w:sz w:val="24"/>
                <w:szCs w:val="24"/>
              </w:rPr>
              <w:t>№ и дата протокола заседания СП (УС)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8BC" w14:textId="1E309580" w:rsidR="00B47D1F" w:rsidRPr="00B47D1F" w:rsidRDefault="00636CA3" w:rsidP="00BA41F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Согласование с руководителем СП (дата, подпись)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6809" w14:textId="5AF15407" w:rsidR="00B47D1F" w:rsidRPr="00B47D1F" w:rsidRDefault="00B47D1F" w:rsidP="00BA41FB">
            <w:pPr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D1F">
              <w:rPr>
                <w:rFonts w:ascii="Times New Roman" w:hAnsi="Times New Roman"/>
                <w:bCs/>
                <w:sz w:val="24"/>
                <w:szCs w:val="24"/>
              </w:rPr>
              <w:t>Согласование с проректором по ОД (дата, подпись)</w:t>
            </w:r>
          </w:p>
        </w:tc>
      </w:tr>
      <w:tr w:rsidR="00B47D1F" w:rsidRPr="00B47D1F" w14:paraId="60ED57E3" w14:textId="77777777" w:rsidTr="00B47D1F">
        <w:trPr>
          <w:trHeight w:val="3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79C" w14:textId="77777777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E9F" w14:textId="77777777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31E4" w14:textId="77777777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02A" w14:textId="0282F35F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29CA" w14:textId="7FA43E27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FC82" w14:textId="77777777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DB2" w14:textId="77777777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7D1F" w:rsidRPr="00B47D1F" w14:paraId="68BB57B8" w14:textId="77777777" w:rsidTr="00B47D1F">
        <w:trPr>
          <w:trHeight w:val="3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3FB" w14:textId="77777777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C8F8" w14:textId="77777777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908" w14:textId="77777777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232" w14:textId="65E9E260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24E" w14:textId="77777777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38BD" w14:textId="77777777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4FD" w14:textId="77777777" w:rsidR="00B47D1F" w:rsidRPr="00B47D1F" w:rsidRDefault="00B47D1F" w:rsidP="00147905">
            <w:pPr>
              <w:suppressAutoHyphens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7FE2369" w14:textId="4808C12D" w:rsidR="00F15109" w:rsidRPr="00D9008A" w:rsidRDefault="00F15109" w:rsidP="00017058">
      <w:pPr>
        <w:shd w:val="clear" w:color="auto" w:fill="FFFFFF"/>
        <w:rPr>
          <w:rFonts w:ascii="Times New Roman" w:hAnsi="Times New Roman"/>
          <w:b/>
          <w:bCs/>
          <w:spacing w:val="-16"/>
          <w:sz w:val="28"/>
          <w:szCs w:val="28"/>
        </w:rPr>
      </w:pPr>
    </w:p>
    <w:sectPr w:rsidR="00F15109" w:rsidRPr="00D9008A" w:rsidSect="00B47D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4A728" w14:textId="77777777" w:rsidR="00DF3D58" w:rsidRDefault="00DF3D58" w:rsidP="00495E28">
      <w:r>
        <w:separator/>
      </w:r>
    </w:p>
  </w:endnote>
  <w:endnote w:type="continuationSeparator" w:id="0">
    <w:p w14:paraId="421A4F63" w14:textId="77777777" w:rsidR="00DF3D58" w:rsidRDefault="00DF3D58" w:rsidP="0049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875042"/>
      <w:docPartObj>
        <w:docPartGallery w:val="Page Numbers (Bottom of Page)"/>
        <w:docPartUnique/>
      </w:docPartObj>
    </w:sdtPr>
    <w:sdtContent>
      <w:p w14:paraId="643CFE9F" w14:textId="28F7BB1D" w:rsidR="007F04C1" w:rsidRDefault="007F04C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890" w:rsidRPr="00F11890">
          <w:rPr>
            <w:noProof/>
            <w:lang w:val="ru-RU"/>
          </w:rPr>
          <w:t>4</w:t>
        </w:r>
        <w:r>
          <w:fldChar w:fldCharType="end"/>
        </w:r>
      </w:p>
    </w:sdtContent>
  </w:sdt>
  <w:p w14:paraId="041A51D4" w14:textId="77777777" w:rsidR="007F04C1" w:rsidRDefault="007F04C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F036" w14:textId="77777777" w:rsidR="00DF3D58" w:rsidRDefault="00DF3D58" w:rsidP="00495E28">
      <w:r>
        <w:separator/>
      </w:r>
    </w:p>
  </w:footnote>
  <w:footnote w:type="continuationSeparator" w:id="0">
    <w:p w14:paraId="34AD425F" w14:textId="77777777" w:rsidR="00DF3D58" w:rsidRDefault="00DF3D58" w:rsidP="00495E28">
      <w:r>
        <w:continuationSeparator/>
      </w:r>
    </w:p>
  </w:footnote>
  <w:footnote w:id="1">
    <w:p w14:paraId="4FC22AD8" w14:textId="63828EFD" w:rsidR="007F04C1" w:rsidRPr="00DE32F7" w:rsidRDefault="007F04C1">
      <w:pPr>
        <w:pStyle w:val="af6"/>
        <w:rPr>
          <w:rFonts w:ascii="Times New Roman" w:hAnsi="Times New Roman"/>
        </w:rPr>
      </w:pPr>
      <w:r w:rsidRPr="00DE32F7">
        <w:rPr>
          <w:rStyle w:val="af8"/>
          <w:rFonts w:ascii="Times New Roman" w:hAnsi="Times New Roman"/>
        </w:rPr>
        <w:footnoteRef/>
      </w:r>
      <w:r w:rsidRPr="00DE32F7">
        <w:rPr>
          <w:rFonts w:ascii="Times New Roman" w:hAnsi="Times New Roman"/>
        </w:rPr>
        <w:t xml:space="preserve"> Федеральн</w:t>
      </w:r>
      <w:r>
        <w:rPr>
          <w:rFonts w:ascii="Times New Roman" w:hAnsi="Times New Roman"/>
        </w:rPr>
        <w:t>ый  закон</w:t>
      </w:r>
      <w:r w:rsidRPr="00DE32F7">
        <w:rPr>
          <w:rFonts w:ascii="Times New Roman" w:hAnsi="Times New Roman"/>
        </w:rPr>
        <w:t xml:space="preserve"> от 29 декабря 2012 г. N 273-ФЗ "Об образовании в Российской Федерации", ст. 2, п.9.</w:t>
      </w:r>
    </w:p>
  </w:footnote>
  <w:footnote w:id="2">
    <w:p w14:paraId="66F27CDA" w14:textId="77777777" w:rsidR="007F04C1" w:rsidRPr="0019030A" w:rsidRDefault="007F04C1" w:rsidP="00606FB3">
      <w:pPr>
        <w:pStyle w:val="af6"/>
        <w:jc w:val="both"/>
        <w:rPr>
          <w:rFonts w:ascii="Times New Roman" w:hAnsi="Times New Roman"/>
        </w:rPr>
      </w:pPr>
      <w:r>
        <w:rPr>
          <w:rStyle w:val="af8"/>
        </w:rPr>
        <w:footnoteRef/>
      </w:r>
      <w:r>
        <w:t xml:space="preserve"> </w:t>
      </w:r>
      <w:r w:rsidRPr="0019030A">
        <w:rPr>
          <w:rFonts w:ascii="Times New Roman" w:hAnsi="Times New Roman"/>
        </w:rPr>
        <w:t>Федеральный закон № 273 – ФЗ, ст. 76, ч. 9.</w:t>
      </w:r>
    </w:p>
  </w:footnote>
  <w:footnote w:id="3">
    <w:p w14:paraId="7FACB5F8" w14:textId="77777777" w:rsidR="007F04C1" w:rsidRPr="0019030A" w:rsidRDefault="007F04C1">
      <w:pPr>
        <w:pStyle w:val="af6"/>
        <w:rPr>
          <w:rFonts w:ascii="Times New Roman" w:hAnsi="Times New Roman"/>
        </w:rPr>
      </w:pPr>
      <w:r w:rsidRPr="0019030A">
        <w:rPr>
          <w:rStyle w:val="af8"/>
          <w:rFonts w:ascii="Times New Roman" w:hAnsi="Times New Roman"/>
        </w:rPr>
        <w:footnoteRef/>
      </w:r>
      <w:r w:rsidRPr="0019030A">
        <w:rPr>
          <w:rFonts w:ascii="Times New Roman" w:hAnsi="Times New Roman"/>
        </w:rPr>
        <w:t xml:space="preserve"> Приказ Минобрнауки России от 15 ноября 2013 г. № 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 499», п. 6.</w:t>
      </w:r>
    </w:p>
  </w:footnote>
  <w:footnote w:id="4">
    <w:p w14:paraId="1FCDF830" w14:textId="77777777" w:rsidR="007F04C1" w:rsidRPr="0019030A" w:rsidRDefault="007F04C1" w:rsidP="00606FB3">
      <w:pPr>
        <w:pStyle w:val="af6"/>
        <w:jc w:val="both"/>
        <w:rPr>
          <w:rFonts w:ascii="Times New Roman" w:hAnsi="Times New Roman"/>
        </w:rPr>
      </w:pPr>
      <w:r w:rsidRPr="0019030A">
        <w:rPr>
          <w:rStyle w:val="af8"/>
          <w:rFonts w:ascii="Times New Roman" w:hAnsi="Times New Roman"/>
        </w:rPr>
        <w:footnoteRef/>
      </w:r>
      <w:r w:rsidRPr="0019030A">
        <w:rPr>
          <w:rFonts w:ascii="Times New Roman" w:hAnsi="Times New Roman"/>
        </w:rPr>
        <w:t xml:space="preserve"> Федеральный закон № 273 – ФЗ, ст. 76, ч. 10.</w:t>
      </w:r>
    </w:p>
  </w:footnote>
  <w:footnote w:id="5">
    <w:p w14:paraId="3BB6FE1D" w14:textId="77777777" w:rsidR="007F04C1" w:rsidRPr="0019030A" w:rsidRDefault="007F04C1" w:rsidP="00606FB3">
      <w:pPr>
        <w:pStyle w:val="af6"/>
        <w:jc w:val="both"/>
        <w:rPr>
          <w:rFonts w:ascii="Times New Roman" w:hAnsi="Times New Roman"/>
        </w:rPr>
      </w:pPr>
      <w:r w:rsidRPr="0019030A">
        <w:rPr>
          <w:rStyle w:val="af8"/>
          <w:rFonts w:ascii="Times New Roman" w:hAnsi="Times New Roman"/>
        </w:rPr>
        <w:footnoteRef/>
      </w:r>
      <w:r w:rsidRPr="0019030A">
        <w:rPr>
          <w:rFonts w:ascii="Times New Roman" w:hAnsi="Times New Roman"/>
        </w:rPr>
        <w:t xml:space="preserve"> Приказ Минобрнауки России от 15 ноября 2013 г. № 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 499», п. 6.</w:t>
      </w:r>
    </w:p>
  </w:footnote>
  <w:footnote w:id="6">
    <w:p w14:paraId="763F6C9C" w14:textId="77777777" w:rsidR="007F04C1" w:rsidRDefault="007F04C1">
      <w:pPr>
        <w:pStyle w:val="af6"/>
      </w:pPr>
      <w:r>
        <w:rPr>
          <w:rStyle w:val="af8"/>
        </w:rPr>
        <w:footnoteRef/>
      </w:r>
      <w:r>
        <w:t xml:space="preserve"> </w:t>
      </w:r>
      <w:r w:rsidRPr="00606FB3">
        <w:rPr>
          <w:rFonts w:ascii="Times New Roman" w:hAnsi="Times New Roman"/>
        </w:rPr>
        <w:t>Приказ Минобрнауки России от 15 ноября 2013 г. № 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 499», п.</w:t>
      </w:r>
      <w:r>
        <w:rPr>
          <w:rFonts w:ascii="Times New Roman" w:hAnsi="Times New Roman"/>
        </w:rPr>
        <w:t> 9.</w:t>
      </w:r>
    </w:p>
  </w:footnote>
  <w:footnote w:id="7">
    <w:p w14:paraId="7A5269EA" w14:textId="50F100E4" w:rsidR="007F04C1" w:rsidRPr="000710CC" w:rsidRDefault="007F04C1">
      <w:pPr>
        <w:pStyle w:val="af6"/>
        <w:rPr>
          <w:rFonts w:ascii="Times New Roman" w:hAnsi="Times New Roman"/>
        </w:rPr>
      </w:pPr>
      <w:r>
        <w:rPr>
          <w:rStyle w:val="af8"/>
        </w:rPr>
        <w:footnoteRef/>
      </w:r>
      <w:r>
        <w:t xml:space="preserve"> </w:t>
      </w:r>
      <w:r w:rsidRPr="000710CC">
        <w:rPr>
          <w:rFonts w:ascii="Times New Roman" w:hAnsi="Times New Roman"/>
        </w:rPr>
        <w:t>Текст, выделенный курсивом приведен в качестве примера.</w:t>
      </w:r>
    </w:p>
  </w:footnote>
  <w:footnote w:id="8">
    <w:p w14:paraId="2B7FE2C8" w14:textId="4EA5FFB2" w:rsidR="007F04C1" w:rsidRPr="000710CC" w:rsidRDefault="007F04C1">
      <w:pPr>
        <w:pStyle w:val="af6"/>
        <w:rPr>
          <w:rFonts w:ascii="Times New Roman" w:hAnsi="Times New Roman"/>
        </w:rPr>
      </w:pPr>
      <w:r w:rsidRPr="000710CC">
        <w:rPr>
          <w:rStyle w:val="af8"/>
          <w:rFonts w:ascii="Times New Roman" w:hAnsi="Times New Roman"/>
        </w:rPr>
        <w:footnoteRef/>
      </w:r>
      <w:r w:rsidRPr="000710CC">
        <w:rPr>
          <w:rFonts w:ascii="Times New Roman" w:hAnsi="Times New Roman"/>
        </w:rPr>
        <w:t xml:space="preserve"> Приказ Минобрнауки России от 15 ноября 2013 г. № 1244 «О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№ 499», п. 9.</w:t>
      </w:r>
    </w:p>
  </w:footnote>
  <w:footnote w:id="9">
    <w:p w14:paraId="14579896" w14:textId="2566601E" w:rsidR="007F04C1" w:rsidRPr="00E014AC" w:rsidRDefault="007F04C1" w:rsidP="00E014AC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E014AC">
        <w:rPr>
          <w:rFonts w:ascii="Times New Roman" w:hAnsi="Times New Roman"/>
          <w:color w:val="000000"/>
          <w:spacing w:val="-1"/>
        </w:rPr>
        <w:t>Приказ Рособрнадзора от 29.05.2014 N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  <w:r>
        <w:rPr>
          <w:rFonts w:ascii="Times New Roman" w:hAnsi="Times New Roman"/>
          <w:color w:val="000000"/>
          <w:spacing w:val="-1"/>
        </w:rPr>
        <w:t>, п.3.4.</w:t>
      </w:r>
    </w:p>
  </w:footnote>
  <w:footnote w:id="10">
    <w:p w14:paraId="60128A9F" w14:textId="57B31F57" w:rsidR="007F04C1" w:rsidRDefault="007F04C1">
      <w:pPr>
        <w:pStyle w:val="af6"/>
      </w:pPr>
      <w:r>
        <w:rPr>
          <w:rStyle w:val="af8"/>
        </w:rPr>
        <w:footnoteRef/>
      </w:r>
      <w:r>
        <w:t xml:space="preserve"> </w:t>
      </w:r>
      <w:r w:rsidRPr="0045133E">
        <w:rPr>
          <w:rFonts w:ascii="Times New Roman" w:hAnsi="Times New Roman"/>
        </w:rPr>
        <w:t>После заполнения программы сноски необходимо удалить.</w:t>
      </w:r>
    </w:p>
  </w:footnote>
  <w:footnote w:id="11">
    <w:p w14:paraId="7A3680D9" w14:textId="1426AB19" w:rsidR="007F04C1" w:rsidRPr="00297B06" w:rsidRDefault="007F04C1">
      <w:pPr>
        <w:pStyle w:val="af6"/>
        <w:rPr>
          <w:rFonts w:ascii="Times New Roman" w:hAnsi="Times New Roman"/>
        </w:rPr>
      </w:pPr>
      <w:r w:rsidRPr="00297B06">
        <w:rPr>
          <w:rStyle w:val="af8"/>
          <w:rFonts w:ascii="Times New Roman" w:hAnsi="Times New Roman"/>
        </w:rPr>
        <w:footnoteRef/>
      </w:r>
      <w:r w:rsidRPr="00297B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Выбрать нужное</w:t>
      </w:r>
      <w:r w:rsidRPr="00297B06">
        <w:rPr>
          <w:rFonts w:ascii="Times New Roman" w:hAnsi="Times New Roman"/>
        </w:rPr>
        <w:t>.</w:t>
      </w:r>
    </w:p>
  </w:footnote>
  <w:footnote w:id="12">
    <w:p w14:paraId="0AD0E4C4" w14:textId="53BC5256" w:rsidR="007F04C1" w:rsidRPr="0045133E" w:rsidRDefault="007F04C1">
      <w:pPr>
        <w:pStyle w:val="af6"/>
        <w:rPr>
          <w:rFonts w:ascii="Times New Roman" w:hAnsi="Times New Roman"/>
        </w:rPr>
      </w:pPr>
      <w:r>
        <w:rPr>
          <w:rStyle w:val="af8"/>
        </w:rPr>
        <w:footnoteRef/>
      </w:r>
      <w:r>
        <w:t xml:space="preserve"> </w:t>
      </w:r>
      <w:r w:rsidRPr="0045133E">
        <w:rPr>
          <w:rFonts w:ascii="Times New Roman" w:hAnsi="Times New Roman"/>
        </w:rPr>
        <w:t>Выбрать нужное.</w:t>
      </w:r>
    </w:p>
  </w:footnote>
  <w:footnote w:id="13">
    <w:p w14:paraId="17F9FF7E" w14:textId="37BAA1AD" w:rsidR="007F04C1" w:rsidRPr="0045133E" w:rsidRDefault="007F04C1">
      <w:pPr>
        <w:pStyle w:val="af6"/>
        <w:rPr>
          <w:rFonts w:ascii="Times New Roman" w:hAnsi="Times New Roman"/>
        </w:rPr>
      </w:pPr>
      <w:r w:rsidRPr="0045133E">
        <w:rPr>
          <w:rStyle w:val="af8"/>
          <w:rFonts w:ascii="Times New Roman" w:hAnsi="Times New Roman"/>
        </w:rPr>
        <w:footnoteRef/>
      </w:r>
      <w:r>
        <w:rPr>
          <w:rFonts w:ascii="Times New Roman" w:hAnsi="Times New Roman"/>
        </w:rPr>
        <w:t>Если нужно</w:t>
      </w:r>
      <w:r w:rsidRPr="0045133E">
        <w:rPr>
          <w:rFonts w:ascii="Times New Roman" w:hAnsi="Times New Roman"/>
        </w:rPr>
        <w:t>.</w:t>
      </w:r>
    </w:p>
  </w:footnote>
  <w:footnote w:id="14">
    <w:p w14:paraId="6CCB4596" w14:textId="5DAFF49F" w:rsidR="007F04C1" w:rsidRDefault="007F04C1">
      <w:pPr>
        <w:pStyle w:val="af6"/>
      </w:pPr>
      <w:r w:rsidRPr="0045133E">
        <w:rPr>
          <w:rStyle w:val="af8"/>
          <w:rFonts w:ascii="Times New Roman" w:hAnsi="Times New Roman"/>
        </w:rPr>
        <w:footnoteRef/>
      </w:r>
      <w:r w:rsidRPr="0045133E">
        <w:rPr>
          <w:rFonts w:ascii="Times New Roman" w:hAnsi="Times New Roman"/>
        </w:rPr>
        <w:t xml:space="preserve"> При наличии дается ссылка на материалы региональных инновационных площадок (РИП), материалов других авторов, в том числе сотрудников ИРО</w:t>
      </w:r>
      <w:r>
        <w:rPr>
          <w:rFonts w:ascii="Times New Roman" w:hAnsi="Times New Roman"/>
        </w:rPr>
        <w:t>.</w:t>
      </w:r>
    </w:p>
  </w:footnote>
  <w:footnote w:id="15">
    <w:p w14:paraId="7A487807" w14:textId="10FEBD83" w:rsidR="007F04C1" w:rsidRPr="00EC1985" w:rsidRDefault="007F04C1">
      <w:pPr>
        <w:pStyle w:val="af6"/>
        <w:rPr>
          <w:rFonts w:ascii="Times New Roman" w:hAnsi="Times New Roman"/>
        </w:rPr>
      </w:pPr>
      <w:r w:rsidRPr="00EC1985">
        <w:rPr>
          <w:rStyle w:val="af8"/>
          <w:rFonts w:ascii="Times New Roman" w:hAnsi="Times New Roman"/>
        </w:rPr>
        <w:footnoteRef/>
      </w:r>
      <w:r w:rsidRPr="00EC1985">
        <w:rPr>
          <w:rFonts w:ascii="Times New Roman" w:hAnsi="Times New Roman"/>
        </w:rPr>
        <w:t xml:space="preserve"> Выбрать нужное.</w:t>
      </w:r>
    </w:p>
  </w:footnote>
  <w:footnote w:id="16">
    <w:p w14:paraId="1BD9556B" w14:textId="69DC7321" w:rsidR="007F04C1" w:rsidRPr="00EC1985" w:rsidRDefault="007F04C1">
      <w:pPr>
        <w:pStyle w:val="af6"/>
        <w:rPr>
          <w:rFonts w:ascii="Times New Roman" w:hAnsi="Times New Roman"/>
        </w:rPr>
      </w:pPr>
      <w:r w:rsidRPr="00EC1985">
        <w:rPr>
          <w:rStyle w:val="af8"/>
          <w:rFonts w:ascii="Times New Roman" w:hAnsi="Times New Roman"/>
        </w:rPr>
        <w:footnoteRef/>
      </w:r>
      <w:r w:rsidRPr="00EC1985">
        <w:rPr>
          <w:rFonts w:ascii="Times New Roman" w:hAnsi="Times New Roman"/>
        </w:rPr>
        <w:t xml:space="preserve"> Выбрать нужное.</w:t>
      </w:r>
    </w:p>
  </w:footnote>
  <w:footnote w:id="17">
    <w:p w14:paraId="53EB767E" w14:textId="6A8C80B7" w:rsidR="007F04C1" w:rsidRDefault="007F04C1">
      <w:pPr>
        <w:pStyle w:val="af6"/>
      </w:pPr>
      <w:r>
        <w:rPr>
          <w:rStyle w:val="af8"/>
        </w:rPr>
        <w:footnoteRef/>
      </w:r>
      <w:r>
        <w:t xml:space="preserve"> </w:t>
      </w:r>
      <w:r w:rsidRPr="009D01B3">
        <w:rPr>
          <w:rFonts w:ascii="Times New Roman" w:hAnsi="Times New Roman"/>
        </w:rPr>
        <w:t>Ненужные строки, элементы аннотации удаляются</w:t>
      </w:r>
    </w:p>
  </w:footnote>
  <w:footnote w:id="18">
    <w:p w14:paraId="4D3969E7" w14:textId="77777777" w:rsidR="007F04C1" w:rsidRDefault="007F04C1" w:rsidP="00B56308">
      <w:pPr>
        <w:pStyle w:val="af6"/>
      </w:pPr>
      <w:r>
        <w:rPr>
          <w:rStyle w:val="af8"/>
        </w:rPr>
        <w:footnoteRef/>
      </w:r>
      <w:r>
        <w:t xml:space="preserve"> </w:t>
      </w:r>
      <w:r w:rsidRPr="008F1427">
        <w:rPr>
          <w:rFonts w:ascii="Times New Roman" w:hAnsi="Times New Roman"/>
        </w:rPr>
        <w:t>В соответствии с профессиональным стандартом</w:t>
      </w:r>
      <w:r>
        <w:rPr>
          <w:rFonts w:ascii="Times New Roman" w:hAnsi="Times New Roman"/>
        </w:rPr>
        <w:t>.</w:t>
      </w:r>
    </w:p>
  </w:footnote>
  <w:footnote w:id="19">
    <w:p w14:paraId="2EA097AA" w14:textId="653BD7AB" w:rsidR="007F04C1" w:rsidRPr="00C36CDD" w:rsidRDefault="007F04C1" w:rsidP="00B56308">
      <w:pPr>
        <w:pStyle w:val="af6"/>
        <w:rPr>
          <w:rFonts w:ascii="Times New Roman" w:hAnsi="Times New Roman"/>
        </w:rPr>
      </w:pPr>
      <w:r w:rsidRPr="00297B06">
        <w:rPr>
          <w:rStyle w:val="af8"/>
          <w:rFonts w:ascii="Times New Roman" w:hAnsi="Times New Roman"/>
        </w:rPr>
        <w:footnoteRef/>
      </w:r>
      <w:r w:rsidRPr="00297B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Выбрать нужное</w:t>
      </w:r>
      <w:r w:rsidRPr="00C36CDD">
        <w:rPr>
          <w:rFonts w:ascii="Times New Roman" w:hAnsi="Times New Roman"/>
        </w:rPr>
        <w:t>.</w:t>
      </w:r>
    </w:p>
  </w:footnote>
  <w:footnote w:id="20">
    <w:p w14:paraId="4A4B12BA" w14:textId="77777777" w:rsidR="007F04C1" w:rsidRPr="0045133E" w:rsidRDefault="007F04C1" w:rsidP="00EC1985">
      <w:pPr>
        <w:pStyle w:val="af6"/>
        <w:rPr>
          <w:rFonts w:ascii="Times New Roman" w:hAnsi="Times New Roman"/>
        </w:rPr>
      </w:pPr>
      <w:r>
        <w:rPr>
          <w:rStyle w:val="af8"/>
        </w:rPr>
        <w:footnoteRef/>
      </w:r>
      <w:r>
        <w:t xml:space="preserve"> </w:t>
      </w:r>
      <w:r w:rsidRPr="0045133E">
        <w:rPr>
          <w:rFonts w:ascii="Times New Roman" w:hAnsi="Times New Roman"/>
        </w:rPr>
        <w:t>Выбрать нужное.</w:t>
      </w:r>
    </w:p>
  </w:footnote>
  <w:footnote w:id="21">
    <w:p w14:paraId="61E718F1" w14:textId="01ED6DE5" w:rsidR="007F04C1" w:rsidRPr="00C36CDD" w:rsidRDefault="007F04C1" w:rsidP="00B56308">
      <w:pPr>
        <w:pStyle w:val="af6"/>
        <w:rPr>
          <w:rFonts w:ascii="Times New Roman" w:hAnsi="Times New Roman"/>
        </w:rPr>
      </w:pPr>
      <w:r w:rsidRPr="00C36CDD">
        <w:rPr>
          <w:rStyle w:val="af8"/>
          <w:rFonts w:ascii="Times New Roman" w:hAnsi="Times New Roman"/>
        </w:rPr>
        <w:footnoteRef/>
      </w:r>
      <w:r>
        <w:rPr>
          <w:rFonts w:ascii="Times New Roman" w:hAnsi="Times New Roman"/>
        </w:rPr>
        <w:t>Если нужно</w:t>
      </w:r>
      <w:r w:rsidRPr="00C36CDD">
        <w:rPr>
          <w:rFonts w:ascii="Times New Roman" w:hAnsi="Times New Roman"/>
        </w:rPr>
        <w:t>.</w:t>
      </w:r>
    </w:p>
  </w:footnote>
  <w:footnote w:id="22">
    <w:p w14:paraId="79B4BAA0" w14:textId="77777777" w:rsidR="007F04C1" w:rsidRPr="00C36CDD" w:rsidRDefault="007F04C1" w:rsidP="00B56308">
      <w:pPr>
        <w:pStyle w:val="af6"/>
        <w:rPr>
          <w:rFonts w:ascii="Times New Roman" w:hAnsi="Times New Roman"/>
        </w:rPr>
      </w:pPr>
      <w:r w:rsidRPr="00C36CDD">
        <w:rPr>
          <w:rStyle w:val="af8"/>
          <w:rFonts w:ascii="Times New Roman" w:hAnsi="Times New Roman"/>
        </w:rPr>
        <w:footnoteRef/>
      </w:r>
      <w:r w:rsidRPr="00C36CDD">
        <w:rPr>
          <w:rFonts w:ascii="Times New Roman" w:hAnsi="Times New Roman"/>
        </w:rPr>
        <w:t xml:space="preserve"> При наличии дается ссылка на материалы региональных инновационных площадок (РИП), материалов других авторов, в том числе сотрудников ИРО</w:t>
      </w:r>
    </w:p>
  </w:footnote>
  <w:footnote w:id="23">
    <w:p w14:paraId="2940F2EB" w14:textId="77777777" w:rsidR="007F04C1" w:rsidRPr="00EC1985" w:rsidRDefault="007F04C1" w:rsidP="00FA1162">
      <w:pPr>
        <w:pStyle w:val="af6"/>
        <w:rPr>
          <w:rFonts w:ascii="Times New Roman" w:hAnsi="Times New Roman"/>
        </w:rPr>
      </w:pPr>
      <w:r w:rsidRPr="00EC1985">
        <w:rPr>
          <w:rStyle w:val="af8"/>
          <w:rFonts w:ascii="Times New Roman" w:hAnsi="Times New Roman"/>
        </w:rPr>
        <w:footnoteRef/>
      </w:r>
      <w:r w:rsidRPr="00EC1985">
        <w:rPr>
          <w:rFonts w:ascii="Times New Roman" w:hAnsi="Times New Roman"/>
        </w:rPr>
        <w:t xml:space="preserve"> Выбрать нужное.</w:t>
      </w:r>
    </w:p>
  </w:footnote>
  <w:footnote w:id="24">
    <w:p w14:paraId="7CC32810" w14:textId="77777777" w:rsidR="007F04C1" w:rsidRPr="00EC1985" w:rsidRDefault="007F04C1" w:rsidP="00FA1162">
      <w:pPr>
        <w:pStyle w:val="af6"/>
        <w:rPr>
          <w:rFonts w:ascii="Times New Roman" w:hAnsi="Times New Roman"/>
        </w:rPr>
      </w:pPr>
      <w:r w:rsidRPr="00EC1985">
        <w:rPr>
          <w:rStyle w:val="af8"/>
          <w:rFonts w:ascii="Times New Roman" w:hAnsi="Times New Roman"/>
        </w:rPr>
        <w:footnoteRef/>
      </w:r>
      <w:r w:rsidRPr="00EC1985">
        <w:rPr>
          <w:rFonts w:ascii="Times New Roman" w:hAnsi="Times New Roman"/>
        </w:rPr>
        <w:t xml:space="preserve"> Выбрать нужное.</w:t>
      </w:r>
    </w:p>
  </w:footnote>
  <w:footnote w:id="25">
    <w:p w14:paraId="25688D9A" w14:textId="77777777" w:rsidR="007F04C1" w:rsidRDefault="007F04C1">
      <w:pPr>
        <w:pStyle w:val="af6"/>
      </w:pPr>
      <w:r>
        <w:rPr>
          <w:rStyle w:val="af8"/>
        </w:rPr>
        <w:footnoteRef/>
      </w:r>
      <w:r>
        <w:t xml:space="preserve"> </w:t>
      </w:r>
      <w:r w:rsidRPr="00495E28">
        <w:rPr>
          <w:rFonts w:ascii="Times New Roman" w:hAnsi="Times New Roman"/>
        </w:rPr>
        <w:t>Методические рекомендации-разъяснения по разработке дополнительных профессиональных программ на основе профессиональных стандартов (письма Минобрнауки РФ от 22 апреля 2015 г. № ВК-1030/06,  № ВК-1031 / 06, № ВК 0 1032 / 06)</w:t>
      </w:r>
    </w:p>
  </w:footnote>
  <w:footnote w:id="26">
    <w:p w14:paraId="370D21FD" w14:textId="77777777" w:rsidR="007F04C1" w:rsidRPr="00C0251A" w:rsidRDefault="007F04C1" w:rsidP="00C0251A">
      <w:pPr>
        <w:pStyle w:val="af6"/>
        <w:jc w:val="both"/>
        <w:rPr>
          <w:rFonts w:ascii="Times New Roman" w:hAnsi="Times New Roman"/>
        </w:rPr>
      </w:pPr>
      <w:r>
        <w:rPr>
          <w:rStyle w:val="af8"/>
        </w:rPr>
        <w:footnoteRef/>
      </w:r>
      <w:r>
        <w:t xml:space="preserve"> </w:t>
      </w:r>
      <w:r w:rsidRPr="00C0251A">
        <w:rPr>
          <w:rFonts w:ascii="Times New Roman" w:hAnsi="Times New Roman"/>
        </w:rPr>
        <w:t xml:space="preserve">Подготовлено на основе пособия </w:t>
      </w:r>
    </w:p>
    <w:p w14:paraId="0DDDC6F9" w14:textId="77777777" w:rsidR="007F04C1" w:rsidRPr="00C0251A" w:rsidRDefault="007F04C1" w:rsidP="00C0251A">
      <w:pPr>
        <w:pStyle w:val="af6"/>
        <w:jc w:val="both"/>
        <w:rPr>
          <w:rFonts w:ascii="Times New Roman" w:hAnsi="Times New Roman"/>
        </w:rPr>
      </w:pPr>
      <w:r w:rsidRPr="00C0251A">
        <w:rPr>
          <w:rFonts w:ascii="Times New Roman" w:hAnsi="Times New Roman"/>
        </w:rPr>
        <w:t>Рекомендации по обеспечению качества дополнительных профессиональных программ / В.В.Лебедев, С.Е.Мансурова, Т.В.Расташанская и др. – 2-е изд., перераб. и доп. – М.: МИОО, 2015. – 81 с.</w:t>
      </w:r>
    </w:p>
  </w:footnote>
  <w:footnote w:id="27">
    <w:p w14:paraId="1026ECB1" w14:textId="77777777" w:rsidR="007F04C1" w:rsidRDefault="007F04C1" w:rsidP="00C0251A">
      <w:pPr>
        <w:pStyle w:val="af6"/>
        <w:jc w:val="both"/>
      </w:pPr>
      <w:r w:rsidRPr="00C0251A">
        <w:rPr>
          <w:rStyle w:val="af8"/>
          <w:rFonts w:ascii="Times New Roman" w:hAnsi="Times New Roman"/>
        </w:rPr>
        <w:footnoteRef/>
      </w:r>
      <w:r w:rsidRPr="00C0251A">
        <w:rPr>
          <w:rFonts w:ascii="Times New Roman" w:hAnsi="Times New Roman"/>
        </w:rPr>
        <w:t xml:space="preserve"> В соответствии с профессиональным стандартом.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42C"/>
    <w:multiLevelType w:val="multilevel"/>
    <w:tmpl w:val="7A80F7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4C1FAE"/>
    <w:multiLevelType w:val="multilevel"/>
    <w:tmpl w:val="2528F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ACE1F3E"/>
    <w:multiLevelType w:val="multilevel"/>
    <w:tmpl w:val="E16A1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20E5052"/>
    <w:multiLevelType w:val="hybridMultilevel"/>
    <w:tmpl w:val="4C6E7398"/>
    <w:lvl w:ilvl="0" w:tplc="6DFA8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C17CFB"/>
    <w:multiLevelType w:val="hybridMultilevel"/>
    <w:tmpl w:val="BC0492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7903"/>
    <w:multiLevelType w:val="multilevel"/>
    <w:tmpl w:val="382C4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3604E05"/>
    <w:multiLevelType w:val="hybridMultilevel"/>
    <w:tmpl w:val="B9F0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F51D8"/>
    <w:multiLevelType w:val="multilevel"/>
    <w:tmpl w:val="0C067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30AC6AF3"/>
    <w:multiLevelType w:val="multilevel"/>
    <w:tmpl w:val="279E39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2AD5832"/>
    <w:multiLevelType w:val="multilevel"/>
    <w:tmpl w:val="61BA8E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2EA0242"/>
    <w:multiLevelType w:val="multilevel"/>
    <w:tmpl w:val="110AEF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1" w15:restartNumberingAfterBreak="0">
    <w:nsid w:val="3B2E09A7"/>
    <w:multiLevelType w:val="multilevel"/>
    <w:tmpl w:val="E16A1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BB37EA1"/>
    <w:multiLevelType w:val="multilevel"/>
    <w:tmpl w:val="8A4E70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EC26C04"/>
    <w:multiLevelType w:val="multilevel"/>
    <w:tmpl w:val="3B406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3F6B3663"/>
    <w:multiLevelType w:val="multilevel"/>
    <w:tmpl w:val="8A4E70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F8B7002"/>
    <w:multiLevelType w:val="multilevel"/>
    <w:tmpl w:val="A84C0B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8E48BF"/>
    <w:multiLevelType w:val="hybridMultilevel"/>
    <w:tmpl w:val="39001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719A5"/>
    <w:multiLevelType w:val="multilevel"/>
    <w:tmpl w:val="E16A1B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CE2396"/>
    <w:multiLevelType w:val="hybridMultilevel"/>
    <w:tmpl w:val="F0F8F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275C"/>
    <w:multiLevelType w:val="multilevel"/>
    <w:tmpl w:val="7AC0B428"/>
    <w:lvl w:ilvl="0">
      <w:start w:val="1"/>
      <w:numFmt w:val="bullet"/>
      <w:lvlText w:val=""/>
      <w:lvlJc w:val="left"/>
      <w:pPr>
        <w:ind w:left="3569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993A5E"/>
    <w:multiLevelType w:val="multilevel"/>
    <w:tmpl w:val="AE6255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93E0603"/>
    <w:multiLevelType w:val="multilevel"/>
    <w:tmpl w:val="0A641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4BB94FDE"/>
    <w:multiLevelType w:val="multilevel"/>
    <w:tmpl w:val="382C4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C8B2EE9"/>
    <w:multiLevelType w:val="multilevel"/>
    <w:tmpl w:val="A41679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 w15:restartNumberingAfterBreak="0">
    <w:nsid w:val="538C7122"/>
    <w:multiLevelType w:val="hybridMultilevel"/>
    <w:tmpl w:val="0F7C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86FB8"/>
    <w:multiLevelType w:val="multilevel"/>
    <w:tmpl w:val="74848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46850E7"/>
    <w:multiLevelType w:val="multilevel"/>
    <w:tmpl w:val="D814E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7" w15:restartNumberingAfterBreak="0">
    <w:nsid w:val="56CE6C18"/>
    <w:multiLevelType w:val="multilevel"/>
    <w:tmpl w:val="3B406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 w15:restartNumberingAfterBreak="0">
    <w:nsid w:val="59292FF0"/>
    <w:multiLevelType w:val="multilevel"/>
    <w:tmpl w:val="A84C0B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D247238"/>
    <w:multiLevelType w:val="multilevel"/>
    <w:tmpl w:val="4DC023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0" w15:restartNumberingAfterBreak="0">
    <w:nsid w:val="61DB6D06"/>
    <w:multiLevelType w:val="multilevel"/>
    <w:tmpl w:val="FB5E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FB16CD"/>
    <w:multiLevelType w:val="hybridMultilevel"/>
    <w:tmpl w:val="7E309B58"/>
    <w:lvl w:ilvl="0" w:tplc="4F7EE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F3E24"/>
    <w:multiLevelType w:val="multilevel"/>
    <w:tmpl w:val="0A641B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F7F3BA4"/>
    <w:multiLevelType w:val="multilevel"/>
    <w:tmpl w:val="53624B76"/>
    <w:lvl w:ilvl="0">
      <w:start w:val="1"/>
      <w:numFmt w:val="decimal"/>
      <w:lvlText w:val="%1."/>
      <w:lvlJc w:val="left"/>
      <w:pPr>
        <w:ind w:left="356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30B3412"/>
    <w:multiLevelType w:val="hybridMultilevel"/>
    <w:tmpl w:val="A0C054E4"/>
    <w:lvl w:ilvl="0" w:tplc="14FA12FC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5" w15:restartNumberingAfterBreak="0">
    <w:nsid w:val="773D3870"/>
    <w:multiLevelType w:val="multilevel"/>
    <w:tmpl w:val="FB5E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6B1D02"/>
    <w:multiLevelType w:val="multilevel"/>
    <w:tmpl w:val="93E05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 w15:restartNumberingAfterBreak="0">
    <w:nsid w:val="787E486C"/>
    <w:multiLevelType w:val="multilevel"/>
    <w:tmpl w:val="3DB006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8" w15:restartNumberingAfterBreak="0">
    <w:nsid w:val="79725B7E"/>
    <w:multiLevelType w:val="multilevel"/>
    <w:tmpl w:val="8C840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64634B"/>
    <w:multiLevelType w:val="multilevel"/>
    <w:tmpl w:val="127C86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 w15:restartNumberingAfterBreak="0">
    <w:nsid w:val="7E3460C3"/>
    <w:multiLevelType w:val="hybridMultilevel"/>
    <w:tmpl w:val="B7329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"/>
  </w:num>
  <w:num w:numId="4">
    <w:abstractNumId w:val="21"/>
  </w:num>
  <w:num w:numId="5">
    <w:abstractNumId w:val="7"/>
  </w:num>
  <w:num w:numId="6">
    <w:abstractNumId w:val="31"/>
  </w:num>
  <w:num w:numId="7">
    <w:abstractNumId w:val="30"/>
  </w:num>
  <w:num w:numId="8">
    <w:abstractNumId w:val="10"/>
  </w:num>
  <w:num w:numId="9">
    <w:abstractNumId w:val="0"/>
  </w:num>
  <w:num w:numId="10">
    <w:abstractNumId w:val="22"/>
  </w:num>
  <w:num w:numId="11">
    <w:abstractNumId w:val="25"/>
  </w:num>
  <w:num w:numId="12">
    <w:abstractNumId w:val="36"/>
  </w:num>
  <w:num w:numId="13">
    <w:abstractNumId w:val="11"/>
  </w:num>
  <w:num w:numId="14">
    <w:abstractNumId w:val="8"/>
  </w:num>
  <w:num w:numId="15">
    <w:abstractNumId w:val="17"/>
  </w:num>
  <w:num w:numId="16">
    <w:abstractNumId w:val="2"/>
  </w:num>
  <w:num w:numId="17">
    <w:abstractNumId w:val="27"/>
  </w:num>
  <w:num w:numId="18">
    <w:abstractNumId w:val="9"/>
  </w:num>
  <w:num w:numId="19">
    <w:abstractNumId w:val="32"/>
  </w:num>
  <w:num w:numId="20">
    <w:abstractNumId w:val="13"/>
  </w:num>
  <w:num w:numId="21">
    <w:abstractNumId w:val="28"/>
  </w:num>
  <w:num w:numId="22">
    <w:abstractNumId w:val="15"/>
  </w:num>
  <w:num w:numId="23">
    <w:abstractNumId w:val="20"/>
  </w:num>
  <w:num w:numId="24">
    <w:abstractNumId w:val="37"/>
  </w:num>
  <w:num w:numId="25">
    <w:abstractNumId w:val="14"/>
  </w:num>
  <w:num w:numId="26">
    <w:abstractNumId w:val="6"/>
  </w:num>
  <w:num w:numId="27">
    <w:abstractNumId w:val="38"/>
  </w:num>
  <w:num w:numId="28">
    <w:abstractNumId w:val="23"/>
  </w:num>
  <w:num w:numId="29">
    <w:abstractNumId w:val="29"/>
  </w:num>
  <w:num w:numId="30">
    <w:abstractNumId w:val="34"/>
  </w:num>
  <w:num w:numId="31">
    <w:abstractNumId w:val="39"/>
  </w:num>
  <w:num w:numId="32">
    <w:abstractNumId w:val="16"/>
  </w:num>
  <w:num w:numId="33">
    <w:abstractNumId w:val="19"/>
  </w:num>
  <w:num w:numId="34">
    <w:abstractNumId w:val="18"/>
  </w:num>
  <w:num w:numId="35">
    <w:abstractNumId w:val="12"/>
  </w:num>
  <w:num w:numId="36">
    <w:abstractNumId w:val="4"/>
  </w:num>
  <w:num w:numId="37">
    <w:abstractNumId w:val="3"/>
  </w:num>
  <w:num w:numId="38">
    <w:abstractNumId w:val="35"/>
  </w:num>
  <w:num w:numId="39">
    <w:abstractNumId w:val="5"/>
  </w:num>
  <w:num w:numId="40">
    <w:abstractNumId w:val="40"/>
  </w:num>
  <w:num w:numId="4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9E"/>
    <w:rsid w:val="0000707A"/>
    <w:rsid w:val="00011991"/>
    <w:rsid w:val="0001421D"/>
    <w:rsid w:val="00015B40"/>
    <w:rsid w:val="00017058"/>
    <w:rsid w:val="0004101D"/>
    <w:rsid w:val="00056C6F"/>
    <w:rsid w:val="000710CC"/>
    <w:rsid w:val="00075C99"/>
    <w:rsid w:val="00077A90"/>
    <w:rsid w:val="00081D4F"/>
    <w:rsid w:val="00082763"/>
    <w:rsid w:val="0009266B"/>
    <w:rsid w:val="00095212"/>
    <w:rsid w:val="0009627E"/>
    <w:rsid w:val="000A7F71"/>
    <w:rsid w:val="000B19D2"/>
    <w:rsid w:val="000C44F6"/>
    <w:rsid w:val="000E43FE"/>
    <w:rsid w:val="000E64EF"/>
    <w:rsid w:val="001163EE"/>
    <w:rsid w:val="00143C4D"/>
    <w:rsid w:val="00147905"/>
    <w:rsid w:val="00157CCB"/>
    <w:rsid w:val="00161898"/>
    <w:rsid w:val="00167234"/>
    <w:rsid w:val="0019030A"/>
    <w:rsid w:val="001A2143"/>
    <w:rsid w:val="001B563C"/>
    <w:rsid w:val="001C7657"/>
    <w:rsid w:val="001D0216"/>
    <w:rsid w:val="001F208C"/>
    <w:rsid w:val="0022447A"/>
    <w:rsid w:val="002264AB"/>
    <w:rsid w:val="00226EDD"/>
    <w:rsid w:val="0023767C"/>
    <w:rsid w:val="00241CD3"/>
    <w:rsid w:val="002451A7"/>
    <w:rsid w:val="002468DC"/>
    <w:rsid w:val="0026171E"/>
    <w:rsid w:val="002808C1"/>
    <w:rsid w:val="00283906"/>
    <w:rsid w:val="0029160C"/>
    <w:rsid w:val="00297B06"/>
    <w:rsid w:val="002A298A"/>
    <w:rsid w:val="002A5CF2"/>
    <w:rsid w:val="002A74EC"/>
    <w:rsid w:val="002B05C7"/>
    <w:rsid w:val="002B6031"/>
    <w:rsid w:val="002C6D7A"/>
    <w:rsid w:val="002D364B"/>
    <w:rsid w:val="00307DED"/>
    <w:rsid w:val="00311C75"/>
    <w:rsid w:val="0031328C"/>
    <w:rsid w:val="00325E38"/>
    <w:rsid w:val="00336C4E"/>
    <w:rsid w:val="003466DE"/>
    <w:rsid w:val="003634E4"/>
    <w:rsid w:val="00376D57"/>
    <w:rsid w:val="00382A0F"/>
    <w:rsid w:val="00386C66"/>
    <w:rsid w:val="003B2B06"/>
    <w:rsid w:val="003B3468"/>
    <w:rsid w:val="003C1089"/>
    <w:rsid w:val="003E3B74"/>
    <w:rsid w:val="003F3486"/>
    <w:rsid w:val="003F58AF"/>
    <w:rsid w:val="004054FA"/>
    <w:rsid w:val="00411A58"/>
    <w:rsid w:val="00412225"/>
    <w:rsid w:val="00415635"/>
    <w:rsid w:val="004158D2"/>
    <w:rsid w:val="00422315"/>
    <w:rsid w:val="0045133E"/>
    <w:rsid w:val="00452DF7"/>
    <w:rsid w:val="004602A9"/>
    <w:rsid w:val="00463B0D"/>
    <w:rsid w:val="00466D13"/>
    <w:rsid w:val="00495E28"/>
    <w:rsid w:val="004A605B"/>
    <w:rsid w:val="005115A5"/>
    <w:rsid w:val="00516D93"/>
    <w:rsid w:val="00532DC6"/>
    <w:rsid w:val="0054078E"/>
    <w:rsid w:val="005509E7"/>
    <w:rsid w:val="00552CDF"/>
    <w:rsid w:val="005533C5"/>
    <w:rsid w:val="00557762"/>
    <w:rsid w:val="005713AD"/>
    <w:rsid w:val="00585872"/>
    <w:rsid w:val="00590167"/>
    <w:rsid w:val="00592345"/>
    <w:rsid w:val="00594183"/>
    <w:rsid w:val="005A77AB"/>
    <w:rsid w:val="005B4406"/>
    <w:rsid w:val="005C03D6"/>
    <w:rsid w:val="005C47E5"/>
    <w:rsid w:val="005D6EF2"/>
    <w:rsid w:val="005F32D3"/>
    <w:rsid w:val="00603745"/>
    <w:rsid w:val="00606FB3"/>
    <w:rsid w:val="006105AB"/>
    <w:rsid w:val="0061449F"/>
    <w:rsid w:val="00622D7B"/>
    <w:rsid w:val="00626FC1"/>
    <w:rsid w:val="00636CA3"/>
    <w:rsid w:val="00646A7D"/>
    <w:rsid w:val="00646EC5"/>
    <w:rsid w:val="0066314A"/>
    <w:rsid w:val="00667623"/>
    <w:rsid w:val="00672192"/>
    <w:rsid w:val="00682A45"/>
    <w:rsid w:val="00691601"/>
    <w:rsid w:val="00692FD1"/>
    <w:rsid w:val="00693673"/>
    <w:rsid w:val="006A1772"/>
    <w:rsid w:val="006E0686"/>
    <w:rsid w:val="006E24C4"/>
    <w:rsid w:val="006E449B"/>
    <w:rsid w:val="006F0095"/>
    <w:rsid w:val="006F3FB4"/>
    <w:rsid w:val="006F6B74"/>
    <w:rsid w:val="006F729C"/>
    <w:rsid w:val="006F74F9"/>
    <w:rsid w:val="007106C9"/>
    <w:rsid w:val="00712AF9"/>
    <w:rsid w:val="00730E4C"/>
    <w:rsid w:val="007375A0"/>
    <w:rsid w:val="007535B2"/>
    <w:rsid w:val="00763626"/>
    <w:rsid w:val="00776FE9"/>
    <w:rsid w:val="00781AF6"/>
    <w:rsid w:val="007903C0"/>
    <w:rsid w:val="0079429D"/>
    <w:rsid w:val="00795536"/>
    <w:rsid w:val="007B0307"/>
    <w:rsid w:val="007B3C2A"/>
    <w:rsid w:val="007B4E6C"/>
    <w:rsid w:val="007D02DB"/>
    <w:rsid w:val="007E3AC3"/>
    <w:rsid w:val="007F04C1"/>
    <w:rsid w:val="007F2668"/>
    <w:rsid w:val="007F6121"/>
    <w:rsid w:val="008178AA"/>
    <w:rsid w:val="008459ED"/>
    <w:rsid w:val="00850E25"/>
    <w:rsid w:val="00874B99"/>
    <w:rsid w:val="00887246"/>
    <w:rsid w:val="008A2F49"/>
    <w:rsid w:val="008A7F00"/>
    <w:rsid w:val="008B0BCC"/>
    <w:rsid w:val="008D1443"/>
    <w:rsid w:val="008D7F29"/>
    <w:rsid w:val="008F1427"/>
    <w:rsid w:val="008F40E4"/>
    <w:rsid w:val="0091697F"/>
    <w:rsid w:val="00932205"/>
    <w:rsid w:val="00941761"/>
    <w:rsid w:val="009537C3"/>
    <w:rsid w:val="00956512"/>
    <w:rsid w:val="0098209B"/>
    <w:rsid w:val="00983F34"/>
    <w:rsid w:val="0099067D"/>
    <w:rsid w:val="0099330D"/>
    <w:rsid w:val="009A1F63"/>
    <w:rsid w:val="009A3452"/>
    <w:rsid w:val="009A69F7"/>
    <w:rsid w:val="009B04E4"/>
    <w:rsid w:val="009D01B3"/>
    <w:rsid w:val="009D526C"/>
    <w:rsid w:val="009F4A60"/>
    <w:rsid w:val="00A04757"/>
    <w:rsid w:val="00A108AF"/>
    <w:rsid w:val="00A259FE"/>
    <w:rsid w:val="00A508D8"/>
    <w:rsid w:val="00A8203D"/>
    <w:rsid w:val="00AB17B6"/>
    <w:rsid w:val="00AE2D62"/>
    <w:rsid w:val="00AF249E"/>
    <w:rsid w:val="00AF3C75"/>
    <w:rsid w:val="00AF407D"/>
    <w:rsid w:val="00B000A7"/>
    <w:rsid w:val="00B0433B"/>
    <w:rsid w:val="00B07F8D"/>
    <w:rsid w:val="00B17A1C"/>
    <w:rsid w:val="00B31E20"/>
    <w:rsid w:val="00B33425"/>
    <w:rsid w:val="00B36960"/>
    <w:rsid w:val="00B42B8C"/>
    <w:rsid w:val="00B47031"/>
    <w:rsid w:val="00B47D1F"/>
    <w:rsid w:val="00B505C0"/>
    <w:rsid w:val="00B56308"/>
    <w:rsid w:val="00B67973"/>
    <w:rsid w:val="00B721D4"/>
    <w:rsid w:val="00B769A9"/>
    <w:rsid w:val="00B77C83"/>
    <w:rsid w:val="00B8037F"/>
    <w:rsid w:val="00BA41FB"/>
    <w:rsid w:val="00BB640B"/>
    <w:rsid w:val="00BC4910"/>
    <w:rsid w:val="00BC6AB3"/>
    <w:rsid w:val="00BD2335"/>
    <w:rsid w:val="00BD2972"/>
    <w:rsid w:val="00BD34C2"/>
    <w:rsid w:val="00BD7E9A"/>
    <w:rsid w:val="00BF1738"/>
    <w:rsid w:val="00C0251A"/>
    <w:rsid w:val="00C06204"/>
    <w:rsid w:val="00C33CF8"/>
    <w:rsid w:val="00C35404"/>
    <w:rsid w:val="00C36CDD"/>
    <w:rsid w:val="00C466C8"/>
    <w:rsid w:val="00C51D37"/>
    <w:rsid w:val="00C73012"/>
    <w:rsid w:val="00C91B01"/>
    <w:rsid w:val="00CC0678"/>
    <w:rsid w:val="00CC1430"/>
    <w:rsid w:val="00CC4B70"/>
    <w:rsid w:val="00CE7783"/>
    <w:rsid w:val="00CF11D9"/>
    <w:rsid w:val="00CF1E30"/>
    <w:rsid w:val="00CF27ED"/>
    <w:rsid w:val="00D43077"/>
    <w:rsid w:val="00D810C7"/>
    <w:rsid w:val="00D81729"/>
    <w:rsid w:val="00D83E17"/>
    <w:rsid w:val="00D9008A"/>
    <w:rsid w:val="00D92A24"/>
    <w:rsid w:val="00D956CD"/>
    <w:rsid w:val="00DE1090"/>
    <w:rsid w:val="00DE32F7"/>
    <w:rsid w:val="00DF3D58"/>
    <w:rsid w:val="00E014AC"/>
    <w:rsid w:val="00E3344D"/>
    <w:rsid w:val="00E4773D"/>
    <w:rsid w:val="00E82FE4"/>
    <w:rsid w:val="00E837EF"/>
    <w:rsid w:val="00E9772D"/>
    <w:rsid w:val="00EA2A94"/>
    <w:rsid w:val="00EA4419"/>
    <w:rsid w:val="00EC1985"/>
    <w:rsid w:val="00EC7702"/>
    <w:rsid w:val="00ED2881"/>
    <w:rsid w:val="00ED76BD"/>
    <w:rsid w:val="00EE42A4"/>
    <w:rsid w:val="00F0157C"/>
    <w:rsid w:val="00F07BD2"/>
    <w:rsid w:val="00F101C6"/>
    <w:rsid w:val="00F11890"/>
    <w:rsid w:val="00F15109"/>
    <w:rsid w:val="00F31FBD"/>
    <w:rsid w:val="00F42950"/>
    <w:rsid w:val="00F52169"/>
    <w:rsid w:val="00F72E52"/>
    <w:rsid w:val="00F753D9"/>
    <w:rsid w:val="00F80A36"/>
    <w:rsid w:val="00F94796"/>
    <w:rsid w:val="00FA1162"/>
    <w:rsid w:val="00FA20E9"/>
    <w:rsid w:val="00FA2B95"/>
    <w:rsid w:val="00FC4C04"/>
    <w:rsid w:val="00FC636A"/>
    <w:rsid w:val="00FC70D4"/>
    <w:rsid w:val="00FE174E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4E20"/>
  <w15:docId w15:val="{1185BC01-18D3-4E72-9B9B-18D90B6D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7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65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51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7C83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B77C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77C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basedOn w:val="a"/>
    <w:uiPriority w:val="1"/>
    <w:qFormat/>
    <w:rsid w:val="00B77C83"/>
    <w:rPr>
      <w:rFonts w:asciiTheme="minorHAnsi" w:eastAsiaTheme="minorHAnsi" w:hAnsiTheme="minorHAnsi" w:cstheme="minorBidi"/>
      <w:i/>
      <w:iCs/>
      <w:lang w:val="en-US" w:bidi="en-US"/>
    </w:rPr>
  </w:style>
  <w:style w:type="paragraph" w:styleId="31">
    <w:name w:val="Body Text Indent 3"/>
    <w:basedOn w:val="a"/>
    <w:link w:val="32"/>
    <w:rsid w:val="003466DE"/>
    <w:pPr>
      <w:ind w:firstLine="709"/>
      <w:jc w:val="both"/>
    </w:pPr>
    <w:rPr>
      <w:rFonts w:ascii="Times New Roman" w:hAnsi="Times New Roman"/>
      <w:sz w:val="28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3466D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7">
    <w:name w:val="annotation reference"/>
    <w:basedOn w:val="a0"/>
    <w:semiHidden/>
    <w:unhideWhenUsed/>
    <w:rsid w:val="00EE42A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EE42A4"/>
  </w:style>
  <w:style w:type="character" w:customStyle="1" w:styleId="a9">
    <w:name w:val="Текст примечания Знак"/>
    <w:basedOn w:val="a0"/>
    <w:link w:val="a8"/>
    <w:uiPriority w:val="99"/>
    <w:semiHidden/>
    <w:rsid w:val="00EE42A4"/>
    <w:rPr>
      <w:rFonts w:ascii="Arial" w:eastAsia="Times New Roman" w:hAnsi="Arial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42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E42A4"/>
    <w:rPr>
      <w:rFonts w:ascii="Arial" w:eastAsia="Times New Roman" w:hAnsi="Arial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42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42A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577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e">
    <w:name w:val="Normal (Web)"/>
    <w:basedOn w:val="a"/>
    <w:uiPriority w:val="99"/>
    <w:unhideWhenUsed/>
    <w:rsid w:val="005577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762"/>
  </w:style>
  <w:style w:type="character" w:customStyle="1" w:styleId="af">
    <w:name w:val="Цветовое выделение"/>
    <w:uiPriority w:val="99"/>
    <w:rsid w:val="00763626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763626"/>
    <w:rPr>
      <w:rFonts w:cs="Times New Roman"/>
      <w:b w:val="0"/>
      <w:color w:val="106BBE"/>
    </w:rPr>
  </w:style>
  <w:style w:type="table" w:styleId="af1">
    <w:name w:val="Table Grid"/>
    <w:basedOn w:val="a1"/>
    <w:uiPriority w:val="59"/>
    <w:rsid w:val="007B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495E28"/>
    <w:pPr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uiPriority w:val="99"/>
    <w:rsid w:val="00495E2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2"/>
    <w:uiPriority w:val="99"/>
    <w:rsid w:val="00495E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header"/>
    <w:basedOn w:val="a"/>
    <w:link w:val="af5"/>
    <w:unhideWhenUsed/>
    <w:rsid w:val="00495E2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95E28"/>
    <w:rPr>
      <w:rFonts w:ascii="Arial" w:eastAsia="Times New Roman" w:hAnsi="Arial" w:cs="Times New Roman"/>
      <w:sz w:val="20"/>
      <w:szCs w:val="20"/>
    </w:rPr>
  </w:style>
  <w:style w:type="paragraph" w:styleId="af6">
    <w:name w:val="footnote text"/>
    <w:basedOn w:val="a"/>
    <w:link w:val="af7"/>
    <w:uiPriority w:val="99"/>
    <w:unhideWhenUsed/>
    <w:rsid w:val="00495E28"/>
  </w:style>
  <w:style w:type="character" w:customStyle="1" w:styleId="af7">
    <w:name w:val="Текст сноски Знак"/>
    <w:basedOn w:val="a0"/>
    <w:link w:val="af6"/>
    <w:uiPriority w:val="99"/>
    <w:rsid w:val="00495E28"/>
    <w:rPr>
      <w:rFonts w:ascii="Arial" w:eastAsia="Times New Roman" w:hAnsi="Arial" w:cs="Times New Roman"/>
      <w:sz w:val="20"/>
      <w:szCs w:val="20"/>
    </w:rPr>
  </w:style>
  <w:style w:type="character" w:styleId="af8">
    <w:name w:val="footnote reference"/>
    <w:basedOn w:val="a0"/>
    <w:uiPriority w:val="99"/>
    <w:unhideWhenUsed/>
    <w:rsid w:val="00495E2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956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B80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1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F4A60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F4A60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qFormat/>
    <w:rsid w:val="009F4A60"/>
    <w:pPr>
      <w:spacing w:after="100"/>
      <w:ind w:left="400"/>
    </w:pPr>
  </w:style>
  <w:style w:type="paragraph" w:styleId="22">
    <w:name w:val="toc 2"/>
    <w:basedOn w:val="a"/>
    <w:next w:val="a"/>
    <w:autoRedefine/>
    <w:uiPriority w:val="39"/>
    <w:unhideWhenUsed/>
    <w:qFormat/>
    <w:rsid w:val="009F4A60"/>
    <w:pPr>
      <w:spacing w:after="100"/>
      <w:ind w:left="200"/>
    </w:pPr>
  </w:style>
  <w:style w:type="character" w:styleId="afa">
    <w:name w:val="Hyperlink"/>
    <w:basedOn w:val="a0"/>
    <w:uiPriority w:val="99"/>
    <w:unhideWhenUsed/>
    <w:rsid w:val="009F4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21F8-92C8-491A-8AF4-84A8499E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49</Pages>
  <Words>9219</Words>
  <Characters>52551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Галина Александровна Уланова</cp:lastModifiedBy>
  <cp:revision>26</cp:revision>
  <cp:lastPrinted>2017-05-15T06:26:00Z</cp:lastPrinted>
  <dcterms:created xsi:type="dcterms:W3CDTF">2017-08-30T07:40:00Z</dcterms:created>
  <dcterms:modified xsi:type="dcterms:W3CDTF">2018-03-16T07:35:00Z</dcterms:modified>
</cp:coreProperties>
</file>