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2E187C" w:rsidP="002E187C">
            <w:pPr>
              <w:pBdr>
                <w:bottom w:val="single" w:sz="4" w:space="1" w:color="auto"/>
              </w:pBdr>
              <w:tabs>
                <w:tab w:val="left" w:pos="2976"/>
              </w:tabs>
              <w:ind w:hanging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5C3FD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5C3FD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C840A1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 xml:space="preserve">От 05.04.2021 </w:t>
            </w:r>
            <w:r w:rsidR="001D7C14">
              <w:rPr>
                <w:sz w:val="18"/>
              </w:rPr>
              <w:t>№</w:t>
            </w:r>
            <w:bookmarkEnd w:id="1"/>
            <w:r>
              <w:rPr>
                <w:sz w:val="18"/>
              </w:rPr>
              <w:t xml:space="preserve"> Их.24-2468/21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94859" w:rsidRPr="00E9485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9485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5C3FDE" w:rsidP="002E2A8F">
            <w:r>
              <w:t>Руководителям органов местного</w:t>
            </w:r>
          </w:p>
          <w:p w:rsidR="0045667C" w:rsidRDefault="005C3FDE" w:rsidP="00FC6F70">
            <w:r>
              <w:t>самоуправления, осуществляющих</w:t>
            </w:r>
          </w:p>
          <w:p w:rsidR="0045667C" w:rsidRPr="0058529C" w:rsidRDefault="005C3FDE" w:rsidP="00FC6F70">
            <w:r>
              <w:t>управление в сфере образования</w:t>
            </w:r>
          </w:p>
          <w:p w:rsidR="001D7C14" w:rsidRDefault="001D7C14" w:rsidP="00FC6F70">
            <w:pPr>
              <w:tabs>
                <w:tab w:val="left" w:pos="1170"/>
              </w:tabs>
            </w:pPr>
          </w:p>
          <w:p w:rsidR="005C3FDE" w:rsidRDefault="005C3FDE" w:rsidP="00FC6F70">
            <w:pPr>
              <w:tabs>
                <w:tab w:val="left" w:pos="1170"/>
              </w:tabs>
            </w:pPr>
            <w:r>
              <w:t>Руководителям государственных</w:t>
            </w:r>
          </w:p>
          <w:p w:rsidR="005C3FDE" w:rsidRDefault="005C3FDE" w:rsidP="00FC6F70">
            <w:pPr>
              <w:tabs>
                <w:tab w:val="left" w:pos="1170"/>
              </w:tabs>
            </w:pPr>
            <w:r>
              <w:t>о</w:t>
            </w:r>
            <w:r w:rsidR="00025642">
              <w:t>рганизаций, функционально подчиненных д</w:t>
            </w:r>
            <w:r>
              <w:t xml:space="preserve">епартаменту образования Ярославской области </w:t>
            </w:r>
          </w:p>
          <w:p w:rsidR="00E94859" w:rsidRPr="00F714BC" w:rsidRDefault="00E94859" w:rsidP="00FC6F70">
            <w:pPr>
              <w:tabs>
                <w:tab w:val="left" w:pos="1170"/>
              </w:tabs>
            </w:pPr>
            <w: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p w:rsidR="00E94859" w:rsidRDefault="00E94859" w:rsidP="00E94859">
      <w:pPr>
        <w:shd w:val="clear" w:color="auto" w:fill="FFFFFF"/>
      </w:pPr>
      <w:r>
        <w:t>О мониторинге проведения</w:t>
      </w:r>
    </w:p>
    <w:p w:rsidR="00E94859" w:rsidRDefault="00E94859" w:rsidP="00E94859">
      <w:pPr>
        <w:shd w:val="clear" w:color="auto" w:fill="FFFFFF"/>
      </w:pPr>
      <w:r>
        <w:t xml:space="preserve">работы с обучающимися </w:t>
      </w:r>
    </w:p>
    <w:p w:rsidR="00E94859" w:rsidRDefault="00E94859" w:rsidP="00E94859">
      <w:pPr>
        <w:shd w:val="clear" w:color="auto" w:fill="FFFFFF"/>
        <w:rPr>
          <w:bCs/>
        </w:rPr>
      </w:pPr>
      <w:r>
        <w:rPr>
          <w:bCs/>
        </w:rPr>
        <w:t xml:space="preserve">по профилактике распространения </w:t>
      </w:r>
    </w:p>
    <w:p w:rsidR="00E94859" w:rsidRDefault="00E94859" w:rsidP="00E94859">
      <w:pPr>
        <w:shd w:val="clear" w:color="auto" w:fill="FFFFFF"/>
      </w:pPr>
      <w:r>
        <w:rPr>
          <w:bCs/>
        </w:rPr>
        <w:t>идеологии терроризма и экстремизма</w:t>
      </w:r>
    </w:p>
    <w:p w:rsidR="00E94859" w:rsidRDefault="00E94859" w:rsidP="00E94859">
      <w:pPr>
        <w:shd w:val="clear" w:color="auto" w:fill="FFFFFF"/>
        <w:jc w:val="center"/>
        <w:rPr>
          <w:bCs/>
        </w:rPr>
      </w:pPr>
    </w:p>
    <w:p w:rsidR="00E94859" w:rsidRDefault="00E94859" w:rsidP="00E94859">
      <w:pPr>
        <w:shd w:val="clear" w:color="auto" w:fill="FFFFFF"/>
        <w:jc w:val="center"/>
        <w:rPr>
          <w:bCs/>
        </w:rPr>
      </w:pPr>
    </w:p>
    <w:p w:rsidR="00E94859" w:rsidRDefault="00E94859" w:rsidP="00E94859">
      <w:pPr>
        <w:shd w:val="clear" w:color="auto" w:fill="FFFFFF"/>
        <w:jc w:val="center"/>
        <w:rPr>
          <w:bCs/>
        </w:rPr>
      </w:pPr>
      <w:r>
        <w:rPr>
          <w:bCs/>
        </w:rPr>
        <w:t>Уважаемые коллеги!</w:t>
      </w: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В соответствии с решением Антитеррористической комиссии в Ярославской области, планом мероприятий департамента образования Ярославской области по реализации в 2021 году Комплексного плана противодействия идеологии терроризма в Российской Федерации на 2019-2023 годы, утвержденным заместителем Председателя Правительства Ярославской области Р.А. Колесовым, департамент осуществляет мониторинг проведения работы с обучающимися образовательных организаций по профилактике распространения идеологии терроризма и экстремизма (далее - Мониторинг). </w:t>
      </w: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В целях успешного проведения Мониторинга просим: </w:t>
      </w: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1. Руководителей органов местного самоуправления, осуществляющих управление в сфере образования, определить ответственное лицо за своевременное прохождение анкетирования всеми общеобразовательными организациями своего муниципального образования. Фамилию, имя и отчество, контактный телефон ответственного лица от органа местного самоуправления, осуществляющих управление в сфере образования (от образовательной организации не требуется), сообщить не позднее </w:t>
      </w:r>
      <w:r>
        <w:rPr>
          <w:b/>
          <w:bCs/>
        </w:rPr>
        <w:t>16 апреля 2021 г</w:t>
      </w:r>
      <w:r w:rsidR="00AE0426">
        <w:rPr>
          <w:b/>
          <w:bCs/>
        </w:rPr>
        <w:t>ода</w:t>
      </w:r>
      <w:r>
        <w:rPr>
          <w:bCs/>
        </w:rPr>
        <w:t xml:space="preserve"> Щербаку Александру Павловичу, заведующему кафедры физической культуры и безопасности жизнедеятельности ГАУ ДПО ЯО «Институт развития образования» по адресу эл. почты</w:t>
      </w:r>
      <w:r>
        <w:rPr>
          <w:bCs/>
          <w:szCs w:val="28"/>
        </w:rPr>
        <w:t xml:space="preserve">: </w:t>
      </w:r>
      <w:hyperlink r:id="rId8" w:history="1">
        <w:r>
          <w:rPr>
            <w:rStyle w:val="a4"/>
            <w:bCs/>
          </w:rPr>
          <w:t>scherbak@iro.yar.ru</w:t>
        </w:r>
      </w:hyperlink>
      <w:r>
        <w:t>.</w:t>
      </w: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lastRenderedPageBreak/>
        <w:t xml:space="preserve">2. Руководителей образовательных организаций обеспечить в срок                    </w:t>
      </w:r>
      <w:r>
        <w:rPr>
          <w:b/>
          <w:bCs/>
        </w:rPr>
        <w:t>до 7 мая 2021 года</w:t>
      </w:r>
      <w:r>
        <w:rPr>
          <w:bCs/>
        </w:rPr>
        <w:t xml:space="preserve"> заполнение электронных анкет, размещенных по ссылкам:</w:t>
      </w:r>
    </w:p>
    <w:p w:rsidR="00E94859" w:rsidRDefault="00E94859" w:rsidP="00E9485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для </w:t>
      </w:r>
      <w:hyperlink r:id="rId9" w:history="1">
        <w:r>
          <w:rPr>
            <w:rStyle w:val="a4"/>
            <w:szCs w:val="28"/>
            <w:lang w:eastAsia="en-US"/>
          </w:rPr>
          <w:t>общеобразовательных организаций</w:t>
        </w:r>
      </w:hyperlink>
      <w:r>
        <w:rPr>
          <w:szCs w:val="28"/>
          <w:lang w:eastAsia="en-US"/>
        </w:rPr>
        <w:t>;</w:t>
      </w:r>
    </w:p>
    <w:p w:rsidR="00E94859" w:rsidRDefault="00E94859" w:rsidP="00E94859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для </w:t>
      </w:r>
      <w:hyperlink r:id="rId10" w:history="1">
        <w:r>
          <w:rPr>
            <w:rStyle w:val="a4"/>
            <w:szCs w:val="28"/>
            <w:lang w:eastAsia="en-US"/>
          </w:rPr>
          <w:t>профессиональных образовательных организаций</w:t>
        </w:r>
      </w:hyperlink>
      <w:r>
        <w:rPr>
          <w:szCs w:val="28"/>
          <w:lang w:eastAsia="en-US"/>
        </w:rPr>
        <w:t>.</w:t>
      </w:r>
    </w:p>
    <w:p w:rsidR="00E94859" w:rsidRDefault="00E94859" w:rsidP="00E94859">
      <w:pPr>
        <w:pStyle w:val="2"/>
        <w:shd w:val="clear" w:color="auto" w:fill="FFFFFF"/>
        <w:spacing w:before="0"/>
        <w:ind w:firstLine="709"/>
        <w:jc w:val="both"/>
        <w:rPr>
          <w:szCs w:val="28"/>
          <w:lang w:eastAsia="en-US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en-US"/>
        </w:rPr>
        <w:t>Обращаем внимание, что анкеты для общеобразовательных организаций и профессиональных образовательных организаций отличаются. Анкета заполняется один раз.</w:t>
      </w:r>
    </w:p>
    <w:p w:rsidR="00E94859" w:rsidRDefault="00E94859" w:rsidP="00E94859">
      <w:pPr>
        <w:ind w:firstLine="709"/>
        <w:rPr>
          <w:sz w:val="24"/>
          <w:szCs w:val="24"/>
          <w:lang w:eastAsia="en-US"/>
        </w:rPr>
      </w:pPr>
      <w:r>
        <w:rPr>
          <w:lang w:eastAsia="en-US"/>
        </w:rPr>
        <w:t>Проконсультироваться по процедуре анкетирования можно:</w:t>
      </w:r>
    </w:p>
    <w:p w:rsidR="00E94859" w:rsidRDefault="00E94859" w:rsidP="00E94859">
      <w:pPr>
        <w:shd w:val="clear" w:color="auto" w:fill="FFFFFF"/>
        <w:ind w:firstLine="709"/>
        <w:jc w:val="both"/>
        <w:rPr>
          <w:bCs/>
          <w:lang w:eastAsia="ar-SA"/>
        </w:rPr>
      </w:pPr>
      <w:r>
        <w:rPr>
          <w:lang w:eastAsia="en-US"/>
        </w:rPr>
        <w:t xml:space="preserve">- представителям общеобразовательных организаций у </w:t>
      </w:r>
      <w:r>
        <w:rPr>
          <w:bCs/>
        </w:rPr>
        <w:t xml:space="preserve">старшего преподавателя кафедры физической культуры и безопасности жизнедеятельности ГАУ ДПО ЯО «Институт развития образования» </w:t>
      </w:r>
      <w:proofErr w:type="spellStart"/>
      <w:r>
        <w:rPr>
          <w:bCs/>
        </w:rPr>
        <w:t>Перфилова</w:t>
      </w:r>
      <w:proofErr w:type="spellEnd"/>
      <w:r>
        <w:rPr>
          <w:bCs/>
        </w:rPr>
        <w:t xml:space="preserve"> Владимира Павловича, тел. (4852) 23-09-67, 8 (960) 529-70-68,  (</w:t>
      </w:r>
      <w:hyperlink r:id="rId11" w:history="1">
        <w:r>
          <w:rPr>
            <w:rStyle w:val="a4"/>
            <w:bCs/>
          </w:rPr>
          <w:t>perfilov@iro.yar.ru</w:t>
        </w:r>
      </w:hyperlink>
      <w:r>
        <w:rPr>
          <w:bCs/>
        </w:rPr>
        <w:t>);</w:t>
      </w:r>
    </w:p>
    <w:p w:rsidR="00E94859" w:rsidRDefault="00E94859" w:rsidP="00E9485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представителям профессиональных образовательных организаций            у </w:t>
      </w:r>
      <w:r>
        <w:rPr>
          <w:bCs/>
        </w:rPr>
        <w:t>методиста центра развития профессионального образования ГАУ ДПО ЯО «Институт развития образования» Задорожной Ирины Васильевны, тел. (4852) 23-08-31, 8 (903) 820-35-63, (</w:t>
      </w:r>
      <w:hyperlink r:id="rId12" w:history="1">
        <w:r>
          <w:rPr>
            <w:rStyle w:val="a4"/>
            <w:lang w:eastAsia="en-US"/>
          </w:rPr>
          <w:t>zadorozhnaya@iro.yar.ru</w:t>
        </w:r>
      </w:hyperlink>
      <w:r>
        <w:rPr>
          <w:lang w:eastAsia="en-US"/>
        </w:rPr>
        <w:t>).</w:t>
      </w:r>
    </w:p>
    <w:p w:rsidR="00E94859" w:rsidRDefault="00E94859" w:rsidP="00E94859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По итогам проведения Мониторинга ГАУ ДПО ЯО «Институт развития образования» будет подготовлена аналитическая справка, которая будет направлена ответственным лицам за прохождение анкетирования в муниципальном образовании. </w:t>
      </w:r>
    </w:p>
    <w:p w:rsidR="00E94859" w:rsidRDefault="00E94859" w:rsidP="00E94859">
      <w:pPr>
        <w:shd w:val="clear" w:color="auto" w:fill="FFFFFF"/>
        <w:ind w:firstLine="709"/>
        <w:jc w:val="both"/>
        <w:rPr>
          <w:lang w:eastAsia="ar-SA"/>
        </w:rPr>
      </w:pPr>
      <w:r>
        <w:rPr>
          <w:bCs/>
        </w:rPr>
        <w:t>Итоги Мониторинга планируются к рассмотрению на заседании Антитеррористической комиссии в Ярославской области.</w:t>
      </w:r>
    </w:p>
    <w:p w:rsidR="00E94859" w:rsidRDefault="00E94859" w:rsidP="00E94859">
      <w:pPr>
        <w:rPr>
          <w:bCs/>
        </w:rPr>
      </w:pPr>
    </w:p>
    <w:p w:rsidR="00E9164F" w:rsidRDefault="00E9164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E94859">
        <w:trPr>
          <w:trHeight w:val="399"/>
        </w:trPr>
        <w:tc>
          <w:tcPr>
            <w:tcW w:w="4648" w:type="dxa"/>
          </w:tcPr>
          <w:p w:rsidR="00727910" w:rsidRDefault="00D73CB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C3FDE" w:rsidRPr="005C3FDE">
                <w:rPr>
                  <w:szCs w:val="28"/>
                </w:rPr>
                <w:t>Первый заместитель</w:t>
              </w:r>
              <w:r w:rsidR="005C3FD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C3FD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E94859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Default="00352147" w:rsidP="00095DA7">
      <w:pPr>
        <w:jc w:val="both"/>
        <w:rPr>
          <w:szCs w:val="28"/>
          <w:lang w:val="en-US"/>
        </w:rPr>
      </w:pPr>
    </w:p>
    <w:p w:rsidR="007F363C" w:rsidRDefault="007F363C" w:rsidP="00095DA7">
      <w:pPr>
        <w:jc w:val="both"/>
        <w:rPr>
          <w:szCs w:val="28"/>
          <w:lang w:val="en-US"/>
        </w:rPr>
      </w:pPr>
    </w:p>
    <w:p w:rsidR="007F363C" w:rsidRDefault="007F363C" w:rsidP="00095DA7">
      <w:pPr>
        <w:jc w:val="both"/>
        <w:rPr>
          <w:szCs w:val="28"/>
          <w:lang w:val="en-US"/>
        </w:rPr>
      </w:pPr>
    </w:p>
    <w:p w:rsidR="007F363C" w:rsidRDefault="007F363C" w:rsidP="00095DA7">
      <w:pPr>
        <w:jc w:val="both"/>
        <w:rPr>
          <w:szCs w:val="28"/>
          <w:lang w:val="en-US"/>
        </w:rPr>
      </w:pPr>
    </w:p>
    <w:p w:rsidR="007F363C" w:rsidRDefault="007F363C" w:rsidP="00095DA7">
      <w:pPr>
        <w:jc w:val="both"/>
        <w:rPr>
          <w:szCs w:val="28"/>
          <w:lang w:val="en-US"/>
        </w:rPr>
      </w:pPr>
    </w:p>
    <w:p w:rsidR="007F363C" w:rsidRDefault="007F363C" w:rsidP="00095DA7">
      <w:pPr>
        <w:jc w:val="both"/>
        <w:rPr>
          <w:szCs w:val="28"/>
          <w:lang w:val="en-US"/>
        </w:rPr>
      </w:pPr>
    </w:p>
    <w:p w:rsidR="007F363C" w:rsidRPr="00352147" w:rsidRDefault="007F363C" w:rsidP="00095DA7">
      <w:pPr>
        <w:jc w:val="both"/>
        <w:rPr>
          <w:szCs w:val="28"/>
          <w:lang w:val="en-US"/>
        </w:rPr>
      </w:pPr>
    </w:p>
    <w:p w:rsidR="00FC6F70" w:rsidRPr="00A55D70" w:rsidRDefault="00D73CB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5C3FDE" w:rsidRPr="005C3FDE">
          <w:rPr>
            <w:sz w:val="24"/>
            <w:szCs w:val="24"/>
          </w:rPr>
          <w:t>Молчанова Татьяна Александровна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C3FDE">
        <w:rPr>
          <w:sz w:val="24"/>
          <w:szCs w:val="24"/>
          <w:lang w:val="en-US"/>
        </w:rPr>
        <w:t>(4852)40-08-65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36" w:rsidRDefault="00580C36">
      <w:r>
        <w:separator/>
      </w:r>
    </w:p>
  </w:endnote>
  <w:endnote w:type="continuationSeparator" w:id="0">
    <w:p w:rsidR="00580C36" w:rsidRDefault="0058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D73CBF" w:rsidP="00352147">
    <w:pPr>
      <w:pStyle w:val="a8"/>
      <w:rPr>
        <w:sz w:val="16"/>
        <w:lang w:val="en-US"/>
      </w:rPr>
    </w:pPr>
    <w:fldSimple w:instr=" DOCPROPERTY &quot;ИД&quot; \* MERGEFORMAT ">
      <w:r w:rsidR="00E94859" w:rsidRPr="00E94859">
        <w:rPr>
          <w:sz w:val="16"/>
        </w:rPr>
        <w:t>15522186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E94859" w:rsidRPr="00E94859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D73CB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94859" w:rsidRPr="00E94859">
        <w:rPr>
          <w:sz w:val="18"/>
          <w:szCs w:val="18"/>
        </w:rPr>
        <w:t>15522186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E94859" w:rsidRPr="00E94859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36" w:rsidRDefault="00580C36">
      <w:r>
        <w:separator/>
      </w:r>
    </w:p>
  </w:footnote>
  <w:footnote w:type="continuationSeparator" w:id="0">
    <w:p w:rsidR="00580C36" w:rsidRDefault="0058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E187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5642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187C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4655"/>
    <w:rsid w:val="005448B5"/>
    <w:rsid w:val="005507A1"/>
    <w:rsid w:val="0055487F"/>
    <w:rsid w:val="0056426B"/>
    <w:rsid w:val="00565617"/>
    <w:rsid w:val="005674E6"/>
    <w:rsid w:val="00580C36"/>
    <w:rsid w:val="0058529C"/>
    <w:rsid w:val="00585302"/>
    <w:rsid w:val="005936EB"/>
    <w:rsid w:val="005A0791"/>
    <w:rsid w:val="005A376F"/>
    <w:rsid w:val="005A7282"/>
    <w:rsid w:val="005C3BA8"/>
    <w:rsid w:val="005C3FDE"/>
    <w:rsid w:val="005C4D12"/>
    <w:rsid w:val="005D1AA0"/>
    <w:rsid w:val="005D3E47"/>
    <w:rsid w:val="005E6507"/>
    <w:rsid w:val="005E719A"/>
    <w:rsid w:val="005F7339"/>
    <w:rsid w:val="0061137B"/>
    <w:rsid w:val="00616E1B"/>
    <w:rsid w:val="006260F1"/>
    <w:rsid w:val="006342D8"/>
    <w:rsid w:val="00643CED"/>
    <w:rsid w:val="00644E66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363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C7CAA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29CE"/>
    <w:rsid w:val="009949AE"/>
    <w:rsid w:val="009C74F6"/>
    <w:rsid w:val="009D1A1C"/>
    <w:rsid w:val="00A02A1D"/>
    <w:rsid w:val="00A2387A"/>
    <w:rsid w:val="00A3171A"/>
    <w:rsid w:val="00A32343"/>
    <w:rsid w:val="00A32EDE"/>
    <w:rsid w:val="00A33B5F"/>
    <w:rsid w:val="00A41B89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0426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4EA7"/>
    <w:rsid w:val="00BB69E8"/>
    <w:rsid w:val="00BC5B33"/>
    <w:rsid w:val="00BD0BFE"/>
    <w:rsid w:val="00BF4148"/>
    <w:rsid w:val="00C04BBE"/>
    <w:rsid w:val="00C167F5"/>
    <w:rsid w:val="00C3328E"/>
    <w:rsid w:val="00C5025A"/>
    <w:rsid w:val="00C5140E"/>
    <w:rsid w:val="00C516AF"/>
    <w:rsid w:val="00C619EB"/>
    <w:rsid w:val="00C840A1"/>
    <w:rsid w:val="00CA2B1F"/>
    <w:rsid w:val="00CD430D"/>
    <w:rsid w:val="00CE1CDA"/>
    <w:rsid w:val="00CF659C"/>
    <w:rsid w:val="00CF7925"/>
    <w:rsid w:val="00D00240"/>
    <w:rsid w:val="00D05495"/>
    <w:rsid w:val="00D16D31"/>
    <w:rsid w:val="00D21EA1"/>
    <w:rsid w:val="00D259A6"/>
    <w:rsid w:val="00D33A4B"/>
    <w:rsid w:val="00D35D25"/>
    <w:rsid w:val="00D42F9E"/>
    <w:rsid w:val="00D7160D"/>
    <w:rsid w:val="00D73CBF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4859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7384819-1D2B-4BEC-BF45-5DADEF5B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4859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E9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rbak@iro.ya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dorozhnaya@iro.yar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filov@iro.ya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cs.google.com/forms/d/e/1FAIpQLSe67XCx54esK87-Nf4MGPM3u4aQ-wS9T6bU6U0Q4Y2cPQxD2Q/viewfor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8nFvlxnqBEg6VFyK56_UzDUmecMWaXGdWoZCfnZ-WbwDcKA/viewfor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Молчанова Татьяна Александровна</cp:lastModifiedBy>
  <cp:revision>5</cp:revision>
  <cp:lastPrinted>2011-06-07T12:47:00Z</cp:lastPrinted>
  <dcterms:created xsi:type="dcterms:W3CDTF">2021-04-05T13:03:00Z</dcterms:created>
  <dcterms:modified xsi:type="dcterms:W3CDTF">2021-04-05T13:11:00Z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(4852)40-08-65</vt:lpwstr>
  </property>
  <property fmtid="{D5CDD505-2E9C-101B-9397-08002B2CF9AE}" pid="7" name="Заголовок">
    <vt:lpwstr>О проведении мониторинга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15522186</vt:lpwstr>
  </property>
  <property fmtid="{D5CDD505-2E9C-101B-9397-08002B2CF9AE}" pid="13" name="INSTALL_ID">
    <vt:lpwstr>34115</vt:lpwstr>
  </property>
</Properties>
</file>