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4" w:rsidRDefault="00F750E4" w:rsidP="00F750E4">
      <w:pPr>
        <w:rPr>
          <w:rFonts w:ascii="Times New Roman" w:hAnsi="Times New Roman" w:cs="Times New Roman"/>
          <w:sz w:val="24"/>
          <w:szCs w:val="24"/>
        </w:rPr>
      </w:pPr>
      <w:r w:rsidRPr="00DE387F">
        <w:rPr>
          <w:rFonts w:ascii="Times New Roman" w:hAnsi="Times New Roman" w:cs="Times New Roman"/>
          <w:b/>
          <w:sz w:val="24"/>
          <w:szCs w:val="24"/>
        </w:rPr>
        <w:t>Лучшие образовательные практики учителей начальных классов Выпуск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DE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87F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DE387F">
        <w:rPr>
          <w:rFonts w:ascii="Times New Roman" w:hAnsi="Times New Roman" w:cs="Times New Roman"/>
          <w:b/>
          <w:sz w:val="24"/>
          <w:szCs w:val="24"/>
        </w:rPr>
        <w:t xml:space="preserve"> 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01">
        <w:rPr>
          <w:rFonts w:ascii="Times New Roman" w:hAnsi="Times New Roman" w:cs="Times New Roman"/>
          <w:sz w:val="24"/>
          <w:szCs w:val="24"/>
        </w:rPr>
        <w:t>– Ярославль: ГОАУ ЯО ИРО, 2014.</w:t>
      </w:r>
    </w:p>
    <w:p w:rsidR="00F750E4" w:rsidRDefault="00F750E4" w:rsidP="00F7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диске представлены проекты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разработанные и реализованные в ходе курсовой подготовки по программам повышения квалификации «Проектно-исследовательская деятельность как инструмент реализации ФГОС ДО и ФГОС НОО» и «ФГОС НОО: особенности организации учебной деятельности»</w:t>
      </w:r>
    </w:p>
    <w:p w:rsidR="00F750E4" w:rsidRDefault="00F750E4" w:rsidP="00F7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Вошедшие в диск проекты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со-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получили высокие оценки по экспертизе, проведенной педагогами – практиками и специалистами ГОАУ ЯО Института Развития Образования </w:t>
      </w:r>
      <w:hyperlink r:id="rId5" w:history="1">
        <w:r w:rsidRPr="00464C8F">
          <w:rPr>
            <w:rStyle w:val="a3"/>
            <w:rFonts w:ascii="Times New Roman" w:hAnsi="Times New Roman" w:cs="Times New Roman"/>
            <w:sz w:val="24"/>
            <w:szCs w:val="24"/>
          </w:rPr>
          <w:t>скачать</w:t>
        </w:r>
      </w:hyperlink>
    </w:p>
    <w:p w:rsidR="004058B7" w:rsidRDefault="004058B7"/>
    <w:sectPr w:rsidR="0040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AB"/>
    <w:rsid w:val="003A52AB"/>
    <w:rsid w:val="004058B7"/>
    <w:rsid w:val="00F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aBR6fCY-fwgZ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2</cp:revision>
  <dcterms:created xsi:type="dcterms:W3CDTF">2015-04-13T10:11:00Z</dcterms:created>
  <dcterms:modified xsi:type="dcterms:W3CDTF">2015-04-13T10:12:00Z</dcterms:modified>
</cp:coreProperties>
</file>