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1B" w:rsidRDefault="001A611B" w:rsidP="001A611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C00000"/>
          <w:sz w:val="44"/>
          <w:szCs w:val="44"/>
        </w:rPr>
      </w:pPr>
      <w:r w:rsidRPr="00C8729E">
        <w:rPr>
          <w:rFonts w:ascii="Times New Roman CYR" w:hAnsi="Times New Roman CYR" w:cs="Times New Roman CYR"/>
          <w:b/>
          <w:bCs/>
          <w:color w:val="C00000"/>
          <w:sz w:val="44"/>
          <w:szCs w:val="44"/>
        </w:rPr>
        <w:t>Направление работы:</w:t>
      </w:r>
    </w:p>
    <w:p w:rsidR="001A611B" w:rsidRPr="001A611B" w:rsidRDefault="001A611B" w:rsidP="001A611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C00000"/>
          <w:sz w:val="44"/>
          <w:szCs w:val="44"/>
        </w:rPr>
      </w:pPr>
      <w:r w:rsidRPr="001A611B">
        <w:rPr>
          <w:rFonts w:ascii="Times New Roman" w:hAnsi="Times New Roman" w:cs="Times New Roman"/>
          <w:b/>
          <w:color w:val="C00000"/>
          <w:sz w:val="44"/>
          <w:szCs w:val="44"/>
          <w:shd w:val="clear" w:color="auto" w:fill="FFFFFF"/>
        </w:rPr>
        <w:t>Краеведение как способ формирования национальной идентичности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Концепция проведения</w:t>
      </w:r>
    </w:p>
    <w:p w:rsidR="001A611B" w:rsidRPr="00F4721E" w:rsidRDefault="001A611B" w:rsidP="001A61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рамках проведения Всероссийского съезда краеведов-филологов будет представлен опыт работы трёх муниципальных образовательных организаций Заволжского района г. 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Ярославл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я по теме </w:t>
      </w:r>
      <w:r w:rsidRPr="00F4721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Краеведение как способ формирования национальной идентичности</w:t>
      </w:r>
      <w:r>
        <w:rPr>
          <w:color w:val="000000"/>
          <w:sz w:val="28"/>
          <w:szCs w:val="28"/>
          <w:highlight w:val="white"/>
        </w:rPr>
        <w:t>».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Основная цель заключается в том, чтобы показать систему работы по краеведению в рамках образовательного процесса: урочной и внеурочной деятельности, внеклассной работы и дополнительного образования.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Участниками мероприятий являются учителя русского языка и литературы, истории, других предметов, педагоги-организаторы, педагоги дополнительного образования, методисты, руководители образовательных организаций, представители общественных организаций.</w:t>
      </w:r>
    </w:p>
    <w:p w:rsidR="001A611B" w:rsidRPr="00F4721E" w:rsidRDefault="001A611B" w:rsidP="001A61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1A611B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Место проведения: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муниципальное образовательное учреждение средняя школа № 69 (г. Ярославль, ул. Лебедева, 3А) (проезд автобусами № 21, 21б, 93г; маршрутными такси 93, 148 до остановки </w:t>
      </w:r>
      <w:r w:rsidRPr="00F4721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Спартаковская</w:t>
      </w:r>
      <w:r w:rsidRPr="00F4721E">
        <w:rPr>
          <w:color w:val="000000"/>
          <w:sz w:val="28"/>
          <w:szCs w:val="28"/>
          <w:highlight w:val="white"/>
        </w:rPr>
        <w:t>»)</w:t>
      </w:r>
      <w:r>
        <w:rPr>
          <w:color w:val="000000"/>
          <w:sz w:val="28"/>
          <w:szCs w:val="28"/>
          <w:highlight w:val="white"/>
        </w:rPr>
        <w:t>.</w:t>
      </w:r>
    </w:p>
    <w:p w:rsidR="001A611B" w:rsidRPr="00E44095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4409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Руководители диалоговой площадки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Киселева Наталья Витальевна, доцент кафедры гуманитарных дисциплин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ГОАУ ЯО ИРО</w:t>
      </w:r>
    </w:p>
    <w:p w:rsidR="001A611B" w:rsidRPr="00E44095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E4409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Эксперты</w:t>
      </w:r>
    </w:p>
    <w:p w:rsidR="001A611B" w:rsidRPr="00E44095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Анисимова Любовь Владимировна, директор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СШ № 69, г. 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Ярославль</w:t>
      </w:r>
    </w:p>
    <w:p w:rsidR="001A611B" w:rsidRPr="00E44095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Журина</w:t>
      </w:r>
      <w:proofErr w:type="spellEnd"/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Ирина Николаевна, директор МОУ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СОШ № 48, г. 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Ярославль</w:t>
      </w:r>
    </w:p>
    <w:p w:rsidR="001A611B" w:rsidRPr="00E44095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Чеснокова</w:t>
      </w:r>
      <w:proofErr w:type="spellEnd"/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Татьяна Сергеевна, директор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77, г. 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Ярославль</w:t>
      </w:r>
    </w:p>
    <w:p w:rsidR="001A611B" w:rsidRPr="00B430F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430FB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Участники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-организаторы мероприятий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Коротаева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Ирина Евгеньевна, учитель истории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СШ № 69, г. Ярославль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Зорина Ольга Юрьевна заместитель директора по ВР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48, г. Ярославль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Виноградова Наталья Сергеевна, учитель истории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48, г. Ярославль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Слободенюк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Ирина Валентиновна, учитель русского языка и литературы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48, г. Ярославль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Витковская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Наталия Ивановна, педагог дополнительного образования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48, г. Ярославль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Шаулина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Елена Александровна, заместитель директора по ВР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77, г. Ярославль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Данилова Елена Александровна, заместитель директора по УВР, учитель начальных классов</w:t>
      </w:r>
      <w:r w:rsidRPr="00E440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МОУ СОШ № 77, г. Ярославль</w:t>
      </w:r>
    </w:p>
    <w:p w:rsidR="001A611B" w:rsidRPr="00B430F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Формы проведения:</w:t>
      </w:r>
    </w:p>
    <w:p w:rsidR="001A611B" w:rsidRDefault="001A611B" w:rsidP="001A61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круглый стол;</w:t>
      </w:r>
    </w:p>
    <w:p w:rsidR="001A611B" w:rsidRDefault="001A611B" w:rsidP="001A61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интерактивная игра;</w:t>
      </w:r>
    </w:p>
    <w:p w:rsidR="001A611B" w:rsidRDefault="001A611B" w:rsidP="001A61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мастер-классы;</w:t>
      </w:r>
    </w:p>
    <w:p w:rsidR="001A611B" w:rsidRDefault="001A611B" w:rsidP="001A61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свободный микрофон.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Во время работы диалоговой площадки выступит хор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студии музыкального развития </w:t>
      </w:r>
      <w:r w:rsidRPr="00F4721E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Ритм</w:t>
      </w:r>
      <w:r w:rsidRPr="00F4721E">
        <w:rPr>
          <w:color w:val="000000"/>
          <w:sz w:val="28"/>
          <w:szCs w:val="28"/>
        </w:rPr>
        <w:t>» («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МОУ СОШ № 48).</w:t>
      </w:r>
    </w:p>
    <w:p w:rsidR="001A611B" w:rsidRDefault="001A611B" w:rsidP="001A611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Участникам мероприятия в качестве раздаточного материала будут предложены школьные газеты </w:t>
      </w:r>
      <w:r w:rsidRPr="00F4721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Горизонты школы № 48</w:t>
      </w:r>
      <w:r w:rsidRPr="00F4721E">
        <w:rPr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и </w:t>
      </w:r>
      <w:r w:rsidRPr="00F4721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Школьный квартал</w:t>
      </w:r>
      <w:r w:rsidRPr="00F4721E">
        <w:rPr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МОУ СОШ № 77), сценарии классных часов по краеведению (МОУ СОШ № 69) и программа внеурочной деятельности </w:t>
      </w:r>
      <w:r w:rsidRPr="00F4721E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 – ярославец</w:t>
      </w:r>
      <w:r w:rsidRPr="00F4721E">
        <w:rPr>
          <w:color w:val="000000"/>
          <w:sz w:val="28"/>
          <w:szCs w:val="28"/>
          <w:highlight w:val="white"/>
        </w:rPr>
        <w:t xml:space="preserve">» (1-2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класс), автор Данилова </w:t>
      </w:r>
      <w:r w:rsidRPr="001A611B">
        <w:rPr>
          <w:rFonts w:ascii="Times New Roman CYR" w:hAnsi="Times New Roman CYR" w:cs="Times New Roman CYR"/>
          <w:sz w:val="28"/>
          <w:szCs w:val="28"/>
          <w:highlight w:val="white"/>
        </w:rPr>
        <w:t xml:space="preserve">Е.А.,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учитель начальных классов МОУ СОШ № 77, заместитель директора по УВР.</w:t>
      </w:r>
    </w:p>
    <w:p w:rsidR="001A611B" w:rsidRPr="00F4721E" w:rsidRDefault="001A611B" w:rsidP="001A61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</w:p>
    <w:p w:rsidR="001A611B" w:rsidRPr="00EE2CA9" w:rsidRDefault="001801AB" w:rsidP="001801AB">
      <w:pPr>
        <w:autoSpaceDE w:val="0"/>
        <w:autoSpaceDN w:val="0"/>
        <w:adjustRightInd w:val="0"/>
        <w:spacing w:line="312" w:lineRule="atLeast"/>
        <w:ind w:firstLine="567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П</w:t>
      </w:r>
      <w:r w:rsidR="001A611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>лан проведения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highlight w:val="white"/>
        </w:rPr>
        <w:t xml:space="preserve"> формируется</w:t>
      </w:r>
      <w:bookmarkStart w:id="0" w:name="_GoBack"/>
      <w:bookmarkEnd w:id="0"/>
    </w:p>
    <w:sectPr w:rsidR="001A611B" w:rsidRPr="00EE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9C7260"/>
    <w:lvl w:ilvl="0">
      <w:numFmt w:val="bullet"/>
      <w:lvlText w:val="*"/>
      <w:lvlJc w:val="left"/>
    </w:lvl>
  </w:abstractNum>
  <w:abstractNum w:abstractNumId="1">
    <w:nsid w:val="114A7941"/>
    <w:multiLevelType w:val="hybridMultilevel"/>
    <w:tmpl w:val="E72AEA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9951C6"/>
    <w:multiLevelType w:val="hybridMultilevel"/>
    <w:tmpl w:val="B584F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E61D76"/>
    <w:multiLevelType w:val="hybridMultilevel"/>
    <w:tmpl w:val="AE72F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72E21"/>
    <w:multiLevelType w:val="hybridMultilevel"/>
    <w:tmpl w:val="B1BC2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D34633"/>
    <w:multiLevelType w:val="hybridMultilevel"/>
    <w:tmpl w:val="BA8AE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A"/>
    <w:rsid w:val="00006C33"/>
    <w:rsid w:val="00017CBC"/>
    <w:rsid w:val="00046B77"/>
    <w:rsid w:val="000722C0"/>
    <w:rsid w:val="000E0AB8"/>
    <w:rsid w:val="001801AB"/>
    <w:rsid w:val="001A611B"/>
    <w:rsid w:val="001D3486"/>
    <w:rsid w:val="001E7231"/>
    <w:rsid w:val="0020057F"/>
    <w:rsid w:val="002C1399"/>
    <w:rsid w:val="00485746"/>
    <w:rsid w:val="004C4FB7"/>
    <w:rsid w:val="00606C84"/>
    <w:rsid w:val="006465E8"/>
    <w:rsid w:val="0072021F"/>
    <w:rsid w:val="007D2478"/>
    <w:rsid w:val="007E7E6F"/>
    <w:rsid w:val="007F7EEA"/>
    <w:rsid w:val="00836B23"/>
    <w:rsid w:val="008476EC"/>
    <w:rsid w:val="00875555"/>
    <w:rsid w:val="00887DA0"/>
    <w:rsid w:val="008B7344"/>
    <w:rsid w:val="008E3282"/>
    <w:rsid w:val="00931321"/>
    <w:rsid w:val="00A1656B"/>
    <w:rsid w:val="00AD26D8"/>
    <w:rsid w:val="00AF20C7"/>
    <w:rsid w:val="00B55E5A"/>
    <w:rsid w:val="00BA1358"/>
    <w:rsid w:val="00BB0177"/>
    <w:rsid w:val="00BB55E0"/>
    <w:rsid w:val="00BB7964"/>
    <w:rsid w:val="00BC3236"/>
    <w:rsid w:val="00BD1721"/>
    <w:rsid w:val="00C24E92"/>
    <w:rsid w:val="00C80876"/>
    <w:rsid w:val="00DB5EE6"/>
    <w:rsid w:val="00DD629B"/>
    <w:rsid w:val="00E24CB5"/>
    <w:rsid w:val="00E5511B"/>
    <w:rsid w:val="00EF2B54"/>
    <w:rsid w:val="00F0181F"/>
    <w:rsid w:val="00F35D8D"/>
    <w:rsid w:val="00F772CD"/>
    <w:rsid w:val="00F86D0E"/>
    <w:rsid w:val="00FB1922"/>
    <w:rsid w:val="00FB1954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B8"/>
    <w:pPr>
      <w:ind w:left="720"/>
      <w:contextualSpacing/>
    </w:pPr>
  </w:style>
  <w:style w:type="table" w:styleId="a4">
    <w:name w:val="Table Grid"/>
    <w:basedOn w:val="a1"/>
    <w:uiPriority w:val="39"/>
    <w:rsid w:val="000E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B8"/>
    <w:pPr>
      <w:ind w:left="720"/>
      <w:contextualSpacing/>
    </w:pPr>
  </w:style>
  <w:style w:type="table" w:styleId="a4">
    <w:name w:val="Table Grid"/>
    <w:basedOn w:val="a1"/>
    <w:uiPriority w:val="39"/>
    <w:rsid w:val="000E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Марина Анатольевна Соловьева</cp:lastModifiedBy>
  <cp:revision>39</cp:revision>
  <dcterms:created xsi:type="dcterms:W3CDTF">2015-10-03T05:37:00Z</dcterms:created>
  <dcterms:modified xsi:type="dcterms:W3CDTF">2015-11-19T15:21:00Z</dcterms:modified>
</cp:coreProperties>
</file>