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3" w:rsidRPr="00702FEE" w:rsidRDefault="00D56163" w:rsidP="00D5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D56163" w:rsidRPr="00D56163" w:rsidRDefault="00D56163" w:rsidP="00D5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63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регионального  фестиваля мастер-классов</w:t>
      </w:r>
      <w:r w:rsidRPr="00D56163">
        <w:rPr>
          <w:rFonts w:ascii="Times New Roman" w:hAnsi="Times New Roman" w:cs="Times New Roman"/>
          <w:b/>
          <w:sz w:val="28"/>
          <w:szCs w:val="28"/>
        </w:rPr>
        <w:t>, в рамках Всероссийской программы «Разговор о правильном питании» по теме «Формирование навыков здорового питания в  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56163">
        <w:rPr>
          <w:rFonts w:ascii="Times New Roman" w:hAnsi="Times New Roman" w:cs="Times New Roman"/>
          <w:b/>
          <w:sz w:val="28"/>
          <w:szCs w:val="28"/>
        </w:rPr>
        <w:t>.</w:t>
      </w:r>
    </w:p>
    <w:p w:rsidR="00D56163" w:rsidRPr="00D56163" w:rsidRDefault="00D56163" w:rsidP="00D5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163" w:rsidRPr="00D56163" w:rsidRDefault="00D56163" w:rsidP="00D561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6163" w:rsidRPr="00005894" w:rsidRDefault="00D56163" w:rsidP="00D56163">
      <w:pPr>
        <w:pStyle w:val="a3"/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163" w:rsidRPr="00005894" w:rsidRDefault="00D56163" w:rsidP="00D561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цель и задачи, порядок и сроки проведения, требования к предоставляемым материалам, систему награждений и поощрений Фестиваля. </w:t>
      </w:r>
    </w:p>
    <w:p w:rsidR="00D56163" w:rsidRPr="00005894" w:rsidRDefault="00D56163" w:rsidP="00D561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bCs/>
          <w:sz w:val="28"/>
          <w:szCs w:val="28"/>
        </w:rPr>
        <w:t xml:space="preserve">Региональный фестиваль </w:t>
      </w:r>
      <w:r w:rsidR="008F2B89" w:rsidRPr="00D56163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мастер-классов</w:t>
      </w:r>
      <w:r w:rsidR="008F2B89" w:rsidRPr="00D56163">
        <w:rPr>
          <w:rFonts w:ascii="Times New Roman" w:hAnsi="Times New Roman" w:cs="Times New Roman"/>
          <w:b/>
          <w:sz w:val="28"/>
          <w:szCs w:val="28"/>
        </w:rPr>
        <w:t>, в рамках Всероссийской программы «Разговор о правильном питании» по теме «Формирование навыков здорового питания в  ОУ</w:t>
      </w:r>
      <w:r w:rsidR="008F2B89">
        <w:rPr>
          <w:rFonts w:ascii="Times New Roman" w:hAnsi="Times New Roman" w:cs="Times New Roman"/>
          <w:b/>
          <w:sz w:val="28"/>
          <w:szCs w:val="28"/>
        </w:rPr>
        <w:t>»</w:t>
      </w:r>
      <w:r w:rsidRPr="00005894">
        <w:rPr>
          <w:rFonts w:ascii="Times New Roman" w:hAnsi="Times New Roman" w:cs="Times New Roman"/>
          <w:sz w:val="28"/>
          <w:szCs w:val="28"/>
        </w:rPr>
        <w:t xml:space="preserve"> (далее - Фестиваль), </w:t>
      </w:r>
      <w:r w:rsidRPr="00B672D4">
        <w:rPr>
          <w:rFonts w:ascii="Times New Roman" w:hAnsi="Times New Roman" w:cs="Times New Roman"/>
          <w:b/>
          <w:sz w:val="28"/>
          <w:szCs w:val="28"/>
        </w:rPr>
        <w:t>проводится ГОАУ ЯО «Институт развития образования»</w:t>
      </w: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B672D4">
        <w:rPr>
          <w:rFonts w:ascii="Times New Roman" w:hAnsi="Times New Roman" w:cs="Times New Roman"/>
          <w:b/>
          <w:sz w:val="28"/>
          <w:szCs w:val="28"/>
        </w:rPr>
        <w:t>егиональный ресурсный центр по формированию культуры здорового и безопасного образа жизни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894">
        <w:rPr>
          <w:rFonts w:ascii="Times New Roman" w:hAnsi="Times New Roman" w:cs="Times New Roman"/>
          <w:sz w:val="28"/>
          <w:szCs w:val="28"/>
        </w:rPr>
        <w:t>(далее Организатор).</w:t>
      </w:r>
    </w:p>
    <w:p w:rsidR="00D56163" w:rsidRPr="00005894" w:rsidRDefault="00D56163" w:rsidP="00D561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63" w:rsidRPr="00005894" w:rsidRDefault="00D56163" w:rsidP="00D561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>1.2.    Цели и задачи</w:t>
      </w:r>
    </w:p>
    <w:p w:rsidR="00D56163" w:rsidRPr="00005894" w:rsidRDefault="00D56163" w:rsidP="00D561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Pr="00005894">
        <w:rPr>
          <w:rFonts w:ascii="Times New Roman" w:hAnsi="Times New Roman" w:cs="Times New Roman"/>
          <w:iCs/>
          <w:sz w:val="28"/>
          <w:szCs w:val="28"/>
        </w:rPr>
        <w:t>целью</w:t>
      </w:r>
      <w:r w:rsidRPr="00005894">
        <w:rPr>
          <w:rFonts w:ascii="Times New Roman" w:hAnsi="Times New Roman" w:cs="Times New Roman"/>
          <w:sz w:val="28"/>
          <w:szCs w:val="28"/>
        </w:rPr>
        <w:t xml:space="preserve"> </w:t>
      </w:r>
      <w:r w:rsidR="009F039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8F2B89">
        <w:rPr>
          <w:rFonts w:ascii="Times New Roman" w:hAnsi="Times New Roman" w:cs="Times New Roman"/>
          <w:sz w:val="28"/>
          <w:szCs w:val="28"/>
        </w:rPr>
        <w:t>творческого потенциала педагогов</w:t>
      </w:r>
      <w:r w:rsidR="009F0390">
        <w:rPr>
          <w:rFonts w:ascii="Times New Roman" w:hAnsi="Times New Roman" w:cs="Times New Roman"/>
          <w:sz w:val="28"/>
          <w:szCs w:val="28"/>
        </w:rPr>
        <w:t xml:space="preserve"> ОУ</w:t>
      </w:r>
      <w:r w:rsidR="008F2B89">
        <w:rPr>
          <w:rFonts w:ascii="Times New Roman" w:hAnsi="Times New Roman" w:cs="Times New Roman"/>
          <w:sz w:val="28"/>
          <w:szCs w:val="28"/>
        </w:rPr>
        <w:t>,</w:t>
      </w:r>
      <w:r w:rsidR="009F039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F2B89">
        <w:rPr>
          <w:rFonts w:ascii="Times New Roman" w:hAnsi="Times New Roman" w:cs="Times New Roman"/>
          <w:sz w:val="28"/>
          <w:szCs w:val="28"/>
        </w:rPr>
        <w:t xml:space="preserve"> </w:t>
      </w:r>
      <w:r w:rsidR="009F0390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8F2B89">
        <w:rPr>
          <w:rFonts w:ascii="Times New Roman" w:hAnsi="Times New Roman" w:cs="Times New Roman"/>
          <w:sz w:val="28"/>
          <w:szCs w:val="28"/>
        </w:rPr>
        <w:t xml:space="preserve">использования учебно-методических материалов </w:t>
      </w:r>
      <w:r w:rsidR="008F2B89" w:rsidRPr="00D56163">
        <w:rPr>
          <w:rFonts w:ascii="Times New Roman" w:hAnsi="Times New Roman" w:cs="Times New Roman"/>
          <w:b/>
          <w:sz w:val="28"/>
          <w:szCs w:val="28"/>
        </w:rPr>
        <w:t>Всероссийской программы «Разговор о правильном питании»</w:t>
      </w:r>
      <w:r w:rsidRPr="0000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94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ОУ Ярославской области</w:t>
      </w:r>
      <w:r w:rsidRPr="00005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163" w:rsidRPr="00005894" w:rsidRDefault="00D56163" w:rsidP="00D561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iCs/>
          <w:color w:val="000000"/>
          <w:sz w:val="28"/>
          <w:szCs w:val="28"/>
        </w:rPr>
        <w:t>Задачами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</w:t>
      </w:r>
      <w:r w:rsidRPr="000058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D56163" w:rsidRPr="00005894" w:rsidRDefault="00D56163" w:rsidP="00D5616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и содействие </w:t>
      </w:r>
      <w:r w:rsidRPr="00005894">
        <w:rPr>
          <w:rFonts w:ascii="Times New Roman" w:hAnsi="Times New Roman" w:cs="Times New Roman"/>
          <w:sz w:val="28"/>
          <w:szCs w:val="28"/>
        </w:rPr>
        <w:t xml:space="preserve">проведению работы с обучающимися и родителями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в учреждениях образования  региона</w:t>
      </w:r>
      <w:r w:rsidR="008F2B89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культуры здорового питания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163" w:rsidRPr="00005894" w:rsidRDefault="00D56163" w:rsidP="00D5616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распространение передового опыта в сфере </w:t>
      </w:r>
      <w:r w:rsidR="008F2B8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навыков рационального питания  как составляющей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жизни; </w:t>
      </w:r>
    </w:p>
    <w:p w:rsidR="00D56163" w:rsidRPr="00005894" w:rsidRDefault="00D56163" w:rsidP="00D5616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методов и форм работы с обучающимися и родителями по </w:t>
      </w:r>
      <w:r w:rsidR="008F2B89">
        <w:rPr>
          <w:rFonts w:ascii="Times New Roman" w:hAnsi="Times New Roman" w:cs="Times New Roman"/>
          <w:color w:val="000000"/>
          <w:sz w:val="28"/>
          <w:szCs w:val="28"/>
        </w:rPr>
        <w:t>формированию навыков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 ЗОЖ.</w:t>
      </w:r>
    </w:p>
    <w:p w:rsidR="00D56163" w:rsidRPr="00005894" w:rsidRDefault="00D56163" w:rsidP="00D561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63" w:rsidRPr="00005894" w:rsidRDefault="00D56163" w:rsidP="00D5616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94">
        <w:rPr>
          <w:rFonts w:ascii="Times New Roman" w:hAnsi="Times New Roman" w:cs="Times New Roman"/>
          <w:b/>
          <w:sz w:val="28"/>
          <w:szCs w:val="28"/>
        </w:rPr>
        <w:t>2. Организация и проведение Фестиваля</w:t>
      </w:r>
    </w:p>
    <w:p w:rsidR="00D56163" w:rsidRPr="00005894" w:rsidRDefault="00D56163" w:rsidP="00D5616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2.1. Для проведения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005894">
        <w:rPr>
          <w:rFonts w:ascii="Times New Roman" w:hAnsi="Times New Roman" w:cs="Times New Roman"/>
          <w:sz w:val="28"/>
          <w:szCs w:val="28"/>
        </w:rPr>
        <w:t xml:space="preserve"> Организатор формирует и утверждает персональный состав Организационного комитета.</w:t>
      </w:r>
    </w:p>
    <w:p w:rsidR="00D56163" w:rsidRPr="00005894" w:rsidRDefault="00D56163" w:rsidP="00D5616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>2.2 Организационный комитет имеет право:</w:t>
      </w:r>
    </w:p>
    <w:p w:rsidR="00D56163" w:rsidRPr="00005894" w:rsidRDefault="00D56163" w:rsidP="00D56163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>предлагать специальные номинации на усмотрение Конкурсной комиссии;</w:t>
      </w:r>
    </w:p>
    <w:p w:rsidR="00D56163" w:rsidRPr="00005894" w:rsidRDefault="00D56163" w:rsidP="00D56163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 корректировать сроки проведения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005894">
        <w:rPr>
          <w:rFonts w:ascii="Times New Roman" w:hAnsi="Times New Roman" w:cs="Times New Roman"/>
          <w:sz w:val="28"/>
          <w:szCs w:val="28"/>
        </w:rPr>
        <w:t>;</w:t>
      </w:r>
    </w:p>
    <w:p w:rsidR="00D56163" w:rsidRPr="00005894" w:rsidRDefault="00D56163" w:rsidP="00D56163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 формировать  состав Конкурсной комиссии.</w:t>
      </w:r>
    </w:p>
    <w:p w:rsidR="00D56163" w:rsidRPr="00005894" w:rsidRDefault="00D56163" w:rsidP="00D5616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2.3. Конкурсная комиссия: </w:t>
      </w:r>
    </w:p>
    <w:p w:rsidR="00D56163" w:rsidRPr="00005894" w:rsidRDefault="00D56163" w:rsidP="00D56163">
      <w:pPr>
        <w:pStyle w:val="a3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экспертизу представленных на фестиваль работ; </w:t>
      </w:r>
    </w:p>
    <w:p w:rsidR="00D56163" w:rsidRDefault="00D56163" w:rsidP="00D56163">
      <w:pPr>
        <w:pStyle w:val="a3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>определяет дипломантов фестиваля.</w:t>
      </w:r>
    </w:p>
    <w:p w:rsidR="000D5701" w:rsidRPr="000D5701" w:rsidRDefault="000D5701" w:rsidP="000D5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Конкурсные работы представляют собой видео отчеты о проведении мастер-классов в ОУ по организации учебной и внеурочной деятельности с использованием учебно-методических пособий  </w:t>
      </w:r>
      <w:r w:rsidRPr="000D5701">
        <w:rPr>
          <w:rFonts w:ascii="Times New Roman" w:hAnsi="Times New Roman" w:cs="Times New Roman"/>
          <w:sz w:val="28"/>
          <w:szCs w:val="28"/>
        </w:rPr>
        <w:t>Всероссийской программы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>. Длительность записи – не более 20 мин.</w:t>
      </w:r>
    </w:p>
    <w:p w:rsidR="00D56163" w:rsidRPr="00005894" w:rsidRDefault="00D56163" w:rsidP="000D570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63" w:rsidRPr="00005894" w:rsidRDefault="00D56163" w:rsidP="00D561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94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D56163" w:rsidRPr="00005894" w:rsidRDefault="00D56163" w:rsidP="00D56163">
      <w:pPr>
        <w:pStyle w:val="a4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05894">
        <w:rPr>
          <w:color w:val="000000"/>
          <w:sz w:val="28"/>
          <w:szCs w:val="28"/>
        </w:rPr>
        <w:t xml:space="preserve">В региональном Фестивале могут принимать участие образовательные учреждения Ярославской области всех типов и видов. </w:t>
      </w:r>
    </w:p>
    <w:p w:rsidR="00D56163" w:rsidRPr="00005894" w:rsidRDefault="00D56163" w:rsidP="00D5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63" w:rsidRPr="00005894" w:rsidRDefault="00D56163" w:rsidP="00D56163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894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и сроки проведения</w:t>
      </w:r>
    </w:p>
    <w:p w:rsidR="00D56163" w:rsidRPr="00005894" w:rsidRDefault="00D56163" w:rsidP="00D56163">
      <w:pPr>
        <w:pStyle w:val="a3"/>
        <w:ind w:left="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005894">
        <w:rPr>
          <w:rFonts w:ascii="Times New Roman" w:hAnsi="Times New Roman" w:cs="Times New Roman"/>
          <w:iCs/>
          <w:sz w:val="28"/>
          <w:szCs w:val="28"/>
        </w:rPr>
        <w:t xml:space="preserve">Срок проведения: </w:t>
      </w:r>
      <w:r w:rsidRPr="00005894">
        <w:rPr>
          <w:rFonts w:ascii="Times New Roman" w:hAnsi="Times New Roman" w:cs="Times New Roman"/>
          <w:sz w:val="28"/>
          <w:szCs w:val="28"/>
        </w:rPr>
        <w:t xml:space="preserve"> 1 июня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5894">
        <w:rPr>
          <w:rFonts w:ascii="Times New Roman" w:hAnsi="Times New Roman" w:cs="Times New Roman"/>
          <w:sz w:val="28"/>
          <w:szCs w:val="28"/>
        </w:rPr>
        <w:t xml:space="preserve">0 </w:t>
      </w:r>
      <w:r w:rsidR="000D5701">
        <w:rPr>
          <w:rFonts w:ascii="Times New Roman" w:hAnsi="Times New Roman" w:cs="Times New Roman"/>
          <w:sz w:val="28"/>
          <w:szCs w:val="28"/>
        </w:rPr>
        <w:t>октя</w:t>
      </w:r>
      <w:r w:rsidRPr="00005894">
        <w:rPr>
          <w:rFonts w:ascii="Times New Roman" w:hAnsi="Times New Roman" w:cs="Times New Roman"/>
          <w:sz w:val="28"/>
          <w:szCs w:val="28"/>
        </w:rPr>
        <w:t>бря 2013 г.</w:t>
      </w:r>
    </w:p>
    <w:p w:rsidR="00D56163" w:rsidRPr="00005894" w:rsidRDefault="000D5701" w:rsidP="00D5616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D56163" w:rsidRPr="00005894">
        <w:rPr>
          <w:rFonts w:ascii="Times New Roman" w:hAnsi="Times New Roman" w:cs="Times New Roman"/>
          <w:sz w:val="28"/>
          <w:szCs w:val="28"/>
        </w:rPr>
        <w:t xml:space="preserve">материалы представляются до </w:t>
      </w:r>
      <w:r w:rsidR="00D5616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56163" w:rsidRPr="00005894">
        <w:rPr>
          <w:rFonts w:ascii="Times New Roman" w:hAnsi="Times New Roman" w:cs="Times New Roman"/>
          <w:sz w:val="28"/>
          <w:szCs w:val="28"/>
        </w:rPr>
        <w:t xml:space="preserve"> 2013 г</w:t>
      </w:r>
      <w:r w:rsidR="00D56163" w:rsidRPr="0000589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56163" w:rsidRPr="00005894">
        <w:rPr>
          <w:rFonts w:ascii="Times New Roman" w:hAnsi="Times New Roman" w:cs="Times New Roman"/>
          <w:sz w:val="28"/>
          <w:szCs w:val="28"/>
        </w:rPr>
        <w:t xml:space="preserve"> в центр  содействия укреплению и сохранению здоровья участников образовательного процесса ГОАУ ЯО ИРО по адресу: </w:t>
      </w:r>
      <w:proofErr w:type="spellStart"/>
      <w:r w:rsidR="00D56163" w:rsidRPr="000058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6163" w:rsidRPr="0000589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D56163" w:rsidRPr="00005894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 w:rsidR="00D56163" w:rsidRPr="00005894">
        <w:rPr>
          <w:rFonts w:ascii="Times New Roman" w:hAnsi="Times New Roman" w:cs="Times New Roman"/>
          <w:sz w:val="28"/>
          <w:szCs w:val="28"/>
        </w:rPr>
        <w:t xml:space="preserve">, ул. Богдановича, д. 16,              ауд. </w:t>
      </w:r>
      <w:r w:rsidR="00D56163" w:rsidRPr="000D5701">
        <w:rPr>
          <w:rFonts w:ascii="Times New Roman" w:hAnsi="Times New Roman" w:cs="Times New Roman"/>
          <w:sz w:val="28"/>
          <w:szCs w:val="28"/>
        </w:rPr>
        <w:t>417</w:t>
      </w:r>
      <w:r w:rsidR="00D56163" w:rsidRPr="00005894">
        <w:rPr>
          <w:rFonts w:ascii="Times New Roman" w:hAnsi="Times New Roman" w:cs="Times New Roman"/>
          <w:sz w:val="28"/>
          <w:szCs w:val="28"/>
        </w:rPr>
        <w:t>:</w:t>
      </w:r>
    </w:p>
    <w:p w:rsidR="00D56163" w:rsidRPr="000D5701" w:rsidRDefault="00D56163" w:rsidP="00D5616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01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0D5701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Pr="000D5701">
        <w:rPr>
          <w:rFonts w:ascii="Times New Roman" w:hAnsi="Times New Roman" w:cs="Times New Roman"/>
          <w:sz w:val="28"/>
          <w:szCs w:val="28"/>
        </w:rPr>
        <w:t xml:space="preserve"> (в свободной форме); </w:t>
      </w:r>
    </w:p>
    <w:p w:rsidR="00D56163" w:rsidRPr="00005894" w:rsidRDefault="000D5701" w:rsidP="00D56163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отчет</w:t>
      </w:r>
      <w:r w:rsidR="00D56163" w:rsidRPr="00005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163" w:rsidRPr="00005894" w:rsidRDefault="00D56163" w:rsidP="00D56163">
      <w:pPr>
        <w:pStyle w:val="a3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94">
        <w:rPr>
          <w:rFonts w:ascii="Times New Roman" w:hAnsi="Times New Roman" w:cs="Times New Roman"/>
          <w:b/>
          <w:sz w:val="28"/>
          <w:szCs w:val="28"/>
        </w:rPr>
        <w:t>5. Награждение победителей</w:t>
      </w:r>
    </w:p>
    <w:p w:rsidR="00D56163" w:rsidRPr="00005894" w:rsidRDefault="00D56163" w:rsidP="00D5616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учреждения, признанные победителями и призеры фестиваля,  награждаются дипломами и ценными подарками.</w:t>
      </w:r>
    </w:p>
    <w:p w:rsidR="00D56163" w:rsidRPr="00005894" w:rsidRDefault="00D56163" w:rsidP="00D5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163" w:rsidRPr="00005894" w:rsidRDefault="00D56163" w:rsidP="00D5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CD8" w:rsidRDefault="00B14918"/>
    <w:sectPr w:rsidR="003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3"/>
    <w:rsid w:val="000D5701"/>
    <w:rsid w:val="00197C10"/>
    <w:rsid w:val="008F2B89"/>
    <w:rsid w:val="009F0390"/>
    <w:rsid w:val="00B14918"/>
    <w:rsid w:val="00D56163"/>
    <w:rsid w:val="00D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6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561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561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6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561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561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5</cp:revision>
  <dcterms:created xsi:type="dcterms:W3CDTF">2013-08-01T09:32:00Z</dcterms:created>
  <dcterms:modified xsi:type="dcterms:W3CDTF">2013-08-01T09:53:00Z</dcterms:modified>
</cp:coreProperties>
</file>