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9" w:rsidRPr="00184013" w:rsidRDefault="00194219" w:rsidP="001840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13">
        <w:rPr>
          <w:rFonts w:ascii="Times New Roman" w:hAnsi="Times New Roman" w:cs="Times New Roman"/>
          <w:b/>
          <w:sz w:val="32"/>
          <w:szCs w:val="32"/>
        </w:rPr>
        <w:t>Августовская конференция работников образования Пошехонского МР</w:t>
      </w:r>
      <w:r w:rsidR="00184013">
        <w:rPr>
          <w:rFonts w:ascii="Times New Roman" w:hAnsi="Times New Roman" w:cs="Times New Roman"/>
          <w:b/>
          <w:sz w:val="32"/>
          <w:szCs w:val="32"/>
        </w:rPr>
        <w:t>.</w:t>
      </w:r>
    </w:p>
    <w:p w:rsidR="00194219" w:rsidRPr="00184013" w:rsidRDefault="00194219" w:rsidP="0018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13">
        <w:rPr>
          <w:rFonts w:ascii="Times New Roman" w:hAnsi="Times New Roman" w:cs="Times New Roman"/>
          <w:b/>
          <w:sz w:val="28"/>
          <w:szCs w:val="28"/>
        </w:rPr>
        <w:t>«День ИРО»  на базе  Пошехонского МР</w:t>
      </w:r>
    </w:p>
    <w:p w:rsidR="00184013" w:rsidRDefault="00184013" w:rsidP="00194219">
      <w:pPr>
        <w:spacing w:after="0" w:line="240" w:lineRule="auto"/>
        <w:rPr>
          <w:rFonts w:ascii="Times New Roman" w:hAnsi="Times New Roman" w:cs="Times New Roman"/>
        </w:rPr>
      </w:pPr>
    </w:p>
    <w:p w:rsidR="00184013" w:rsidRDefault="00184013" w:rsidP="00194219">
      <w:pPr>
        <w:spacing w:after="0" w:line="240" w:lineRule="auto"/>
        <w:rPr>
          <w:rFonts w:ascii="Times New Roman" w:hAnsi="Times New Roman" w:cs="Times New Roman"/>
        </w:rPr>
      </w:pPr>
    </w:p>
    <w:p w:rsidR="00194219" w:rsidRDefault="00194219" w:rsidP="00194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proofErr w:type="gramStart"/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r w:rsidR="00184013">
        <w:rPr>
          <w:rFonts w:ascii="Times New Roman" w:hAnsi="Times New Roman" w:cs="Times New Roman"/>
        </w:rPr>
        <w:tab/>
      </w:r>
      <w:proofErr w:type="spellStart"/>
      <w:r w:rsidR="00184013">
        <w:rPr>
          <w:rFonts w:ascii="Times New Roman" w:hAnsi="Times New Roman" w:cs="Times New Roman"/>
        </w:rPr>
        <w:t>У</w:t>
      </w:r>
      <w:proofErr w:type="gramEnd"/>
      <w:r w:rsidR="00184013">
        <w:rPr>
          <w:rFonts w:ascii="Times New Roman" w:hAnsi="Times New Roman" w:cs="Times New Roman"/>
        </w:rPr>
        <w:t>тверждаю</w:t>
      </w:r>
      <w:proofErr w:type="spellEnd"/>
    </w:p>
    <w:p w:rsidR="00194219" w:rsidRDefault="00194219" w:rsidP="00194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 ГАУ  ДПО ЯО ИРО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начальник МКУ </w:t>
      </w:r>
      <w:r w:rsidR="0018401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правления образования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А.В.Золотарева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18401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Пошехонского  МР</w:t>
      </w:r>
    </w:p>
    <w:p w:rsidR="00194219" w:rsidRDefault="00194219" w:rsidP="00194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М.Ю. </w:t>
      </w:r>
      <w:proofErr w:type="spellStart"/>
      <w:r>
        <w:rPr>
          <w:rFonts w:ascii="Times New Roman" w:hAnsi="Times New Roman" w:cs="Times New Roman"/>
        </w:rPr>
        <w:t>Сидельникова</w:t>
      </w:r>
      <w:proofErr w:type="spellEnd"/>
      <w:r>
        <w:rPr>
          <w:rFonts w:ascii="Times New Roman" w:hAnsi="Times New Roman" w:cs="Times New Roman"/>
        </w:rPr>
        <w:t>_</w:t>
      </w:r>
    </w:p>
    <w:p w:rsidR="00194219" w:rsidRDefault="00194219" w:rsidP="00194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4219" w:rsidRDefault="00194219" w:rsidP="001942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проведения: 29 августа 2018 г.</w:t>
      </w:r>
    </w:p>
    <w:p w:rsidR="00194219" w:rsidRDefault="00194219" w:rsidP="001942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проведения: 10.00-15.00</w:t>
      </w:r>
    </w:p>
    <w:p w:rsidR="00194219" w:rsidRDefault="00194219" w:rsidP="00194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проведения:  Районный Дом культуры, ул. Преображенского,1</w:t>
      </w:r>
    </w:p>
    <w:p w:rsidR="00194219" w:rsidRDefault="00194219" w:rsidP="00194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МБОУ СШ №2 г. Пошехонье, ул. Советская, 4</w:t>
      </w:r>
    </w:p>
    <w:tbl>
      <w:tblPr>
        <w:tblStyle w:val="a4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2693"/>
        <w:gridCol w:w="850"/>
        <w:gridCol w:w="4820"/>
        <w:gridCol w:w="565"/>
        <w:gridCol w:w="994"/>
        <w:gridCol w:w="566"/>
        <w:gridCol w:w="3118"/>
      </w:tblGrid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1 этажа </w:t>
            </w:r>
          </w:p>
        </w:tc>
        <w:tc>
          <w:tcPr>
            <w:tcW w:w="13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 участников</w:t>
            </w:r>
          </w:p>
        </w:tc>
      </w:tr>
      <w:tr w:rsidR="00194219" w:rsidTr="00D2278B">
        <w:trPr>
          <w:trHeight w:val="14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3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9" w:rsidRPr="00D2278B" w:rsidRDefault="00194219" w:rsidP="00194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Приветственное </w:t>
            </w:r>
            <w:r w:rsidR="00184013" w:rsidRPr="00D2278B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proofErr w:type="gramStart"/>
            <w:r w:rsidRPr="00D2278B">
              <w:rPr>
                <w:rFonts w:ascii="Times New Roman" w:hAnsi="Times New Roman"/>
                <w:sz w:val="24"/>
                <w:szCs w:val="24"/>
              </w:rPr>
              <w:t>Главы  Пошехонского  муниципального района  Белова Николая Николаевича</w:t>
            </w:r>
            <w:proofErr w:type="gramEnd"/>
          </w:p>
          <w:p w:rsidR="00194219" w:rsidRPr="00D2278B" w:rsidRDefault="00194219" w:rsidP="00194219">
            <w:pPr>
              <w:rPr>
                <w:rFonts w:ascii="Times New Roman" w:hAnsi="Times New Roman"/>
                <w:sz w:val="24"/>
                <w:szCs w:val="24"/>
              </w:rPr>
            </w:pPr>
            <w:r w:rsidRPr="00D2278B">
              <w:rPr>
                <w:rFonts w:ascii="Times New Roman" w:hAnsi="Times New Roman"/>
                <w:sz w:val="24"/>
                <w:szCs w:val="24"/>
              </w:rPr>
              <w:t>2. Приветственное</w:t>
            </w:r>
            <w:r w:rsidR="00184013" w:rsidRPr="00D2278B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  депутатов Ярославской областной Думы Боровицкого </w:t>
            </w:r>
            <w:r w:rsidR="000A6A59" w:rsidRPr="00D2278B">
              <w:rPr>
                <w:rFonts w:ascii="Times New Roman" w:hAnsi="Times New Roman"/>
                <w:sz w:val="24"/>
                <w:szCs w:val="24"/>
              </w:rPr>
              <w:t xml:space="preserve">Михаила Васильевича 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и Круглова </w:t>
            </w:r>
            <w:r w:rsidR="000A6A59" w:rsidRPr="00D2278B">
              <w:rPr>
                <w:rFonts w:ascii="Times New Roman" w:hAnsi="Times New Roman"/>
                <w:sz w:val="24"/>
                <w:szCs w:val="24"/>
              </w:rPr>
              <w:t xml:space="preserve">Ильи Валентиновича 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>(награждение ветеранов педагогического труда и приветствие молодых специалистов)</w:t>
            </w:r>
          </w:p>
          <w:p w:rsidR="00194219" w:rsidRPr="00D2278B" w:rsidRDefault="00194219" w:rsidP="00194219">
            <w:pPr>
              <w:rPr>
                <w:rFonts w:ascii="Times New Roman" w:hAnsi="Times New Roman"/>
                <w:sz w:val="24"/>
                <w:szCs w:val="24"/>
              </w:rPr>
            </w:pPr>
            <w:r w:rsidRPr="00D2278B">
              <w:rPr>
                <w:rFonts w:ascii="Times New Roman" w:hAnsi="Times New Roman"/>
                <w:sz w:val="24"/>
                <w:szCs w:val="24"/>
              </w:rPr>
              <w:t>3. «Муниципальная система образования Пошехонского района: итоги деятельности и основные задачи на 2018 2019 уч</w:t>
            </w:r>
            <w:r w:rsidR="00F35B4F" w:rsidRPr="00D2278B">
              <w:rPr>
                <w:rFonts w:ascii="Times New Roman" w:hAnsi="Times New Roman"/>
                <w:sz w:val="24"/>
                <w:szCs w:val="24"/>
              </w:rPr>
              <w:t>.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F35B4F" w:rsidRPr="00D22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5B4F" w:rsidRPr="00D2278B"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 w:rsidR="00F35B4F" w:rsidRPr="00D2278B">
              <w:rPr>
                <w:rFonts w:ascii="Times New Roman" w:hAnsi="Times New Roman"/>
                <w:sz w:val="24"/>
                <w:szCs w:val="24"/>
              </w:rPr>
              <w:t xml:space="preserve"> Марина Юрьевна, 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начальник муниципального казенного  </w:t>
            </w:r>
            <w:proofErr w:type="gramStart"/>
            <w:r w:rsidRPr="00D2278B">
              <w:rPr>
                <w:rFonts w:ascii="Times New Roman" w:hAnsi="Times New Roman"/>
                <w:sz w:val="24"/>
                <w:szCs w:val="24"/>
              </w:rPr>
              <w:t>учреждения Управления  образования  Администрации Пошехонского   муниципального района</w:t>
            </w:r>
            <w:proofErr w:type="gramEnd"/>
            <w:r w:rsidRPr="00D2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219" w:rsidRPr="00D2278B" w:rsidRDefault="00194219" w:rsidP="00194219">
            <w:pPr>
              <w:rPr>
                <w:rFonts w:ascii="Times New Roman" w:hAnsi="Times New Roman"/>
                <w:sz w:val="24"/>
                <w:szCs w:val="24"/>
              </w:rPr>
            </w:pPr>
            <w:r w:rsidRPr="00D227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35B4F" w:rsidRPr="00D22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2278B">
              <w:rPr>
                <w:rFonts w:ascii="Times New Roman" w:hAnsi="Times New Roman"/>
                <w:sz w:val="24"/>
                <w:szCs w:val="24"/>
              </w:rPr>
              <w:t xml:space="preserve">з опыта работы ОО Пошехонского </w:t>
            </w:r>
            <w:r w:rsidR="00D2278B" w:rsidRPr="00D227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D227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4219" w:rsidRDefault="00194219" w:rsidP="0019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«Повышения качества общего образования</w:t>
            </w:r>
            <w:r w:rsidR="00F35B4F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35B4F">
              <w:rPr>
                <w:rFonts w:ascii="Times New Roman" w:hAnsi="Times New Roman" w:cs="Times New Roman"/>
              </w:rPr>
              <w:t xml:space="preserve">Румянцева Галина Владимировна, директор </w:t>
            </w:r>
            <w:r>
              <w:rPr>
                <w:rFonts w:ascii="Times New Roman" w:hAnsi="Times New Roman" w:cs="Times New Roman"/>
              </w:rPr>
              <w:t>СШ №1 г. Пошехонье</w:t>
            </w:r>
          </w:p>
          <w:p w:rsidR="00194219" w:rsidRDefault="00194219" w:rsidP="0019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="00F35B4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оспитани</w:t>
            </w:r>
            <w:r w:rsidR="00F35B4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социализация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35B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B4F">
              <w:rPr>
                <w:rFonts w:ascii="Times New Roman" w:hAnsi="Times New Roman" w:cs="Times New Roman"/>
              </w:rPr>
              <w:t xml:space="preserve">Ванюкова Светлана Алексеевна, </w:t>
            </w: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="00F35B4F">
              <w:rPr>
                <w:rFonts w:ascii="Times New Roman" w:hAnsi="Times New Roman" w:cs="Times New Roman"/>
              </w:rPr>
              <w:t>Гаютинской</w:t>
            </w:r>
            <w:proofErr w:type="spellEnd"/>
            <w:r w:rsidR="00F35B4F">
              <w:rPr>
                <w:rFonts w:ascii="Times New Roman" w:hAnsi="Times New Roman" w:cs="Times New Roman"/>
              </w:rPr>
              <w:t xml:space="preserve"> СШ </w:t>
            </w:r>
          </w:p>
          <w:p w:rsidR="00194219" w:rsidRDefault="00194219" w:rsidP="0019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педагогической и социальной помощи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ОО Пошехонского района» </w:t>
            </w:r>
            <w:proofErr w:type="spellStart"/>
            <w:r w:rsidR="00F35B4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="00F35B4F">
              <w:rPr>
                <w:rFonts w:ascii="Times New Roman" w:hAnsi="Times New Roman" w:cs="Times New Roman"/>
              </w:rPr>
              <w:t xml:space="preserve"> Елена Викторовна, </w:t>
            </w:r>
            <w:r>
              <w:rPr>
                <w:rFonts w:ascii="Times New Roman" w:hAnsi="Times New Roman" w:cs="Times New Roman"/>
              </w:rPr>
              <w:t>заместитель директора Центра ДО «Эдельвейс</w:t>
            </w:r>
          </w:p>
          <w:p w:rsidR="00194219" w:rsidRDefault="00194219" w:rsidP="00F35B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5B4F">
              <w:rPr>
                <w:rFonts w:ascii="Times New Roman" w:hAnsi="Times New Roman" w:cs="Times New Roman"/>
              </w:rPr>
              <w:t xml:space="preserve">«ИРО как ресурс развития региональной системы образования», </w:t>
            </w:r>
            <w:r>
              <w:rPr>
                <w:rFonts w:ascii="Times New Roman" w:hAnsi="Times New Roman" w:cs="Times New Roman"/>
              </w:rPr>
              <w:t xml:space="preserve"> Золотарева Ангелины Викторовны, ректор ГАУ ДПО ЯО ИРО, доктор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 w:rsidR="000A6A59">
              <w:rPr>
                <w:rFonts w:ascii="Times New Roman" w:hAnsi="Times New Roman" w:cs="Times New Roman"/>
              </w:rPr>
              <w:t>, профессор</w:t>
            </w:r>
          </w:p>
          <w:p w:rsidR="00D2278B" w:rsidRPr="00D2278B" w:rsidRDefault="00D2278B" w:rsidP="00D2278B">
            <w:pPr>
              <w:rPr>
                <w:rFonts w:ascii="Times New Roman" w:hAnsi="Times New Roman" w:cs="Times New Roman"/>
              </w:rPr>
            </w:pPr>
            <w:r w:rsidRPr="00D227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Информационно-методическое  обеспечение направлений деятельности ИРО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Смирнова Алевтина Николаевна, проректор по методической и информационной деятельности,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ктуальные вопросы преподавания русского языка и литературы: </w:t>
            </w:r>
          </w:p>
          <w:p w:rsidR="00194219" w:rsidRDefault="00194219" w:rsidP="00C3598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подготовки к устному собеседованию по русскому языку в 9 классе.</w:t>
            </w:r>
          </w:p>
          <w:p w:rsidR="00194219" w:rsidRDefault="001942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4219" w:rsidRDefault="001942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4219" w:rsidRPr="00194219" w:rsidRDefault="00194219" w:rsidP="00C3598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4219">
              <w:rPr>
                <w:rFonts w:ascii="Times New Roman" w:hAnsi="Times New Roman"/>
                <w:sz w:val="24"/>
                <w:szCs w:val="24"/>
              </w:rPr>
              <w:t>Приемы смыслового чтения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219" w:rsidRDefault="001942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33CC"/>
                <w:sz w:val="24"/>
                <w:szCs w:val="24"/>
                <w:lang w:eastAsia="en-US"/>
              </w:rPr>
            </w:pPr>
          </w:p>
          <w:p w:rsidR="00194219" w:rsidRDefault="001942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33CC"/>
                <w:sz w:val="24"/>
                <w:szCs w:val="24"/>
                <w:lang w:eastAsia="en-US"/>
              </w:rPr>
            </w:pPr>
          </w:p>
          <w:p w:rsidR="00194219" w:rsidRP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2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Лукьянчикова Наталья Владимировна, зам. декана факультета русской филологии и культуры ЯГПУ,  доцент кафедры гуманитарных дисциплин ИРО,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 </w:t>
            </w:r>
          </w:p>
          <w:p w:rsidR="00194219" w:rsidRDefault="00194219" w:rsidP="00AA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Наталья Витальевна, доцент кафедры гуманитарных дисциплин ИРО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Pr="00194219" w:rsidRDefault="00194219" w:rsidP="00194219">
            <w:pPr>
              <w:pStyle w:val="a3"/>
              <w:numPr>
                <w:ilvl w:val="0"/>
                <w:numId w:val="12"/>
              </w:numPr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219">
              <w:rPr>
                <w:rFonts w:ascii="Times New Roman" w:hAnsi="Times New Roman"/>
                <w:sz w:val="24"/>
                <w:szCs w:val="24"/>
              </w:rPr>
              <w:t>Модернизация историко-обществоведческого образования в школе: содержательные аспекты ФГОС ООО и ФГОС СОО</w:t>
            </w:r>
          </w:p>
          <w:p w:rsidR="00194219" w:rsidRDefault="00194219" w:rsidP="00C3598E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Ресурсы, обеспечивающие преподавание регионального компонента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Наталья Вячеславовна, доцент кафедры гуманитарных дисциплин, канд. ист. наук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Pr="00194219" w:rsidRDefault="00194219" w:rsidP="00194219">
            <w:pPr>
              <w:pStyle w:val="a3"/>
              <w:numPr>
                <w:ilvl w:val="0"/>
                <w:numId w:val="2"/>
              </w:numPr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219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 языка в школе.</w:t>
            </w:r>
          </w:p>
          <w:p w:rsidR="00194219" w:rsidRDefault="00194219" w:rsidP="00C3598E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преподавания второго иностранного языка.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старший преподаватель кафедры гуманитарных дисциплин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 и физики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C3598E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ГИА в регионе. Исследование компетенций учителей, модели, перспективы. Национальная система учительского роста, ход разработки.</w:t>
            </w:r>
          </w:p>
          <w:p w:rsidR="00194219" w:rsidRDefault="00194219" w:rsidP="00C3598E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преподавания физики и математики в 10 классе в условиях введения ФГОС СОО.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Семинар-практикум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Головлева Светлана Михайловна, зав. кафедрой естественно-математических дисциплин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AA5418" w:rsidP="00AA5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 биологии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Pr="00194219" w:rsidRDefault="00194219" w:rsidP="00C3598E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Итоги ГИА в </w:t>
            </w:r>
            <w:r w:rsidRPr="00AA5418">
              <w:rPr>
                <w:rFonts w:ascii="Times New Roman" w:eastAsia="Times New Roman" w:hAnsi="Times New Roman"/>
                <w:sz w:val="24"/>
                <w:szCs w:val="24"/>
              </w:rPr>
              <w:t>регионе. Региональная составляющая в преподавании химии и биологии</w:t>
            </w:r>
          </w:p>
          <w:p w:rsidR="00194219" w:rsidRDefault="00194219" w:rsidP="00C3598E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образовательные технологии в преподавании химии и биологии</w:t>
            </w:r>
          </w:p>
          <w:p w:rsidR="00194219" w:rsidRDefault="00194219" w:rsidP="00C3598E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преподавания химии, биологии, географии в условиях реализации ФГОС СОО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Елена Викторовна, старший преподаватель кафедры естественно-математических дисциплин, </w:t>
            </w:r>
            <w:proofErr w:type="spellStart"/>
            <w:r>
              <w:rPr>
                <w:rFonts w:ascii="Times New Roman" w:hAnsi="Times New Roman" w:cs="Times New Roman"/>
              </w:rPr>
              <w:t>канд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.наук,</w:t>
            </w:r>
          </w:p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Григорьевна, учитель биологии МОУ СОШ №33 </w:t>
            </w:r>
            <w:proofErr w:type="spellStart"/>
            <w:r>
              <w:rPr>
                <w:rFonts w:ascii="Times New Roman" w:hAnsi="Times New Roman" w:cs="Times New Roman"/>
              </w:rPr>
              <w:t>г.Ярославля</w:t>
            </w:r>
            <w:proofErr w:type="spellEnd"/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0A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A6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по учебной воспитательной работе, классные руководители, педагоги-организаторы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C3598E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  <w:r w:rsidR="00AA1B09">
              <w:rPr>
                <w:rFonts w:ascii="Times New Roman" w:eastAsia="Times New Roman" w:hAnsi="Times New Roman"/>
                <w:sz w:val="24"/>
                <w:szCs w:val="24"/>
              </w:rPr>
              <w:t>: навигатор успешного управления</w:t>
            </w:r>
          </w:p>
          <w:p w:rsidR="00AA1B09" w:rsidRDefault="00AA1B09" w:rsidP="00AA1B09">
            <w:pPr>
              <w:pStyle w:val="a3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219" w:rsidRDefault="00AA1B09" w:rsidP="00AA1B09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A1B09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кругозор современного руководителя как тренд в образовательном менеджменте и как острая необходимость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 w:rsidP="000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Семинар 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старший методист кафедры менеджмента,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F35B4F" w:rsidRDefault="00F35B4F" w:rsidP="00AA1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219" w:rsidRDefault="00194219" w:rsidP="00AA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Константинова Валентина Геннадьевна, зав. кафедрой менеджмента 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 w:rsidP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64FD" w:rsidRDefault="005564FD" w:rsidP="00C3598E">
            <w:pPr>
              <w:pStyle w:val="msonormalmailrucssattributepostfixmailrucssattributepostfix"/>
              <w:numPr>
                <w:ilvl w:val="0"/>
                <w:numId w:val="7"/>
              </w:numPr>
              <w:ind w:left="317" w:hanging="317"/>
            </w:pPr>
            <w:r w:rsidRPr="00AA1B09">
              <w:t>Организация эффективной оценочной деятельности в начальных классах в условиях</w:t>
            </w:r>
            <w:r w:rsidRPr="00AA1B09">
              <w:rPr>
                <w:shd w:val="clear" w:color="auto" w:fill="00FF00"/>
              </w:rPr>
              <w:t xml:space="preserve"> </w:t>
            </w:r>
            <w:r w:rsidRPr="00AA1B09">
              <w:t>ФГОС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A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Тихомирова Ольга Вячеславовна, зав. кафедрой начального образования, канд.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наук.</w:t>
            </w:r>
          </w:p>
          <w:p w:rsidR="00194219" w:rsidRDefault="00194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Сысуева Лариса Юрьевна, старший преподаватель кафедры начального образования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 w:rsidP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19" w:rsidRDefault="0019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C3598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РМО учителей ФК в модернизации преподавания учебного предмета ФК. </w:t>
            </w:r>
          </w:p>
          <w:p w:rsidR="00194219" w:rsidRDefault="00194219" w:rsidP="00C3598E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по ФК для 10-11 классов в соответствии с ФГОС СОО.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19" w:rsidRDefault="0019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19" w:rsidRDefault="0019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Щербак Александр Павлович, зав. кафедрой физической культуры и безопасности жизнедеятельности,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 w:rsidP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ДОО, воспитатели, старшие воспитатели, методисты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C3598E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игры и регуляторных функций у старших дошкольников (мобильная аудитория, презентация, атрибуты для игры)</w:t>
            </w:r>
          </w:p>
          <w:p w:rsidR="00194219" w:rsidRDefault="00194219" w:rsidP="00C3598E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eastAsia="Times New Roman" w:hAnsi="Times New Roman"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оценки индивидуального развития детей дошкольного возраста.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Вадимовна, зав. кафедрой дошкольного образования, доцент, канд. </w:t>
            </w:r>
            <w:proofErr w:type="spellStart"/>
            <w:r>
              <w:rPr>
                <w:rFonts w:ascii="Times New Roman" w:hAnsi="Times New Roman" w:cs="Times New Roman"/>
              </w:rPr>
              <w:t>псх.наук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219" w:rsidRDefault="00194219" w:rsidP="00D2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Александровна, доцент кафедры дошкольного образования, канд. </w:t>
            </w:r>
            <w:proofErr w:type="spellStart"/>
            <w:r>
              <w:rPr>
                <w:rFonts w:ascii="Times New Roman" w:hAnsi="Times New Roman" w:cs="Times New Roman"/>
              </w:rPr>
              <w:t>псх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 w:rsidR="00D2278B">
              <w:rPr>
                <w:rFonts w:ascii="Times New Roman" w:hAnsi="Times New Roman" w:cs="Times New Roman"/>
              </w:rPr>
              <w:t>.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Педагоги ОО, социальные педагоги, психологи, </w:t>
            </w:r>
            <w:r>
              <w:rPr>
                <w:rFonts w:ascii="Times New Roman" w:hAnsi="Times New Roman" w:cs="Times New Roman"/>
              </w:rPr>
              <w:lastRenderedPageBreak/>
              <w:t>специалисты сопровождения обучения детей с ОВЗ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Pr="00D017AC" w:rsidRDefault="00194219" w:rsidP="00D017AC">
            <w:pPr>
              <w:pStyle w:val="a3"/>
              <w:numPr>
                <w:ilvl w:val="0"/>
                <w:numId w:val="13"/>
              </w:numPr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компетенций педагога по применению восстановительных технологий в </w:t>
            </w:r>
            <w:r w:rsidRPr="00D017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AA1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Инна Григорьевна, зав. кафедрой общей педагогики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психологии, доцент,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наук 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D2278B" w:rsidP="00D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C3598E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категории особых обучающихся, как их вовлечь в ДО, какую форму программы выбрать».</w:t>
            </w:r>
          </w:p>
          <w:p w:rsidR="00194219" w:rsidRDefault="00194219" w:rsidP="00C3598E">
            <w:pPr>
              <w:pStyle w:val="a3"/>
              <w:numPr>
                <w:ilvl w:val="0"/>
                <w:numId w:val="10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Метапланирование задач в рамках проекта для Пошехонья.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F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 w:rsidP="00D2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Наталья Валерьевна, доцент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Регионального модельного центра,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194219" w:rsidTr="00D2278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19" w:rsidRDefault="00194219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19" w:rsidRDefault="00194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219" w:rsidRDefault="00194219" w:rsidP="00194219">
      <w:pPr>
        <w:rPr>
          <w:rFonts w:ascii="Times New Roman" w:hAnsi="Times New Roman" w:cs="Times New Roman"/>
          <w:color w:val="C00000"/>
        </w:rPr>
      </w:pPr>
    </w:p>
    <w:p w:rsidR="003A147D" w:rsidRDefault="003A147D"/>
    <w:sectPr w:rsidR="003A147D" w:rsidSect="0019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684"/>
    <w:multiLevelType w:val="hybridMultilevel"/>
    <w:tmpl w:val="39F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60A9"/>
    <w:multiLevelType w:val="hybridMultilevel"/>
    <w:tmpl w:val="F57E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78C4"/>
    <w:multiLevelType w:val="hybridMultilevel"/>
    <w:tmpl w:val="B1C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A0683"/>
    <w:multiLevelType w:val="hybridMultilevel"/>
    <w:tmpl w:val="252C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58DC"/>
    <w:multiLevelType w:val="hybridMultilevel"/>
    <w:tmpl w:val="8ED4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3553"/>
    <w:multiLevelType w:val="hybridMultilevel"/>
    <w:tmpl w:val="49A00F34"/>
    <w:lvl w:ilvl="0" w:tplc="9CC0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2380"/>
    <w:multiLevelType w:val="hybridMultilevel"/>
    <w:tmpl w:val="34A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73ECA"/>
    <w:multiLevelType w:val="hybridMultilevel"/>
    <w:tmpl w:val="0244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3F2B"/>
    <w:multiLevelType w:val="hybridMultilevel"/>
    <w:tmpl w:val="1524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02BEB"/>
    <w:multiLevelType w:val="hybridMultilevel"/>
    <w:tmpl w:val="1AEC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C6D7B"/>
    <w:multiLevelType w:val="hybridMultilevel"/>
    <w:tmpl w:val="D3A2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75FC3"/>
    <w:multiLevelType w:val="hybridMultilevel"/>
    <w:tmpl w:val="EC56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B"/>
    <w:rsid w:val="000A6A59"/>
    <w:rsid w:val="0017795B"/>
    <w:rsid w:val="00184013"/>
    <w:rsid w:val="00194219"/>
    <w:rsid w:val="002A2477"/>
    <w:rsid w:val="003A147D"/>
    <w:rsid w:val="0040303C"/>
    <w:rsid w:val="00430E41"/>
    <w:rsid w:val="005564FD"/>
    <w:rsid w:val="007953BE"/>
    <w:rsid w:val="007C27B5"/>
    <w:rsid w:val="00A2012E"/>
    <w:rsid w:val="00AA1B09"/>
    <w:rsid w:val="00AA5418"/>
    <w:rsid w:val="00D017AC"/>
    <w:rsid w:val="00D2278B"/>
    <w:rsid w:val="00F1790B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19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942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4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19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942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4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Алевтина Николаевна Смирнова</cp:lastModifiedBy>
  <cp:revision>3</cp:revision>
  <dcterms:created xsi:type="dcterms:W3CDTF">2018-08-31T08:59:00Z</dcterms:created>
  <dcterms:modified xsi:type="dcterms:W3CDTF">2018-08-31T09:00:00Z</dcterms:modified>
</cp:coreProperties>
</file>