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Заявка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участие в конкурсе “Trendy Language Teacher (TLT)”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Ф.И.О._______________________________________________________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Номинация 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Название работы_____________________________________________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Контактные данные______________________________________________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e-mail, телефон, место работы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