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8" w:rsidRPr="00EC5AF8" w:rsidRDefault="00F7189E" w:rsidP="00A4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и</w:t>
      </w:r>
      <w:r w:rsidR="006838DA" w:rsidRPr="006838DA">
        <w:rPr>
          <w:rFonts w:ascii="Times New Roman" w:hAnsi="Times New Roman" w:cs="Times New Roman"/>
          <w:b/>
          <w:sz w:val="24"/>
          <w:szCs w:val="24"/>
        </w:rPr>
        <w:t>тогов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838DA" w:rsidRPr="006838DA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83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B38" w:rsidRPr="006A2CB5" w:rsidRDefault="00A45B38" w:rsidP="00A4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CB5">
        <w:rPr>
          <w:rFonts w:ascii="Times New Roman" w:hAnsi="Times New Roman" w:cs="Times New Roman"/>
          <w:sz w:val="24"/>
          <w:szCs w:val="24"/>
        </w:rPr>
        <w:t>к</w:t>
      </w:r>
      <w:r w:rsidR="00156252" w:rsidRPr="006A2CB5">
        <w:rPr>
          <w:rFonts w:ascii="Times New Roman" w:hAnsi="Times New Roman" w:cs="Times New Roman"/>
          <w:sz w:val="24"/>
          <w:szCs w:val="24"/>
        </w:rPr>
        <w:t xml:space="preserve">онкурсного отбора </w:t>
      </w:r>
      <w:r w:rsidRPr="006A2CB5">
        <w:rPr>
          <w:rFonts w:ascii="Times New Roman" w:hAnsi="Times New Roman" w:cs="Times New Roman"/>
          <w:sz w:val="24"/>
          <w:szCs w:val="24"/>
        </w:rPr>
        <w:t xml:space="preserve">организаций на </w:t>
      </w:r>
      <w:r w:rsidR="007C1BE8" w:rsidRPr="006A2CB5">
        <w:rPr>
          <w:rFonts w:ascii="Times New Roman" w:hAnsi="Times New Roman" w:cs="Times New Roman"/>
          <w:sz w:val="24"/>
          <w:szCs w:val="24"/>
        </w:rPr>
        <w:t>присвоение</w:t>
      </w:r>
      <w:r w:rsidRPr="006A2CB5">
        <w:rPr>
          <w:rFonts w:ascii="Times New Roman" w:hAnsi="Times New Roman" w:cs="Times New Roman"/>
          <w:sz w:val="24"/>
          <w:szCs w:val="24"/>
        </w:rPr>
        <w:t xml:space="preserve"> статуса </w:t>
      </w:r>
    </w:p>
    <w:p w:rsidR="00156252" w:rsidRPr="006A2CB5" w:rsidRDefault="007C1BE8" w:rsidP="00A4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CB5">
        <w:rPr>
          <w:rFonts w:ascii="Times New Roman" w:hAnsi="Times New Roman" w:cs="Times New Roman"/>
          <w:sz w:val="24"/>
          <w:szCs w:val="24"/>
        </w:rPr>
        <w:t>р</w:t>
      </w:r>
      <w:r w:rsidR="00A45B38" w:rsidRPr="006A2CB5">
        <w:rPr>
          <w:rFonts w:ascii="Times New Roman" w:hAnsi="Times New Roman" w:cs="Times New Roman"/>
          <w:sz w:val="24"/>
          <w:szCs w:val="24"/>
        </w:rPr>
        <w:t>егиональной инновационной площадки</w:t>
      </w:r>
    </w:p>
    <w:p w:rsidR="00C70180" w:rsidRDefault="00A54244" w:rsidP="00683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CB5">
        <w:rPr>
          <w:rFonts w:ascii="Times New Roman" w:hAnsi="Times New Roman" w:cs="Times New Roman"/>
          <w:sz w:val="24"/>
          <w:szCs w:val="24"/>
        </w:rPr>
        <w:t xml:space="preserve">от </w:t>
      </w:r>
      <w:r w:rsidR="00EC5AF8">
        <w:rPr>
          <w:rFonts w:ascii="Times New Roman" w:hAnsi="Times New Roman" w:cs="Times New Roman"/>
          <w:sz w:val="24"/>
          <w:szCs w:val="24"/>
        </w:rPr>
        <w:t>2</w:t>
      </w:r>
      <w:r w:rsidR="002831D2">
        <w:rPr>
          <w:rFonts w:ascii="Times New Roman" w:hAnsi="Times New Roman" w:cs="Times New Roman"/>
          <w:sz w:val="24"/>
          <w:szCs w:val="24"/>
        </w:rPr>
        <w:t>8</w:t>
      </w:r>
      <w:r w:rsidRPr="006A2CB5">
        <w:rPr>
          <w:rFonts w:ascii="Times New Roman" w:hAnsi="Times New Roman" w:cs="Times New Roman"/>
          <w:sz w:val="24"/>
          <w:szCs w:val="24"/>
        </w:rPr>
        <w:t>.0</w:t>
      </w:r>
      <w:r w:rsidR="001F01C6" w:rsidRPr="006A2CB5">
        <w:rPr>
          <w:rFonts w:ascii="Times New Roman" w:hAnsi="Times New Roman" w:cs="Times New Roman"/>
          <w:sz w:val="24"/>
          <w:szCs w:val="24"/>
        </w:rPr>
        <w:t>2</w:t>
      </w:r>
      <w:r w:rsidRPr="006A2CB5">
        <w:rPr>
          <w:rFonts w:ascii="Times New Roman" w:hAnsi="Times New Roman" w:cs="Times New Roman"/>
          <w:sz w:val="24"/>
          <w:szCs w:val="24"/>
        </w:rPr>
        <w:t>.2014</w:t>
      </w:r>
    </w:p>
    <w:p w:rsidR="00F7189E" w:rsidRPr="006A2CB5" w:rsidRDefault="00F7189E" w:rsidP="00683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44"/>
        <w:gridCol w:w="3651"/>
        <w:gridCol w:w="851"/>
        <w:gridCol w:w="850"/>
        <w:gridCol w:w="851"/>
      </w:tblGrid>
      <w:tr w:rsidR="00B579A6" w:rsidTr="003A2B9D">
        <w:tc>
          <w:tcPr>
            <w:tcW w:w="534" w:type="dxa"/>
            <w:vMerge w:val="restart"/>
            <w:vAlign w:val="center"/>
          </w:tcPr>
          <w:p w:rsidR="00B579A6" w:rsidRPr="00B677B8" w:rsidRDefault="00B579A6" w:rsidP="004208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B579A6" w:rsidRPr="006838DA" w:rsidRDefault="00B579A6" w:rsidP="00420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DA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444" w:type="dxa"/>
            <w:vMerge w:val="restart"/>
            <w:vAlign w:val="center"/>
          </w:tcPr>
          <w:p w:rsidR="00B579A6" w:rsidRPr="006838DA" w:rsidRDefault="00B579A6" w:rsidP="00380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DA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651" w:type="dxa"/>
            <w:vMerge w:val="restart"/>
            <w:vAlign w:val="center"/>
          </w:tcPr>
          <w:p w:rsidR="00B579A6" w:rsidRPr="006838DA" w:rsidRDefault="00B579A6" w:rsidP="00380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DA">
              <w:rPr>
                <w:rFonts w:ascii="Times New Roman" w:hAnsi="Times New Roman" w:cs="Times New Roman"/>
                <w:b/>
              </w:rPr>
              <w:t>Тема проекта (программы)</w:t>
            </w:r>
          </w:p>
        </w:tc>
        <w:tc>
          <w:tcPr>
            <w:tcW w:w="2552" w:type="dxa"/>
            <w:gridSpan w:val="3"/>
            <w:vAlign w:val="bottom"/>
          </w:tcPr>
          <w:p w:rsidR="00B579A6" w:rsidRPr="00B579A6" w:rsidRDefault="00B579A6" w:rsidP="00380A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Средний балл</w:t>
            </w:r>
          </w:p>
        </w:tc>
      </w:tr>
      <w:tr w:rsidR="00B579A6" w:rsidTr="00B677B8">
        <w:tc>
          <w:tcPr>
            <w:tcW w:w="534" w:type="dxa"/>
            <w:vMerge/>
            <w:vAlign w:val="center"/>
          </w:tcPr>
          <w:p w:rsidR="00B579A6" w:rsidRDefault="00B579A6" w:rsidP="00420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579A6" w:rsidRPr="006838DA" w:rsidRDefault="00B579A6" w:rsidP="00420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  <w:vAlign w:val="center"/>
          </w:tcPr>
          <w:p w:rsidR="00B579A6" w:rsidRPr="006838DA" w:rsidRDefault="00B579A6" w:rsidP="00380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vMerge/>
            <w:vAlign w:val="center"/>
          </w:tcPr>
          <w:p w:rsidR="00B579A6" w:rsidRPr="006838DA" w:rsidRDefault="00B579A6" w:rsidP="00380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bottom"/>
          </w:tcPr>
          <w:p w:rsidR="00B579A6" w:rsidRPr="006838DA" w:rsidRDefault="00B579A6" w:rsidP="006A69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2 этап</w:t>
            </w:r>
          </w:p>
        </w:tc>
        <w:tc>
          <w:tcPr>
            <w:tcW w:w="850" w:type="dxa"/>
            <w:vAlign w:val="bottom"/>
          </w:tcPr>
          <w:p w:rsidR="00B579A6" w:rsidRPr="006838DA" w:rsidRDefault="00B579A6" w:rsidP="006A69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3 этап</w:t>
            </w:r>
          </w:p>
        </w:tc>
        <w:tc>
          <w:tcPr>
            <w:tcW w:w="851" w:type="dxa"/>
            <w:vAlign w:val="bottom"/>
          </w:tcPr>
          <w:p w:rsidR="00B579A6" w:rsidRPr="006838DA" w:rsidRDefault="00B579A6" w:rsidP="006A69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детско-юношеский центр «ЛАД»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6838DA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70,25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146,25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>униципальное образовательное учреждение средняя общеобразовательная школа № 3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proofErr w:type="gramStart"/>
            <w:r w:rsidRPr="006838DA">
              <w:rPr>
                <w:rFonts w:ascii="Times New Roman" w:hAnsi="Times New Roman" w:cs="Times New Roman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  <w:proofErr w:type="gramEnd"/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72,67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145,17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 Рыбинска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</w:t>
            </w:r>
            <w:proofErr w:type="gramStart"/>
            <w:r w:rsidRPr="006838D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838DA">
              <w:rPr>
                <w:rFonts w:ascii="Times New Roman" w:hAnsi="Times New Roman" w:cs="Times New Roman"/>
              </w:rPr>
              <w:t xml:space="preserve"> новых образовательных результатов 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76,67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144,17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 xml:space="preserve">униципальное образовательное учреждение средняя общеобразовательная школа с углубленным изучением </w:t>
            </w:r>
            <w:proofErr w:type="gramStart"/>
            <w:r w:rsidR="00B579A6" w:rsidRPr="006838DA">
              <w:rPr>
                <w:rFonts w:ascii="Times New Roman" w:hAnsi="Times New Roman" w:cs="Times New Roman"/>
              </w:rPr>
              <w:t>отдельных</w:t>
            </w:r>
            <w:proofErr w:type="gramEnd"/>
            <w:r w:rsidR="00B579A6" w:rsidRPr="006838DA">
              <w:rPr>
                <w:rFonts w:ascii="Times New Roman" w:hAnsi="Times New Roman" w:cs="Times New Roman"/>
              </w:rPr>
              <w:t xml:space="preserve"> предметом «Провинциальный колледж»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образования.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68,25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141,25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70,33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139,83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77,67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139,17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6838DA">
              <w:rPr>
                <w:rFonts w:ascii="Times New Roman" w:hAnsi="Times New Roman" w:cs="Times New Roman"/>
              </w:rPr>
              <w:lastRenderedPageBreak/>
              <w:t>учреждение лицей № 2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 xml:space="preserve">Инновационные механизмы реализации ФГОС на старшей </w:t>
            </w:r>
            <w:r w:rsidRPr="006838DA">
              <w:rPr>
                <w:rFonts w:ascii="Times New Roman" w:hAnsi="Times New Roman" w:cs="Times New Roman"/>
              </w:rPr>
              <w:lastRenderedPageBreak/>
              <w:t>ступени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>65,33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136,33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EE3EDD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Государственное образовательное автономное учреждение среднего профессионального образования Ярославской области Рыбинский </w:t>
            </w:r>
            <w:bookmarkStart w:id="0" w:name="_GoBack"/>
            <w:bookmarkEnd w:id="0"/>
            <w:r w:rsidRPr="006838DA">
              <w:rPr>
                <w:rFonts w:ascii="Times New Roman" w:hAnsi="Times New Roman" w:cs="Times New Roman"/>
              </w:rPr>
              <w:t>педагогический колледж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136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67,33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135,33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 дошкольное  образовательное  учреждение  детский  сад комбинированного  вида  № 109 города Ярославля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Разработка  и  внедрение  модели организации  инклюзивного  образования   детей  с ограниченными возможностями здоровья в  рамках  реализации  ФГОС  дошкольного 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65,75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133,75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ФГОС: преемственность дошкольного, начального и основного общего образования на основе </w:t>
            </w:r>
            <w:proofErr w:type="gramStart"/>
            <w:r w:rsidRPr="006838DA">
              <w:rPr>
                <w:rFonts w:ascii="Times New Roman" w:hAnsi="Times New Roman" w:cs="Times New Roman"/>
              </w:rPr>
              <w:t>со-бытийного</w:t>
            </w:r>
            <w:proofErr w:type="gramEnd"/>
            <w:r w:rsidRPr="006838DA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64,67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67,75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132,42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профессионального образования Рыбинский полиграфический колледж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Функциональная  карта по профессии как механизм взаимодействия и интеграции требований работодателей в вариативную часть ОПОП ФГОС СПО (методические рекомендации).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129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Создание уровневой модели внедрения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технологий в образовательный процесс как средство реализации ФГОС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 учреждение Константиновская средняя общеобразовательная школа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61,25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122,25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</w:t>
            </w:r>
            <w:r w:rsidRPr="006838DA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 xml:space="preserve">Муниципальная модель методического сопровождения разработки и реализации программ </w:t>
            </w:r>
            <w:r w:rsidRPr="006838DA">
              <w:rPr>
                <w:rFonts w:ascii="Times New Roman" w:hAnsi="Times New Roman" w:cs="Times New Roman"/>
              </w:rPr>
              <w:lastRenderedPageBreak/>
              <w:t>развития образовательных организаций, находящихся в трудных социальных контекстах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lastRenderedPageBreak/>
              <w:t>50,67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71,25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121,92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№5 имени 63-го </w:t>
            </w:r>
            <w:proofErr w:type="spellStart"/>
            <w:r w:rsidRPr="006838DA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пехотного полка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Разработка и апробация инструментария для осуществления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мониторинга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достижений обучающихся в образовательных учреждениях, реализующих ФГОС начального и основного общего образования (3-4, 5 – 6 классы).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Pr="006838DA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Ростовский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профессионального образования Ярославской области Ростовский педагогический колледж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Модель формирования </w:t>
            </w:r>
            <w:proofErr w:type="gramStart"/>
            <w:r w:rsidRPr="006838DA">
              <w:rPr>
                <w:rFonts w:ascii="Times New Roman" w:hAnsi="Times New Roman" w:cs="Times New Roman"/>
              </w:rPr>
              <w:t>ИКТ-компетенций</w:t>
            </w:r>
            <w:proofErr w:type="gramEnd"/>
            <w:r w:rsidRPr="006838DA">
              <w:rPr>
                <w:rFonts w:ascii="Times New Roman" w:hAnsi="Times New Roman" w:cs="Times New Roman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63,3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119,3</w:t>
            </w:r>
          </w:p>
        </w:tc>
      </w:tr>
      <w:tr w:rsidR="00B579A6" w:rsidRPr="00C1770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EE3EDD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общеразвивающего вида  № 99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Модель 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 образовательного, инновационного 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Calibri" w:hAnsi="Calibri"/>
                <w:color w:val="000000"/>
              </w:rPr>
            </w:pPr>
            <w:r w:rsidRPr="006838DA">
              <w:rPr>
                <w:rFonts w:ascii="Calibri" w:hAnsi="Calibri"/>
                <w:color w:val="000000"/>
              </w:rPr>
              <w:t>61,5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38DA">
              <w:rPr>
                <w:rFonts w:ascii="Calibri" w:hAnsi="Calibri"/>
                <w:b/>
                <w:color w:val="000000"/>
              </w:rPr>
              <w:t>119,1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Гаврилов-</w:t>
            </w:r>
            <w:proofErr w:type="spellStart"/>
            <w:r w:rsidRPr="006838DA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Великосельская средняя общеобразовательная школа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61,75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8DA">
              <w:rPr>
                <w:rFonts w:ascii="Times New Roman" w:hAnsi="Times New Roman" w:cs="Times New Roman"/>
                <w:b/>
                <w:color w:val="000000"/>
              </w:rPr>
              <w:t>118,75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 № 4 «Буратино»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58,67</w:t>
            </w:r>
          </w:p>
        </w:tc>
        <w:tc>
          <w:tcPr>
            <w:tcW w:w="850" w:type="dxa"/>
            <w:vAlign w:val="center"/>
          </w:tcPr>
          <w:p w:rsidR="00B579A6" w:rsidRPr="007E45E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E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118,67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Павловская основная общеобразовательная школа имени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А.К.Васильева</w:t>
            </w:r>
            <w:proofErr w:type="spellEnd"/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Формирование демократической культуры участников образовательного процесса как условие повышения эффективности деятельности образовательного учреждения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70,67</w:t>
            </w:r>
          </w:p>
        </w:tc>
        <w:tc>
          <w:tcPr>
            <w:tcW w:w="850" w:type="dxa"/>
            <w:vAlign w:val="center"/>
          </w:tcPr>
          <w:p w:rsidR="00B579A6" w:rsidRPr="007E45E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5EA">
              <w:rPr>
                <w:rFonts w:ascii="Times New Roman" w:hAnsi="Times New Roman" w:cs="Times New Roman"/>
                <w:color w:val="000000"/>
              </w:rPr>
              <w:t>47,75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118,42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579A6" w:rsidRPr="006838DA">
              <w:rPr>
                <w:rFonts w:ascii="Times New Roman" w:hAnsi="Times New Roman" w:cs="Times New Roman"/>
              </w:rPr>
              <w:t xml:space="preserve">осударственное образовательное учреждение среднего профессионального образования Ярославской области </w:t>
            </w:r>
            <w:proofErr w:type="spellStart"/>
            <w:r w:rsidR="00B579A6" w:rsidRPr="006838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="00B579A6" w:rsidRPr="006838DA">
              <w:rPr>
                <w:rFonts w:ascii="Times New Roman" w:hAnsi="Times New Roman" w:cs="Times New Roman"/>
              </w:rPr>
              <w:t xml:space="preserve"> индустриально-педагогический </w:t>
            </w:r>
            <w:r w:rsidR="00B579A6" w:rsidRPr="006838DA">
              <w:rPr>
                <w:rFonts w:ascii="Times New Roman" w:hAnsi="Times New Roman" w:cs="Times New Roman"/>
              </w:rPr>
              <w:lastRenderedPageBreak/>
              <w:t>колледж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 xml:space="preserve">Создание учебно-производственной туристической фирмы «Колледж-тур» на базе ГОУ СПО ЯО </w:t>
            </w:r>
            <w:proofErr w:type="spellStart"/>
            <w:r w:rsidRPr="006838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59,67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EE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 xml:space="preserve">униципальное образовательное  учреждение средняя общеобразовательная школа № 67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Информационная безопасность как условие формирования психологического благополучия личности детей и подростков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EE3EDD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общеобразовательное учреждение  МОУ средняя общеобразовательная школа №3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Комплексно-интегративный подход к организации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здоровьеформирующей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деятельности в образовательных учреждениях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100,33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>униципальное дошкольное образовательное учреждение детский сад общеразвивающего вида № 99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Событийный подход как способ развития интегративных качеств дошкольников в информационно-образовательной среде детского сада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Любимский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 xml:space="preserve">униципальное общеобразовательное учреждение </w:t>
            </w:r>
            <w:proofErr w:type="spellStart"/>
            <w:r w:rsidR="00B579A6" w:rsidRPr="006838DA">
              <w:rPr>
                <w:rFonts w:ascii="Times New Roman" w:hAnsi="Times New Roman" w:cs="Times New Roman"/>
              </w:rPr>
              <w:t>Любимская</w:t>
            </w:r>
            <w:proofErr w:type="spellEnd"/>
            <w:r w:rsidR="00B579A6" w:rsidRPr="006838DA"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Стратегия здорового образа жизни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61,33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97,93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Реализация ФГОС ОО: модель методического сопровождения сетевых проектов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>униципальное образовательное учреждение средняя общеобразовательная школа №44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Психолого-педагогическое сопровождение учащихся в процессе личностного саморазвития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B579A6" w:rsidTr="001E4A98">
        <w:tc>
          <w:tcPr>
            <w:tcW w:w="534" w:type="dxa"/>
            <w:vAlign w:val="bottom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bottom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 дошкольное учреждение детский сад общеразвивающего вида № 171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Организация работы Управляющего совета  в условиях стандартизации дошкольного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49,33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42,25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91,58</w:t>
            </w:r>
          </w:p>
        </w:tc>
      </w:tr>
      <w:tr w:rsidR="00B579A6" w:rsidTr="001E4A98">
        <w:tc>
          <w:tcPr>
            <w:tcW w:w="534" w:type="dxa"/>
            <w:vAlign w:val="bottom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 xml:space="preserve">униципальное  образовательное учреждение дополнительного образования детей Дом детского творчества </w:t>
            </w:r>
            <w:proofErr w:type="spellStart"/>
            <w:r w:rsidR="00B579A6" w:rsidRPr="006838DA">
              <w:rPr>
                <w:rFonts w:ascii="Times New Roman" w:hAnsi="Times New Roman" w:cs="Times New Roman"/>
              </w:rPr>
              <w:t>г</w:t>
            </w:r>
            <w:proofErr w:type="gramStart"/>
            <w:r w:rsidR="00B579A6" w:rsidRPr="006838DA">
              <w:rPr>
                <w:rFonts w:ascii="Times New Roman" w:hAnsi="Times New Roman" w:cs="Times New Roman"/>
              </w:rPr>
              <w:t>.У</w:t>
            </w:r>
            <w:proofErr w:type="gramEnd"/>
            <w:r w:rsidR="00B579A6" w:rsidRPr="006838DA">
              <w:rPr>
                <w:rFonts w:ascii="Times New Roman" w:hAnsi="Times New Roman" w:cs="Times New Roman"/>
              </w:rPr>
              <w:t>глича</w:t>
            </w:r>
            <w:proofErr w:type="spellEnd"/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Изучение и формирование социального заказа как мера по увеличению охвата детей программами дополнительного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50,67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40,67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91,34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>униципальное общеобразовательное учреждение  средняя общеобразовательная школа № 20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Внедрение инновационных форм физкультурно-массовой работы в образовательном учреждении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54,67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89,17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 xml:space="preserve">униципальное образовательное учреждение средняя общеобразовательная школа № 7 имени </w:t>
            </w:r>
            <w:r w:rsidR="00B579A6" w:rsidRPr="006838DA">
              <w:rPr>
                <w:rFonts w:ascii="Times New Roman" w:hAnsi="Times New Roman" w:cs="Times New Roman"/>
              </w:rPr>
              <w:lastRenderedPageBreak/>
              <w:t>адмирала Ф.Ф. Ушакова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 xml:space="preserve">Разработка и апробация инструментария для проведения промежуточной аттестации обучающихся 3, 4 классов и итоговой оценки динамики </w:t>
            </w:r>
            <w:r w:rsidRPr="006838DA">
              <w:rPr>
                <w:rFonts w:ascii="Times New Roman" w:hAnsi="Times New Roman" w:cs="Times New Roman"/>
              </w:rPr>
              <w:lastRenderedPageBreak/>
              <w:t>образовательных достижений планируемых результатов освоения  основной образовательной программы начального общего образования (ООП НОО) в соответствии с требованиями ФГОС НОО.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Ростовский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  </w:t>
            </w:r>
            <w:proofErr w:type="spellStart"/>
            <w:r w:rsidRPr="006838DA">
              <w:rPr>
                <w:rFonts w:ascii="Times New Roman" w:hAnsi="Times New Roman" w:cs="Times New Roman"/>
              </w:rPr>
              <w:t>Семибратовская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Создание организационно-управленческих  условий для введения и реализации ФГОС ООО в 5-х классах общеобразовательной школы 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44,67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41,75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86,42</w:t>
            </w:r>
          </w:p>
        </w:tc>
      </w:tr>
      <w:tr w:rsidR="00B579A6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дошкольное образовательное учреждение центр развития ребенка – детский сад №187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сопровождение деятельности педагога в условиях стандартизации дошкольного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48,33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8DA">
              <w:rPr>
                <w:rFonts w:ascii="Times New Roman" w:hAnsi="Times New Roman" w:cs="Times New Roman"/>
                <w:color w:val="000000"/>
              </w:rPr>
              <w:t>35,75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A98">
              <w:rPr>
                <w:rFonts w:ascii="Times New Roman" w:hAnsi="Times New Roman" w:cs="Times New Roman"/>
                <w:color w:val="000000"/>
              </w:rPr>
              <w:t>84,08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комбинированного вида № 9 «Берёзка»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Создание условий, обеспечивающих  познавательное развитие детей от 3 до 7 лет в контексте требований ФГОС дошкольного образования и его целевых ориентиров.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48,67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80,67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Ростовский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</w:t>
            </w:r>
            <w:proofErr w:type="gramStart"/>
            <w:r w:rsidRPr="006838D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838DA">
              <w:rPr>
                <w:rFonts w:ascii="Times New Roman" w:hAnsi="Times New Roman" w:cs="Times New Roman"/>
              </w:rPr>
              <w:t xml:space="preserve"> образования детей Центр внешкольной работы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Разработка и введение эффективного контракта с педагогическими работниками  образовательной организации дополнительного образования детей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49,67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76,67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Первомайский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</w:t>
            </w:r>
            <w:proofErr w:type="spellStart"/>
            <w:r w:rsidRPr="006838DA">
              <w:rPr>
                <w:rFonts w:ascii="Times New Roman" w:hAnsi="Times New Roman" w:cs="Times New Roman"/>
              </w:rPr>
              <w:t>Скалинская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 образовательных организаций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70,5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Пошехонский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EE3EDD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образовательное учреждение средняя общеобразовательная школа №1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Совершенствование системы работы с одаренными детьми на основе реализации индивидуальных образовательных маршрутов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41,33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65,33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Модель внедрения инклюзивного образования школьников на уроках физической культуры как средство реализации ФГОС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65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Ростовский МР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79A6" w:rsidRPr="006838DA">
              <w:rPr>
                <w:rFonts w:ascii="Times New Roman" w:hAnsi="Times New Roman" w:cs="Times New Roman"/>
              </w:rPr>
              <w:t xml:space="preserve">униципальное дошкольное образовательное учреждение детский сад общеразвивающего вида № 17 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Описание развивающей предметно – пространственной среды в условиях вариативности и разнообразия форм дошкольного образования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31,33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57,33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proofErr w:type="spellStart"/>
            <w:r w:rsidRPr="006838DA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444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Муниципальное общеобразовательное учреждение  </w:t>
            </w:r>
            <w:proofErr w:type="spellStart"/>
            <w:r w:rsidRPr="006838DA">
              <w:rPr>
                <w:rFonts w:ascii="Times New Roman" w:hAnsi="Times New Roman" w:cs="Times New Roman"/>
              </w:rPr>
              <w:t>Некоузская</w:t>
            </w:r>
            <w:proofErr w:type="spellEnd"/>
            <w:r w:rsidRPr="006838DA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Школа, содействующая здоровью как центр развития  современных образовательных практик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>38,67</w:t>
            </w:r>
          </w:p>
        </w:tc>
        <w:tc>
          <w:tcPr>
            <w:tcW w:w="850" w:type="dxa"/>
            <w:vAlign w:val="center"/>
          </w:tcPr>
          <w:p w:rsidR="00B579A6" w:rsidRPr="006838DA" w:rsidRDefault="00EE3EDD" w:rsidP="001E4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38,67</w:t>
            </w:r>
          </w:p>
        </w:tc>
      </w:tr>
      <w:tr w:rsidR="00B579A6" w:rsidRPr="00D95CAF" w:rsidTr="001E4A98">
        <w:tc>
          <w:tcPr>
            <w:tcW w:w="534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:rsidR="00B579A6" w:rsidRPr="006838DA" w:rsidRDefault="00B579A6" w:rsidP="0042089A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t xml:space="preserve">Г. </w:t>
            </w:r>
            <w:r w:rsidRPr="006838DA">
              <w:rPr>
                <w:rFonts w:ascii="Times New Roman" w:hAnsi="Times New Roman" w:cs="Times New Roman"/>
              </w:rPr>
              <w:lastRenderedPageBreak/>
              <w:t>Ярославль</w:t>
            </w:r>
          </w:p>
        </w:tc>
        <w:tc>
          <w:tcPr>
            <w:tcW w:w="2444" w:type="dxa"/>
            <w:vAlign w:val="center"/>
          </w:tcPr>
          <w:p w:rsidR="00B579A6" w:rsidRPr="006838DA" w:rsidRDefault="00EE3EDD" w:rsidP="001E4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B579A6" w:rsidRPr="006838DA">
              <w:rPr>
                <w:rFonts w:ascii="Times New Roman" w:hAnsi="Times New Roman" w:cs="Times New Roman"/>
              </w:rPr>
              <w:t xml:space="preserve">осударственное </w:t>
            </w:r>
            <w:r w:rsidR="00B579A6" w:rsidRPr="006838DA">
              <w:rPr>
                <w:rFonts w:ascii="Times New Roman" w:hAnsi="Times New Roman" w:cs="Times New Roman"/>
              </w:rPr>
              <w:lastRenderedPageBreak/>
              <w:t>профессиональное образовательное учреждение Ярославской области «Ярославский автомеханический колледж» (ГПОУ  ЯО «Ярославский  автомеханический колледж»)</w:t>
            </w:r>
          </w:p>
        </w:tc>
        <w:tc>
          <w:tcPr>
            <w:tcW w:w="3651" w:type="dxa"/>
            <w:vAlign w:val="center"/>
          </w:tcPr>
          <w:p w:rsidR="00B579A6" w:rsidRPr="006838DA" w:rsidRDefault="00B579A6" w:rsidP="001E4A98">
            <w:pPr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 xml:space="preserve">Разработка механизма </w:t>
            </w:r>
            <w:r w:rsidRPr="006838DA">
              <w:rPr>
                <w:rFonts w:ascii="Times New Roman" w:hAnsi="Times New Roman" w:cs="Times New Roman"/>
              </w:rPr>
              <w:lastRenderedPageBreak/>
              <w:t xml:space="preserve">взаимодействия с работодателем при формировании вариативной части ОПОП </w:t>
            </w:r>
          </w:p>
        </w:tc>
        <w:tc>
          <w:tcPr>
            <w:tcW w:w="851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6838DA">
              <w:rPr>
                <w:rFonts w:ascii="Times New Roman" w:hAnsi="Times New Roman" w:cs="Times New Roman"/>
              </w:rPr>
              <w:lastRenderedPageBreak/>
              <w:t>21,33</w:t>
            </w:r>
          </w:p>
        </w:tc>
        <w:tc>
          <w:tcPr>
            <w:tcW w:w="850" w:type="dxa"/>
            <w:vAlign w:val="center"/>
          </w:tcPr>
          <w:p w:rsidR="00B579A6" w:rsidRPr="006838DA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B579A6" w:rsidRPr="001E4A98" w:rsidRDefault="00B579A6" w:rsidP="001E4A98">
            <w:pPr>
              <w:jc w:val="center"/>
              <w:rPr>
                <w:rFonts w:ascii="Times New Roman" w:hAnsi="Times New Roman" w:cs="Times New Roman"/>
              </w:rPr>
            </w:pPr>
            <w:r w:rsidRPr="001E4A98">
              <w:rPr>
                <w:rFonts w:ascii="Times New Roman" w:hAnsi="Times New Roman" w:cs="Times New Roman"/>
              </w:rPr>
              <w:t>21,33</w:t>
            </w:r>
          </w:p>
        </w:tc>
      </w:tr>
    </w:tbl>
    <w:p w:rsidR="002C6C19" w:rsidRPr="00EC6644" w:rsidRDefault="002C6C19" w:rsidP="00EE3ED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C6C19" w:rsidRPr="00EC6644" w:rsidSect="00A2707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771A1"/>
    <w:multiLevelType w:val="hybridMultilevel"/>
    <w:tmpl w:val="EC2254F6"/>
    <w:lvl w:ilvl="0" w:tplc="FE84A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A52A48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48D"/>
    <w:multiLevelType w:val="hybridMultilevel"/>
    <w:tmpl w:val="5EB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C"/>
    <w:rsid w:val="00002460"/>
    <w:rsid w:val="00005837"/>
    <w:rsid w:val="00071EE9"/>
    <w:rsid w:val="000969DD"/>
    <w:rsid w:val="000C6333"/>
    <w:rsid w:val="000D2D74"/>
    <w:rsid w:val="000F71F9"/>
    <w:rsid w:val="000F7879"/>
    <w:rsid w:val="00124886"/>
    <w:rsid w:val="00156252"/>
    <w:rsid w:val="001E4A98"/>
    <w:rsid w:val="001F01C6"/>
    <w:rsid w:val="00253FEC"/>
    <w:rsid w:val="002647CB"/>
    <w:rsid w:val="002779C9"/>
    <w:rsid w:val="002831D2"/>
    <w:rsid w:val="002B1D92"/>
    <w:rsid w:val="002C6C19"/>
    <w:rsid w:val="002E48E0"/>
    <w:rsid w:val="00340D22"/>
    <w:rsid w:val="00355FCD"/>
    <w:rsid w:val="00380315"/>
    <w:rsid w:val="003B1799"/>
    <w:rsid w:val="003C15CA"/>
    <w:rsid w:val="00404CD7"/>
    <w:rsid w:val="00453279"/>
    <w:rsid w:val="00460AD0"/>
    <w:rsid w:val="00474C7F"/>
    <w:rsid w:val="00501F6C"/>
    <w:rsid w:val="00514DE4"/>
    <w:rsid w:val="0052064A"/>
    <w:rsid w:val="006063A8"/>
    <w:rsid w:val="00636174"/>
    <w:rsid w:val="006838DA"/>
    <w:rsid w:val="006A2CB5"/>
    <w:rsid w:val="006A5923"/>
    <w:rsid w:val="00747189"/>
    <w:rsid w:val="00754BFE"/>
    <w:rsid w:val="007A2C65"/>
    <w:rsid w:val="007B67E6"/>
    <w:rsid w:val="007C1BE8"/>
    <w:rsid w:val="007C4C2B"/>
    <w:rsid w:val="007E45EA"/>
    <w:rsid w:val="00816BDA"/>
    <w:rsid w:val="00842DCE"/>
    <w:rsid w:val="0085108B"/>
    <w:rsid w:val="00871328"/>
    <w:rsid w:val="00876736"/>
    <w:rsid w:val="008A3ED6"/>
    <w:rsid w:val="00983806"/>
    <w:rsid w:val="009874DD"/>
    <w:rsid w:val="009C3D46"/>
    <w:rsid w:val="00A27072"/>
    <w:rsid w:val="00A31859"/>
    <w:rsid w:val="00A42BBC"/>
    <w:rsid w:val="00A45B38"/>
    <w:rsid w:val="00A54244"/>
    <w:rsid w:val="00AA244A"/>
    <w:rsid w:val="00AD451C"/>
    <w:rsid w:val="00B17082"/>
    <w:rsid w:val="00B579A6"/>
    <w:rsid w:val="00B677B8"/>
    <w:rsid w:val="00B938CE"/>
    <w:rsid w:val="00BA21DB"/>
    <w:rsid w:val="00C11323"/>
    <w:rsid w:val="00C70180"/>
    <w:rsid w:val="00C84809"/>
    <w:rsid w:val="00CD3A95"/>
    <w:rsid w:val="00D12539"/>
    <w:rsid w:val="00D257BC"/>
    <w:rsid w:val="00D26BA7"/>
    <w:rsid w:val="00D919A9"/>
    <w:rsid w:val="00D93FA3"/>
    <w:rsid w:val="00DC6DB4"/>
    <w:rsid w:val="00EA5E45"/>
    <w:rsid w:val="00EC03E3"/>
    <w:rsid w:val="00EC5AF8"/>
    <w:rsid w:val="00EC6644"/>
    <w:rsid w:val="00EE0C33"/>
    <w:rsid w:val="00EE3EDD"/>
    <w:rsid w:val="00F4048F"/>
    <w:rsid w:val="00F7189E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B6C4-5496-41BE-BD8E-CF27E137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49</cp:revision>
  <cp:lastPrinted>2014-02-28T12:05:00Z</cp:lastPrinted>
  <dcterms:created xsi:type="dcterms:W3CDTF">2014-01-29T04:44:00Z</dcterms:created>
  <dcterms:modified xsi:type="dcterms:W3CDTF">2014-03-03T07:05:00Z</dcterms:modified>
</cp:coreProperties>
</file>