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1F" w:rsidRPr="00B4091F" w:rsidRDefault="00B4091F" w:rsidP="00B4091F">
      <w:pPr>
        <w:jc w:val="center"/>
        <w:rPr>
          <w:rFonts w:ascii="Times New Roman" w:hAnsi="Times New Roman" w:cs="Times New Roman"/>
          <w:sz w:val="28"/>
          <w:szCs w:val="24"/>
        </w:rPr>
      </w:pPr>
      <w:r w:rsidRPr="00B4091F">
        <w:rPr>
          <w:rFonts w:ascii="Times New Roman" w:hAnsi="Times New Roman" w:cs="Times New Roman"/>
          <w:sz w:val="28"/>
          <w:szCs w:val="24"/>
        </w:rPr>
        <w:t>Государственное автономное учреждение</w:t>
      </w:r>
    </w:p>
    <w:p w:rsidR="00B4091F" w:rsidRPr="00B4091F" w:rsidRDefault="00B4091F" w:rsidP="00B4091F">
      <w:pPr>
        <w:jc w:val="center"/>
        <w:rPr>
          <w:rFonts w:ascii="Times New Roman" w:hAnsi="Times New Roman" w:cs="Times New Roman"/>
          <w:sz w:val="28"/>
          <w:szCs w:val="24"/>
        </w:rPr>
      </w:pPr>
      <w:r w:rsidRPr="00B4091F">
        <w:rPr>
          <w:rFonts w:ascii="Times New Roman" w:hAnsi="Times New Roman" w:cs="Times New Roman"/>
          <w:sz w:val="28"/>
          <w:szCs w:val="24"/>
        </w:rPr>
        <w:t>Дополнительного профессионального образования</w:t>
      </w:r>
    </w:p>
    <w:p w:rsidR="00B4091F" w:rsidRPr="00B4091F" w:rsidRDefault="00B4091F" w:rsidP="00B4091F">
      <w:pPr>
        <w:jc w:val="center"/>
        <w:rPr>
          <w:rFonts w:ascii="Times New Roman" w:hAnsi="Times New Roman" w:cs="Times New Roman"/>
          <w:sz w:val="28"/>
          <w:szCs w:val="24"/>
        </w:rPr>
      </w:pPr>
      <w:r w:rsidRPr="00B4091F">
        <w:rPr>
          <w:rFonts w:ascii="Times New Roman" w:hAnsi="Times New Roman" w:cs="Times New Roman"/>
          <w:sz w:val="28"/>
          <w:szCs w:val="24"/>
        </w:rPr>
        <w:t>Ярославской области</w:t>
      </w:r>
    </w:p>
    <w:p w:rsidR="00B4091F" w:rsidRPr="00B4091F" w:rsidRDefault="00B4091F" w:rsidP="00B4091F">
      <w:pPr>
        <w:jc w:val="center"/>
        <w:rPr>
          <w:rFonts w:ascii="Times New Roman" w:hAnsi="Times New Roman" w:cs="Times New Roman"/>
          <w:sz w:val="28"/>
          <w:szCs w:val="24"/>
        </w:rPr>
      </w:pPr>
      <w:r w:rsidRPr="00B4091F">
        <w:rPr>
          <w:rFonts w:ascii="Times New Roman" w:hAnsi="Times New Roman" w:cs="Times New Roman"/>
          <w:sz w:val="28"/>
          <w:szCs w:val="24"/>
        </w:rPr>
        <w:t>Институт развития образования</w:t>
      </w:r>
    </w:p>
    <w:p w:rsidR="00B4091F" w:rsidRPr="00B4091F" w:rsidRDefault="00B4091F" w:rsidP="00B4091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B4091F">
        <w:rPr>
          <w:rFonts w:ascii="Times New Roman" w:hAnsi="Times New Roman" w:cs="Times New Roman"/>
          <w:sz w:val="28"/>
          <w:szCs w:val="24"/>
        </w:rPr>
        <w:t>Центр развития инновационной инфраструктуры</w:t>
      </w:r>
    </w:p>
    <w:p w:rsidR="00B4091F" w:rsidRDefault="00B4091F" w:rsidP="00B4091F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091F" w:rsidRDefault="00B4091F" w:rsidP="00B4091F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091F" w:rsidRDefault="00B4091F" w:rsidP="00B4091F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091F" w:rsidRDefault="00B4091F" w:rsidP="00B4091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7E1F" w:rsidRPr="00AB2363" w:rsidRDefault="008F6466" w:rsidP="00AB236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2363">
        <w:rPr>
          <w:rFonts w:ascii="Times New Roman" w:hAnsi="Times New Roman" w:cs="Times New Roman"/>
          <w:b/>
          <w:sz w:val="28"/>
          <w:szCs w:val="24"/>
        </w:rPr>
        <w:t>Аналитическая записка</w:t>
      </w:r>
    </w:p>
    <w:p w:rsidR="008F6466" w:rsidRPr="00AB2363" w:rsidRDefault="008F6466" w:rsidP="00AB236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2363">
        <w:rPr>
          <w:rFonts w:ascii="Times New Roman" w:hAnsi="Times New Roman" w:cs="Times New Roman"/>
          <w:b/>
          <w:sz w:val="28"/>
          <w:szCs w:val="24"/>
        </w:rPr>
        <w:t>по результатам обработки экспертных листов в рамках проведения</w:t>
      </w:r>
    </w:p>
    <w:p w:rsidR="008F6466" w:rsidRPr="00AB2363" w:rsidRDefault="008F6466" w:rsidP="00AB236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2363">
        <w:rPr>
          <w:rFonts w:ascii="Times New Roman" w:hAnsi="Times New Roman" w:cs="Times New Roman"/>
          <w:b/>
          <w:sz w:val="28"/>
          <w:szCs w:val="24"/>
        </w:rPr>
        <w:t>межрегиональной научно-практической конференции</w:t>
      </w:r>
    </w:p>
    <w:p w:rsidR="008F6466" w:rsidRPr="00AB2363" w:rsidRDefault="008F6466" w:rsidP="00AB236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2363">
        <w:rPr>
          <w:rFonts w:ascii="Times New Roman" w:hAnsi="Times New Roman" w:cs="Times New Roman"/>
          <w:b/>
          <w:sz w:val="28"/>
          <w:szCs w:val="24"/>
        </w:rPr>
        <w:t>«Инновации в образовании: региональные практики»</w:t>
      </w:r>
    </w:p>
    <w:p w:rsidR="00B4091F" w:rsidRDefault="00B4091F" w:rsidP="00B409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091F" w:rsidRDefault="00B4091F" w:rsidP="00B409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091F" w:rsidRDefault="00B4091F" w:rsidP="00B409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091F" w:rsidRDefault="00B4091F" w:rsidP="00B409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091F" w:rsidRPr="00B4091F" w:rsidRDefault="00B4091F" w:rsidP="00B4091F">
      <w:pPr>
        <w:jc w:val="right"/>
        <w:rPr>
          <w:rFonts w:ascii="Times New Roman" w:hAnsi="Times New Roman" w:cs="Times New Roman"/>
          <w:sz w:val="28"/>
          <w:szCs w:val="24"/>
        </w:rPr>
      </w:pPr>
      <w:r w:rsidRPr="00B4091F">
        <w:rPr>
          <w:rFonts w:ascii="Times New Roman" w:hAnsi="Times New Roman" w:cs="Times New Roman"/>
          <w:sz w:val="28"/>
          <w:szCs w:val="24"/>
        </w:rPr>
        <w:t>Алферова А.Б.</w:t>
      </w:r>
    </w:p>
    <w:p w:rsidR="00B4091F" w:rsidRPr="00B4091F" w:rsidRDefault="00B4091F" w:rsidP="00B4091F">
      <w:pPr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B4091F">
        <w:rPr>
          <w:rFonts w:ascii="Times New Roman" w:hAnsi="Times New Roman" w:cs="Times New Roman"/>
          <w:sz w:val="28"/>
          <w:szCs w:val="24"/>
        </w:rPr>
        <w:t>ст.методист</w:t>
      </w:r>
      <w:proofErr w:type="spellEnd"/>
      <w:r w:rsidRPr="00B4091F">
        <w:rPr>
          <w:rFonts w:ascii="Times New Roman" w:hAnsi="Times New Roman" w:cs="Times New Roman"/>
          <w:sz w:val="28"/>
          <w:szCs w:val="24"/>
        </w:rPr>
        <w:t xml:space="preserve"> ЦРИИ</w:t>
      </w:r>
    </w:p>
    <w:p w:rsidR="00B4091F" w:rsidRPr="00B4091F" w:rsidRDefault="00B4091F" w:rsidP="00B4091F">
      <w:pPr>
        <w:rPr>
          <w:rFonts w:ascii="Times New Roman" w:hAnsi="Times New Roman" w:cs="Times New Roman"/>
          <w:sz w:val="28"/>
          <w:szCs w:val="24"/>
        </w:rPr>
      </w:pPr>
    </w:p>
    <w:p w:rsidR="00B4091F" w:rsidRDefault="00B4091F" w:rsidP="00B4091F">
      <w:pPr>
        <w:rPr>
          <w:rFonts w:ascii="Times New Roman" w:hAnsi="Times New Roman" w:cs="Times New Roman"/>
          <w:sz w:val="28"/>
          <w:szCs w:val="24"/>
        </w:rPr>
      </w:pPr>
    </w:p>
    <w:p w:rsidR="00B4091F" w:rsidRPr="00B4091F" w:rsidRDefault="00B4091F" w:rsidP="00B4091F">
      <w:pPr>
        <w:rPr>
          <w:rFonts w:ascii="Times New Roman" w:hAnsi="Times New Roman" w:cs="Times New Roman"/>
          <w:sz w:val="28"/>
          <w:szCs w:val="24"/>
        </w:rPr>
      </w:pPr>
    </w:p>
    <w:p w:rsidR="00B4091F" w:rsidRPr="00B4091F" w:rsidRDefault="00B4091F" w:rsidP="00B4091F">
      <w:pPr>
        <w:rPr>
          <w:rFonts w:ascii="Times New Roman" w:hAnsi="Times New Roman" w:cs="Times New Roman"/>
          <w:sz w:val="28"/>
          <w:szCs w:val="24"/>
        </w:rPr>
      </w:pPr>
    </w:p>
    <w:p w:rsidR="00B4091F" w:rsidRPr="00B4091F" w:rsidRDefault="00B4091F" w:rsidP="00B4091F">
      <w:pPr>
        <w:rPr>
          <w:rFonts w:ascii="Times New Roman" w:hAnsi="Times New Roman" w:cs="Times New Roman"/>
          <w:sz w:val="28"/>
          <w:szCs w:val="24"/>
        </w:rPr>
      </w:pPr>
    </w:p>
    <w:p w:rsidR="00B4091F" w:rsidRPr="00B4091F" w:rsidRDefault="00B4091F" w:rsidP="00B4091F">
      <w:pPr>
        <w:jc w:val="center"/>
        <w:rPr>
          <w:rFonts w:ascii="Times New Roman" w:hAnsi="Times New Roman" w:cs="Times New Roman"/>
          <w:sz w:val="28"/>
          <w:szCs w:val="24"/>
        </w:rPr>
      </w:pPr>
      <w:r w:rsidRPr="00B4091F">
        <w:rPr>
          <w:rFonts w:ascii="Times New Roman" w:hAnsi="Times New Roman" w:cs="Times New Roman"/>
          <w:sz w:val="28"/>
          <w:szCs w:val="24"/>
        </w:rPr>
        <w:t>г. Ярославль</w:t>
      </w:r>
    </w:p>
    <w:p w:rsidR="00B4091F" w:rsidRPr="00B4091F" w:rsidRDefault="00B4091F" w:rsidP="00B4091F">
      <w:pPr>
        <w:jc w:val="center"/>
        <w:rPr>
          <w:rFonts w:ascii="Times New Roman" w:hAnsi="Times New Roman" w:cs="Times New Roman"/>
          <w:sz w:val="28"/>
          <w:szCs w:val="24"/>
        </w:rPr>
      </w:pPr>
      <w:r w:rsidRPr="00B4091F">
        <w:rPr>
          <w:rFonts w:ascii="Times New Roman" w:hAnsi="Times New Roman" w:cs="Times New Roman"/>
          <w:sz w:val="28"/>
          <w:szCs w:val="24"/>
        </w:rPr>
        <w:t>2016г.</w:t>
      </w:r>
    </w:p>
    <w:p w:rsidR="00ED2B94" w:rsidRPr="00AB2363" w:rsidRDefault="00FA7E1F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lastRenderedPageBreak/>
        <w:t>В рамках</w:t>
      </w:r>
      <w:r w:rsidR="00AB2363">
        <w:rPr>
          <w:rFonts w:ascii="Times New Roman" w:hAnsi="Times New Roman" w:cs="Times New Roman"/>
          <w:sz w:val="28"/>
          <w:szCs w:val="24"/>
        </w:rPr>
        <w:t xml:space="preserve"> межрегиональной научно-практической</w:t>
      </w:r>
      <w:r w:rsidRPr="00AB2363">
        <w:rPr>
          <w:rFonts w:ascii="Times New Roman" w:hAnsi="Times New Roman" w:cs="Times New Roman"/>
          <w:sz w:val="28"/>
          <w:szCs w:val="24"/>
        </w:rPr>
        <w:t xml:space="preserve"> конференции «Инновации в образовании: региональные практики» был представлен опыт всех РИП Ярославской области, в том числе проведено 11 открытых мероприятий</w:t>
      </w:r>
      <w:r w:rsidR="00ED2B94" w:rsidRPr="00AB2363">
        <w:rPr>
          <w:rFonts w:ascii="Times New Roman" w:hAnsi="Times New Roman" w:cs="Times New Roman"/>
          <w:sz w:val="28"/>
          <w:szCs w:val="24"/>
        </w:rPr>
        <w:t>, а также организованы презентационные площадки.</w:t>
      </w:r>
      <w:r w:rsidRPr="00AB236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A7E1F" w:rsidRPr="00AB2363" w:rsidRDefault="00FA7E1F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В конференции приняло участие </w:t>
      </w:r>
      <w:r w:rsidR="00ED2B94" w:rsidRPr="00AB2363">
        <w:rPr>
          <w:rFonts w:ascii="Times New Roman" w:hAnsi="Times New Roman" w:cs="Times New Roman"/>
          <w:sz w:val="28"/>
          <w:szCs w:val="24"/>
        </w:rPr>
        <w:t xml:space="preserve">374 </w:t>
      </w:r>
      <w:r w:rsidRPr="00AB2363">
        <w:rPr>
          <w:rFonts w:ascii="Times New Roman" w:hAnsi="Times New Roman" w:cs="Times New Roman"/>
          <w:sz w:val="28"/>
          <w:szCs w:val="24"/>
        </w:rPr>
        <w:t>человек</w:t>
      </w:r>
      <w:r w:rsidR="00ED2B94" w:rsidRPr="00AB2363">
        <w:rPr>
          <w:rFonts w:ascii="Times New Roman" w:hAnsi="Times New Roman" w:cs="Times New Roman"/>
          <w:sz w:val="28"/>
          <w:szCs w:val="24"/>
        </w:rPr>
        <w:t>а</w:t>
      </w:r>
      <w:r w:rsidRPr="00AB2363">
        <w:rPr>
          <w:rFonts w:ascii="Times New Roman" w:hAnsi="Times New Roman" w:cs="Times New Roman"/>
          <w:sz w:val="28"/>
          <w:szCs w:val="24"/>
        </w:rPr>
        <w:t xml:space="preserve"> из 5 субъектов Российской Федерации</w:t>
      </w:r>
      <w:r w:rsidR="00ED2B94" w:rsidRPr="00AB2363">
        <w:rPr>
          <w:rFonts w:ascii="Times New Roman" w:hAnsi="Times New Roman" w:cs="Times New Roman"/>
          <w:sz w:val="28"/>
          <w:szCs w:val="24"/>
        </w:rPr>
        <w:t>, из них 66% - руководители и заместители руководителей ОО</w:t>
      </w:r>
      <w:r w:rsidRPr="00AB2363">
        <w:rPr>
          <w:rFonts w:ascii="Times New Roman" w:hAnsi="Times New Roman" w:cs="Times New Roman"/>
          <w:sz w:val="28"/>
          <w:szCs w:val="24"/>
        </w:rPr>
        <w:t>.</w:t>
      </w:r>
      <w:r w:rsidR="00ED2B94" w:rsidRPr="00AB2363">
        <w:rPr>
          <w:rFonts w:ascii="Times New Roman" w:hAnsi="Times New Roman" w:cs="Times New Roman"/>
          <w:sz w:val="28"/>
          <w:szCs w:val="24"/>
        </w:rPr>
        <w:t xml:space="preserve"> Открытые мероприятия посетили более 400 педагогических работников.</w:t>
      </w:r>
    </w:p>
    <w:p w:rsidR="00ED2B94" w:rsidRPr="00AB2363" w:rsidRDefault="00ED2B94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      В ходе межрегиональной научно – практической конференции рассмотрены вопросы:</w:t>
      </w:r>
      <w:r w:rsidR="00AB2363">
        <w:rPr>
          <w:rFonts w:ascii="Times New Roman" w:hAnsi="Times New Roman" w:cs="Times New Roman"/>
          <w:sz w:val="28"/>
          <w:szCs w:val="24"/>
        </w:rPr>
        <w:t xml:space="preserve"> </w:t>
      </w:r>
      <w:r w:rsidRPr="00AB2363">
        <w:rPr>
          <w:rFonts w:ascii="Times New Roman" w:hAnsi="Times New Roman" w:cs="Times New Roman"/>
          <w:sz w:val="28"/>
          <w:szCs w:val="24"/>
        </w:rPr>
        <w:t>система оценивания качества образования;</w:t>
      </w:r>
      <w:r w:rsidR="00AB2363">
        <w:rPr>
          <w:rFonts w:ascii="Times New Roman" w:hAnsi="Times New Roman" w:cs="Times New Roman"/>
          <w:sz w:val="28"/>
          <w:szCs w:val="24"/>
        </w:rPr>
        <w:t xml:space="preserve"> </w:t>
      </w:r>
      <w:r w:rsidRPr="00AB2363">
        <w:rPr>
          <w:rFonts w:ascii="Times New Roman" w:hAnsi="Times New Roman" w:cs="Times New Roman"/>
          <w:sz w:val="28"/>
          <w:szCs w:val="24"/>
        </w:rPr>
        <w:t>модернизация содержания и технологий достижения образовательных результатов; эффективные инновационные практики инклюзивного образования; воспитание и социализация обучающихся, социальное партнерство.</w:t>
      </w:r>
    </w:p>
    <w:p w:rsidR="00ED2B94" w:rsidRPr="00AB2363" w:rsidRDefault="00ED2B94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       Представ</w:t>
      </w:r>
      <w:r w:rsidR="00292D90" w:rsidRPr="00AB2363">
        <w:rPr>
          <w:rFonts w:ascii="Times New Roman" w:hAnsi="Times New Roman" w:cs="Times New Roman"/>
          <w:sz w:val="28"/>
          <w:szCs w:val="24"/>
        </w:rPr>
        <w:t>лен инновационный опыт</w:t>
      </w:r>
      <w:r w:rsidRPr="00AB2363">
        <w:rPr>
          <w:rFonts w:ascii="Times New Roman" w:hAnsi="Times New Roman" w:cs="Times New Roman"/>
          <w:sz w:val="28"/>
          <w:szCs w:val="24"/>
        </w:rPr>
        <w:t xml:space="preserve"> научно–педагогических лабораторий и образовательных организаций, имеющих статус региональных инновационных площадок и базовых площадок</w:t>
      </w:r>
      <w:r w:rsidR="008F6466" w:rsidRPr="00AB2363">
        <w:rPr>
          <w:rFonts w:ascii="Times New Roman" w:hAnsi="Times New Roman" w:cs="Times New Roman"/>
          <w:sz w:val="28"/>
          <w:szCs w:val="24"/>
        </w:rPr>
        <w:t xml:space="preserve"> ГАУ ДПО ЯО</w:t>
      </w:r>
      <w:r w:rsidRPr="00AB2363">
        <w:rPr>
          <w:rFonts w:ascii="Times New Roman" w:hAnsi="Times New Roman" w:cs="Times New Roman"/>
          <w:sz w:val="28"/>
          <w:szCs w:val="24"/>
        </w:rPr>
        <w:t xml:space="preserve"> </w:t>
      </w:r>
      <w:r w:rsidR="008F6466" w:rsidRPr="00AB2363">
        <w:rPr>
          <w:rFonts w:ascii="Times New Roman" w:hAnsi="Times New Roman" w:cs="Times New Roman"/>
          <w:sz w:val="28"/>
          <w:szCs w:val="24"/>
        </w:rPr>
        <w:t>«Институт</w:t>
      </w:r>
      <w:r w:rsidRPr="00AB2363">
        <w:rPr>
          <w:rFonts w:ascii="Times New Roman" w:hAnsi="Times New Roman" w:cs="Times New Roman"/>
          <w:sz w:val="28"/>
          <w:szCs w:val="24"/>
        </w:rPr>
        <w:t xml:space="preserve"> развития образования</w:t>
      </w:r>
      <w:r w:rsidR="008F6466" w:rsidRPr="00AB2363">
        <w:rPr>
          <w:rFonts w:ascii="Times New Roman" w:hAnsi="Times New Roman" w:cs="Times New Roman"/>
          <w:sz w:val="28"/>
          <w:szCs w:val="24"/>
        </w:rPr>
        <w:t>»</w:t>
      </w:r>
      <w:r w:rsidRPr="00AB2363">
        <w:rPr>
          <w:rFonts w:ascii="Times New Roman" w:hAnsi="Times New Roman" w:cs="Times New Roman"/>
          <w:sz w:val="28"/>
          <w:szCs w:val="24"/>
        </w:rPr>
        <w:t>.</w:t>
      </w:r>
      <w:r w:rsidR="00850A21" w:rsidRPr="00AB236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F6466" w:rsidRPr="00AB2363" w:rsidRDefault="00ED2B94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>Участники научно-практической конференции отметили значимость рассматриваемых вопросов и получили возможность</w:t>
      </w:r>
      <w:r w:rsidR="00292D90" w:rsidRPr="00AB2363">
        <w:rPr>
          <w:rFonts w:ascii="Times New Roman" w:hAnsi="Times New Roman" w:cs="Times New Roman"/>
          <w:sz w:val="28"/>
          <w:szCs w:val="24"/>
        </w:rPr>
        <w:t xml:space="preserve"> (наряду с ведущими специалистами системы образования)</w:t>
      </w:r>
      <w:r w:rsidRPr="00AB2363">
        <w:rPr>
          <w:rFonts w:ascii="Times New Roman" w:hAnsi="Times New Roman" w:cs="Times New Roman"/>
          <w:sz w:val="28"/>
          <w:szCs w:val="24"/>
        </w:rPr>
        <w:t xml:space="preserve"> выступить в качестве «общественных экспертов»</w:t>
      </w:r>
      <w:r w:rsidR="00292D90" w:rsidRPr="00AB2363">
        <w:rPr>
          <w:rFonts w:ascii="Times New Roman" w:hAnsi="Times New Roman" w:cs="Times New Roman"/>
          <w:sz w:val="28"/>
          <w:szCs w:val="24"/>
        </w:rPr>
        <w:t xml:space="preserve"> инновационного опыта, представленного РИП в рамках открытых мероприятий. </w:t>
      </w:r>
    </w:p>
    <w:p w:rsidR="008F6466" w:rsidRPr="00AB2363" w:rsidRDefault="00850A21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>Оценка профессиональных экспертов была получена для 18 РИП</w:t>
      </w:r>
      <w:r w:rsidR="00AA24CF" w:rsidRPr="00AB2363">
        <w:rPr>
          <w:rFonts w:ascii="Times New Roman" w:hAnsi="Times New Roman" w:cs="Times New Roman"/>
          <w:sz w:val="28"/>
          <w:szCs w:val="24"/>
        </w:rPr>
        <w:t xml:space="preserve"> (46 экспертных листов)</w:t>
      </w:r>
      <w:r w:rsidRPr="00AB2363">
        <w:rPr>
          <w:rFonts w:ascii="Times New Roman" w:hAnsi="Times New Roman" w:cs="Times New Roman"/>
          <w:sz w:val="28"/>
          <w:szCs w:val="24"/>
        </w:rPr>
        <w:t>, оценка общественных – для 9 РИП</w:t>
      </w:r>
      <w:r w:rsidR="00AA24CF" w:rsidRPr="00AB2363">
        <w:rPr>
          <w:rFonts w:ascii="Times New Roman" w:hAnsi="Times New Roman" w:cs="Times New Roman"/>
          <w:sz w:val="28"/>
          <w:szCs w:val="24"/>
        </w:rPr>
        <w:t xml:space="preserve"> (208 экспертных листов).</w:t>
      </w:r>
      <w:r w:rsidR="00B4091F">
        <w:rPr>
          <w:rFonts w:ascii="Times New Roman" w:hAnsi="Times New Roman" w:cs="Times New Roman"/>
          <w:sz w:val="28"/>
          <w:szCs w:val="24"/>
        </w:rPr>
        <w:t xml:space="preserve"> </w:t>
      </w:r>
      <w:r w:rsidR="00B4091F" w:rsidRPr="00AB2363">
        <w:rPr>
          <w:rFonts w:ascii="Times New Roman" w:hAnsi="Times New Roman" w:cs="Times New Roman"/>
          <w:sz w:val="28"/>
          <w:szCs w:val="24"/>
        </w:rPr>
        <w:t>Кроме перечисленных критериев, эксперты (как профессиональные, так и общественные) могли высказать свое мнение в свободном поле экспертного листа.</w:t>
      </w:r>
    </w:p>
    <w:p w:rsidR="00850A21" w:rsidRPr="00AB2363" w:rsidRDefault="00850A21" w:rsidP="002774B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 Также следует уточнить, что </w:t>
      </w:r>
      <w:r w:rsidR="00AB2363">
        <w:rPr>
          <w:rFonts w:ascii="Times New Roman" w:hAnsi="Times New Roman" w:cs="Times New Roman"/>
          <w:sz w:val="28"/>
          <w:szCs w:val="24"/>
        </w:rPr>
        <w:t>две РИП по два открытых мероприятия на разных площадках. В</w:t>
      </w:r>
      <w:r w:rsidRPr="00AB2363">
        <w:rPr>
          <w:rFonts w:ascii="Times New Roman" w:hAnsi="Times New Roman" w:cs="Times New Roman"/>
          <w:sz w:val="28"/>
          <w:szCs w:val="24"/>
        </w:rPr>
        <w:t xml:space="preserve"> рамках РИП «ФГОС: преемственность дошкольного, начального и основного общего образования на основе </w:t>
      </w:r>
      <w:proofErr w:type="gramStart"/>
      <w:r w:rsidRPr="00AB2363">
        <w:rPr>
          <w:rFonts w:ascii="Times New Roman" w:hAnsi="Times New Roman" w:cs="Times New Roman"/>
          <w:sz w:val="28"/>
          <w:szCs w:val="24"/>
        </w:rPr>
        <w:t>со-бытийного</w:t>
      </w:r>
      <w:proofErr w:type="gramEnd"/>
      <w:r w:rsidRPr="00AB2363">
        <w:rPr>
          <w:rFonts w:ascii="Times New Roman" w:hAnsi="Times New Roman" w:cs="Times New Roman"/>
          <w:sz w:val="28"/>
          <w:szCs w:val="24"/>
        </w:rPr>
        <w:t xml:space="preserve"> </w:t>
      </w:r>
      <w:r w:rsidRPr="00AB2363">
        <w:rPr>
          <w:rFonts w:ascii="Times New Roman" w:hAnsi="Times New Roman" w:cs="Times New Roman"/>
          <w:sz w:val="28"/>
          <w:szCs w:val="24"/>
        </w:rPr>
        <w:lastRenderedPageBreak/>
        <w:t xml:space="preserve">подхода» (ГАУ ДПО ЯО ИРО) были представлены две площадки - МДОУ "Кораблик" г. Гаврилов-Ям и СШ №1 </w:t>
      </w:r>
      <w:proofErr w:type="spellStart"/>
      <w:r w:rsidRPr="00AB2363">
        <w:rPr>
          <w:rFonts w:ascii="Times New Roman" w:hAnsi="Times New Roman" w:cs="Times New Roman"/>
          <w:sz w:val="28"/>
          <w:szCs w:val="24"/>
        </w:rPr>
        <w:t>г.Гаврилов</w:t>
      </w:r>
      <w:proofErr w:type="spellEnd"/>
      <w:r w:rsidRPr="00AB2363">
        <w:rPr>
          <w:rFonts w:ascii="Times New Roman" w:hAnsi="Times New Roman" w:cs="Times New Roman"/>
          <w:sz w:val="28"/>
          <w:szCs w:val="24"/>
        </w:rPr>
        <w:t>-Ям.</w:t>
      </w:r>
      <w:r w:rsidR="00AB2363">
        <w:rPr>
          <w:rFonts w:ascii="Times New Roman" w:hAnsi="Times New Roman" w:cs="Times New Roman"/>
          <w:sz w:val="28"/>
          <w:szCs w:val="24"/>
        </w:rPr>
        <w:t xml:space="preserve"> </w:t>
      </w:r>
      <w:r w:rsidRPr="00AB2363">
        <w:rPr>
          <w:rFonts w:ascii="Times New Roman" w:hAnsi="Times New Roman" w:cs="Times New Roman"/>
          <w:sz w:val="28"/>
          <w:szCs w:val="24"/>
        </w:rPr>
        <w:t xml:space="preserve">Также две площадки представил РИП «Разработка механизмов реализации междисциплинарных программ в рамках образовательной программы основного общего образования» (ГАУ ДПО ЯО ИРО) – МОУ Лицей №86 </w:t>
      </w:r>
      <w:proofErr w:type="spellStart"/>
      <w:r w:rsidRPr="00AB2363">
        <w:rPr>
          <w:rFonts w:ascii="Times New Roman" w:hAnsi="Times New Roman" w:cs="Times New Roman"/>
          <w:sz w:val="28"/>
          <w:szCs w:val="24"/>
        </w:rPr>
        <w:t>г.Ярославль</w:t>
      </w:r>
      <w:proofErr w:type="spellEnd"/>
      <w:r w:rsidRPr="00AB2363">
        <w:rPr>
          <w:rFonts w:ascii="Times New Roman" w:hAnsi="Times New Roman" w:cs="Times New Roman"/>
          <w:sz w:val="28"/>
          <w:szCs w:val="24"/>
        </w:rPr>
        <w:t xml:space="preserve"> и МОУ СОШ №30 </w:t>
      </w:r>
      <w:proofErr w:type="spellStart"/>
      <w:r w:rsidRPr="00AB2363">
        <w:rPr>
          <w:rFonts w:ascii="Times New Roman" w:hAnsi="Times New Roman" w:cs="Times New Roman"/>
          <w:sz w:val="28"/>
          <w:szCs w:val="24"/>
        </w:rPr>
        <w:t>г.Рыбинск</w:t>
      </w:r>
      <w:proofErr w:type="spellEnd"/>
      <w:r w:rsidRPr="00AB2363">
        <w:rPr>
          <w:rFonts w:ascii="Times New Roman" w:hAnsi="Times New Roman" w:cs="Times New Roman"/>
          <w:sz w:val="28"/>
          <w:szCs w:val="24"/>
        </w:rPr>
        <w:t>.</w:t>
      </w:r>
    </w:p>
    <w:p w:rsidR="00AA24CF" w:rsidRPr="00AB2363" w:rsidRDefault="00AA24CF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>Максимальный средний балл</w:t>
      </w:r>
      <w:r w:rsidR="002774BA">
        <w:rPr>
          <w:rFonts w:ascii="Times New Roman" w:hAnsi="Times New Roman" w:cs="Times New Roman"/>
          <w:sz w:val="28"/>
          <w:szCs w:val="24"/>
        </w:rPr>
        <w:t xml:space="preserve"> по оценкам профессиональных экспертов</w:t>
      </w:r>
      <w:r w:rsidRPr="00AB2363">
        <w:rPr>
          <w:rFonts w:ascii="Times New Roman" w:hAnsi="Times New Roman" w:cs="Times New Roman"/>
          <w:sz w:val="28"/>
          <w:szCs w:val="24"/>
        </w:rPr>
        <w:t xml:space="preserve"> набрали 10 РИП: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219"/>
        <w:gridCol w:w="6657"/>
      </w:tblGrid>
      <w:tr w:rsidR="00AA24CF" w:rsidRPr="00AA24CF" w:rsidTr="00AA24CF">
        <w:trPr>
          <w:trHeight w:val="700"/>
        </w:trPr>
        <w:tc>
          <w:tcPr>
            <w:tcW w:w="251" w:type="pct"/>
            <w:vAlign w:val="center"/>
          </w:tcPr>
          <w:p w:rsidR="00AA24CF" w:rsidRPr="00AA24CF" w:rsidRDefault="00AA24CF" w:rsidP="0056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:rsidR="00AA24CF" w:rsidRPr="00AA24CF" w:rsidRDefault="00AA24CF" w:rsidP="0056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ЯО ИРО</w:t>
            </w:r>
          </w:p>
        </w:tc>
        <w:tc>
          <w:tcPr>
            <w:tcW w:w="3562" w:type="pct"/>
            <w:shd w:val="clear" w:color="auto" w:fill="auto"/>
            <w:vAlign w:val="center"/>
            <w:hideMark/>
          </w:tcPr>
          <w:p w:rsidR="00AA24CF" w:rsidRPr="00AA24CF" w:rsidRDefault="00AA24CF" w:rsidP="0056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образцов субъектно-ориентированного педагогического процесса в основной школе в рамках реализации ФГОС</w:t>
            </w:r>
          </w:p>
        </w:tc>
      </w:tr>
      <w:tr w:rsidR="00AA24CF" w:rsidRPr="00AA24CF" w:rsidTr="00AA24CF">
        <w:trPr>
          <w:trHeight w:val="876"/>
        </w:trPr>
        <w:tc>
          <w:tcPr>
            <w:tcW w:w="251" w:type="pct"/>
            <w:vAlign w:val="center"/>
          </w:tcPr>
          <w:p w:rsidR="00AA24CF" w:rsidRPr="00AA24CF" w:rsidRDefault="00AA24CF" w:rsidP="00AA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:rsidR="00AA24CF" w:rsidRPr="00AA24CF" w:rsidRDefault="00AA24CF" w:rsidP="00A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СОШ №3 </w:t>
            </w:r>
            <w:proofErr w:type="spellStart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г.Рыбинск</w:t>
            </w:r>
            <w:proofErr w:type="spellEnd"/>
          </w:p>
        </w:tc>
        <w:tc>
          <w:tcPr>
            <w:tcW w:w="3562" w:type="pct"/>
            <w:shd w:val="clear" w:color="auto" w:fill="auto"/>
            <w:vAlign w:val="center"/>
            <w:hideMark/>
          </w:tcPr>
          <w:p w:rsidR="00AA24CF" w:rsidRPr="00AA24CF" w:rsidRDefault="00AA24CF" w:rsidP="00A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универсальных учебных действий у обучающихся с ограниченными возможностями здоровья, которым ПМПК рекомендовала специальные (коррекционные) классы VII вида</w:t>
            </w:r>
          </w:p>
        </w:tc>
      </w:tr>
      <w:tr w:rsidR="00AA24CF" w:rsidRPr="00AA24CF" w:rsidTr="00AA24CF">
        <w:trPr>
          <w:trHeight w:val="832"/>
        </w:trPr>
        <w:tc>
          <w:tcPr>
            <w:tcW w:w="251" w:type="pct"/>
            <w:vAlign w:val="center"/>
          </w:tcPr>
          <w:p w:rsidR="00AA24CF" w:rsidRPr="00AA24CF" w:rsidRDefault="00AA24CF" w:rsidP="00AA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:rsidR="00AA24CF" w:rsidRPr="00AA24CF" w:rsidRDefault="00AA24CF" w:rsidP="00A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ДПО ИОЦ </w:t>
            </w:r>
            <w:proofErr w:type="spellStart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г.Рыбинск</w:t>
            </w:r>
            <w:proofErr w:type="spellEnd"/>
          </w:p>
        </w:tc>
        <w:tc>
          <w:tcPr>
            <w:tcW w:w="3562" w:type="pct"/>
            <w:shd w:val="clear" w:color="auto" w:fill="auto"/>
            <w:vAlign w:val="center"/>
            <w:hideMark/>
          </w:tcPr>
          <w:p w:rsidR="00AA24CF" w:rsidRPr="00AA24CF" w:rsidRDefault="00AA24CF" w:rsidP="00A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</w:t>
            </w:r>
          </w:p>
        </w:tc>
      </w:tr>
      <w:tr w:rsidR="00AA24CF" w:rsidRPr="00AA24CF" w:rsidTr="00AA24CF">
        <w:trPr>
          <w:trHeight w:val="844"/>
        </w:trPr>
        <w:tc>
          <w:tcPr>
            <w:tcW w:w="251" w:type="pct"/>
            <w:vAlign w:val="center"/>
          </w:tcPr>
          <w:p w:rsidR="00AA24CF" w:rsidRPr="00AA24CF" w:rsidRDefault="00AA24CF" w:rsidP="00AA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:rsidR="00AA24CF" w:rsidRPr="00AA24CF" w:rsidRDefault="00AA24CF" w:rsidP="00A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ДПО ИОЦ </w:t>
            </w:r>
            <w:proofErr w:type="spellStart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Тутаевcкого</w:t>
            </w:r>
            <w:proofErr w:type="spellEnd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3562" w:type="pct"/>
            <w:shd w:val="clear" w:color="auto" w:fill="auto"/>
            <w:vAlign w:val="center"/>
            <w:hideMark/>
          </w:tcPr>
          <w:p w:rsidR="00AA24CF" w:rsidRPr="00AA24CF" w:rsidRDefault="00AA24CF" w:rsidP="00A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экспертиза качества услуг, предоставляемых жителям муниципального района образовательными организациями</w:t>
            </w:r>
            <w:r w:rsidRPr="00AA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24CF" w:rsidRPr="00AA24CF" w:rsidTr="00AA24CF">
        <w:trPr>
          <w:trHeight w:val="843"/>
        </w:trPr>
        <w:tc>
          <w:tcPr>
            <w:tcW w:w="251" w:type="pct"/>
            <w:vAlign w:val="center"/>
          </w:tcPr>
          <w:p w:rsidR="00AA24CF" w:rsidRPr="00AA24CF" w:rsidRDefault="00AA24CF" w:rsidP="00AA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:rsidR="00AA24CF" w:rsidRPr="00AA24CF" w:rsidRDefault="00AA24CF" w:rsidP="00A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№109 </w:t>
            </w:r>
            <w:proofErr w:type="spellStart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г.Ярославль</w:t>
            </w:r>
            <w:proofErr w:type="spellEnd"/>
          </w:p>
        </w:tc>
        <w:tc>
          <w:tcPr>
            <w:tcW w:w="3562" w:type="pct"/>
            <w:shd w:val="clear" w:color="auto" w:fill="auto"/>
            <w:vAlign w:val="center"/>
            <w:hideMark/>
          </w:tcPr>
          <w:p w:rsidR="00AA24CF" w:rsidRPr="00AA24CF" w:rsidRDefault="00AA24CF" w:rsidP="00A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внедрение модели организации инклюзивного образования детей с ограниченными возможностями здоровья в рамках </w:t>
            </w:r>
            <w:proofErr w:type="gramStart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 ФГОС</w:t>
            </w:r>
            <w:proofErr w:type="gramEnd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дошкольного образования</w:t>
            </w:r>
          </w:p>
        </w:tc>
      </w:tr>
      <w:tr w:rsidR="00AA24CF" w:rsidRPr="00AA24CF" w:rsidTr="00AA24CF">
        <w:trPr>
          <w:trHeight w:val="841"/>
        </w:trPr>
        <w:tc>
          <w:tcPr>
            <w:tcW w:w="251" w:type="pct"/>
            <w:vAlign w:val="center"/>
          </w:tcPr>
          <w:p w:rsidR="00AA24CF" w:rsidRPr="00AA24CF" w:rsidRDefault="00AA24CF" w:rsidP="00AA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:rsidR="00AA24CF" w:rsidRPr="00AA24CF" w:rsidRDefault="00AA24CF" w:rsidP="00A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ДПО (ПК) специалистов ГЦРО </w:t>
            </w:r>
            <w:proofErr w:type="spellStart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г.Ярославль</w:t>
            </w:r>
            <w:proofErr w:type="spellEnd"/>
          </w:p>
        </w:tc>
        <w:tc>
          <w:tcPr>
            <w:tcW w:w="3562" w:type="pct"/>
            <w:shd w:val="clear" w:color="auto" w:fill="auto"/>
            <w:vAlign w:val="center"/>
            <w:hideMark/>
          </w:tcPr>
          <w:p w:rsidR="00AA24CF" w:rsidRPr="00AA24CF" w:rsidRDefault="00AA24CF" w:rsidP="00A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модель методического сопровождения разработки и реализации программ развития образовательных организаций, находящихся в трудных социальных контекстах</w:t>
            </w:r>
          </w:p>
        </w:tc>
      </w:tr>
      <w:tr w:rsidR="00AA24CF" w:rsidRPr="00AA24CF" w:rsidTr="00AA24CF">
        <w:trPr>
          <w:trHeight w:val="1427"/>
        </w:trPr>
        <w:tc>
          <w:tcPr>
            <w:tcW w:w="251" w:type="pct"/>
            <w:vAlign w:val="center"/>
          </w:tcPr>
          <w:p w:rsidR="00AA24CF" w:rsidRPr="00AA24CF" w:rsidRDefault="00AA24CF" w:rsidP="00AA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:rsidR="00AA24CF" w:rsidRPr="00AA24CF" w:rsidRDefault="00AA24CF" w:rsidP="00A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СОШ №5 им. 63-го </w:t>
            </w:r>
            <w:proofErr w:type="spellStart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Угличского</w:t>
            </w:r>
            <w:proofErr w:type="spellEnd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пехотного полка</w:t>
            </w:r>
          </w:p>
        </w:tc>
        <w:tc>
          <w:tcPr>
            <w:tcW w:w="3562" w:type="pct"/>
            <w:shd w:val="clear" w:color="auto" w:fill="auto"/>
            <w:vAlign w:val="center"/>
            <w:hideMark/>
          </w:tcPr>
          <w:p w:rsidR="00AA24CF" w:rsidRPr="00AA24CF" w:rsidRDefault="00AA24CF" w:rsidP="00A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апробация инструментария для осуществления </w:t>
            </w:r>
            <w:proofErr w:type="spellStart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мониторинга </w:t>
            </w:r>
            <w:proofErr w:type="spellStart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достижений</w:t>
            </w:r>
            <w:proofErr w:type="gramEnd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образовательных учреждениях, реализующих ФГОС начального и основного общего образования (3-4, 5 – 6 классы).</w:t>
            </w:r>
          </w:p>
        </w:tc>
      </w:tr>
      <w:tr w:rsidR="00AA24CF" w:rsidRPr="00AA24CF" w:rsidTr="00AA24CF">
        <w:trPr>
          <w:trHeight w:val="1118"/>
        </w:trPr>
        <w:tc>
          <w:tcPr>
            <w:tcW w:w="251" w:type="pct"/>
            <w:vAlign w:val="center"/>
          </w:tcPr>
          <w:p w:rsidR="00AA24CF" w:rsidRPr="00AA24CF" w:rsidRDefault="00AA24CF" w:rsidP="00AA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:rsidR="00AA24CF" w:rsidRPr="00AA24CF" w:rsidRDefault="00AA24CF" w:rsidP="00A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СПО ЯО Ростовский педагогический колледж</w:t>
            </w:r>
          </w:p>
        </w:tc>
        <w:tc>
          <w:tcPr>
            <w:tcW w:w="3562" w:type="pct"/>
            <w:shd w:val="clear" w:color="auto" w:fill="auto"/>
            <w:vAlign w:val="center"/>
            <w:hideMark/>
          </w:tcPr>
          <w:p w:rsidR="00AA24CF" w:rsidRPr="00AA24CF" w:rsidRDefault="00AA24CF" w:rsidP="00A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</w:t>
            </w:r>
          </w:p>
        </w:tc>
      </w:tr>
      <w:tr w:rsidR="00AA24CF" w:rsidRPr="00AA24CF" w:rsidTr="00AA24CF">
        <w:trPr>
          <w:trHeight w:val="1126"/>
        </w:trPr>
        <w:tc>
          <w:tcPr>
            <w:tcW w:w="251" w:type="pct"/>
            <w:vAlign w:val="center"/>
          </w:tcPr>
          <w:p w:rsidR="00AA24CF" w:rsidRPr="00AA24CF" w:rsidRDefault="00AA24CF" w:rsidP="00AA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:rsidR="00AA24CF" w:rsidRPr="00AA24CF" w:rsidRDefault="00AA24CF" w:rsidP="00A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Великосельская СОШ</w:t>
            </w:r>
          </w:p>
        </w:tc>
        <w:tc>
          <w:tcPr>
            <w:tcW w:w="3562" w:type="pct"/>
            <w:shd w:val="clear" w:color="auto" w:fill="auto"/>
            <w:vAlign w:val="center"/>
            <w:hideMark/>
          </w:tcPr>
          <w:p w:rsidR="00AA24CF" w:rsidRPr="00AA24CF" w:rsidRDefault="00AA24CF" w:rsidP="00A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методических рекомендаций и практическая реализация индивидуальных планов, формирование </w:t>
            </w:r>
            <w:proofErr w:type="gramStart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образовательных маршрутов</w:t>
            </w:r>
            <w:proofErr w:type="gramEnd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старшей школе (на основе требований ФГОС)</w:t>
            </w:r>
          </w:p>
        </w:tc>
      </w:tr>
      <w:tr w:rsidR="00AA24CF" w:rsidRPr="00AA24CF" w:rsidTr="00AA24CF">
        <w:trPr>
          <w:trHeight w:val="831"/>
        </w:trPr>
        <w:tc>
          <w:tcPr>
            <w:tcW w:w="251" w:type="pct"/>
            <w:vAlign w:val="center"/>
          </w:tcPr>
          <w:p w:rsidR="00AA24CF" w:rsidRPr="00AA24CF" w:rsidRDefault="00AA24CF" w:rsidP="00AA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:rsidR="00AA24CF" w:rsidRPr="00AA24CF" w:rsidRDefault="00AA24CF" w:rsidP="00A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№4 "Буратино" </w:t>
            </w:r>
            <w:proofErr w:type="spellStart"/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г.Тутаев</w:t>
            </w:r>
            <w:proofErr w:type="spellEnd"/>
          </w:p>
        </w:tc>
        <w:tc>
          <w:tcPr>
            <w:tcW w:w="3562" w:type="pct"/>
            <w:shd w:val="clear" w:color="auto" w:fill="auto"/>
            <w:vAlign w:val="center"/>
            <w:hideMark/>
          </w:tcPr>
          <w:p w:rsidR="00AA24CF" w:rsidRPr="00AA24CF" w:rsidRDefault="00AA24CF" w:rsidP="00AA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модели и механизма управления внедрением федерального государственного образовательного стандарта в образовательный процесс дошкольных образовательных учреждений ТМР</w:t>
            </w:r>
          </w:p>
        </w:tc>
      </w:tr>
    </w:tbl>
    <w:p w:rsidR="00AA24CF" w:rsidRPr="00AB2363" w:rsidRDefault="00AA24CF" w:rsidP="00AB236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lastRenderedPageBreak/>
        <w:t xml:space="preserve">Максимально возможный балл </w:t>
      </w:r>
      <w:r w:rsidR="007B48E4" w:rsidRPr="00AB2363">
        <w:rPr>
          <w:rFonts w:ascii="Times New Roman" w:hAnsi="Times New Roman" w:cs="Times New Roman"/>
          <w:sz w:val="28"/>
          <w:szCs w:val="24"/>
        </w:rPr>
        <w:t>остальные</w:t>
      </w:r>
      <w:r w:rsidRPr="00AB2363">
        <w:rPr>
          <w:rFonts w:ascii="Times New Roman" w:hAnsi="Times New Roman" w:cs="Times New Roman"/>
          <w:sz w:val="28"/>
          <w:szCs w:val="24"/>
        </w:rPr>
        <w:t xml:space="preserve"> организации не получили по причине </w:t>
      </w:r>
      <w:r w:rsidR="007B48E4" w:rsidRPr="00AB2363">
        <w:rPr>
          <w:rFonts w:ascii="Times New Roman" w:hAnsi="Times New Roman" w:cs="Times New Roman"/>
          <w:sz w:val="28"/>
          <w:szCs w:val="24"/>
        </w:rPr>
        <w:t>недоработок по следующим критериям: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118"/>
        <w:gridCol w:w="2848"/>
        <w:gridCol w:w="3923"/>
      </w:tblGrid>
      <w:tr w:rsidR="007B48E4" w:rsidRPr="007B48E4" w:rsidTr="008A36A6">
        <w:trPr>
          <w:trHeight w:val="1275"/>
        </w:trPr>
        <w:tc>
          <w:tcPr>
            <w:tcW w:w="456" w:type="dxa"/>
          </w:tcPr>
          <w:p w:rsidR="007B48E4" w:rsidRPr="007B48E4" w:rsidRDefault="007B48E4" w:rsidP="007B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ЯО ИРО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ФГОС: преемственность дошкольного, начального и основного общего образования на основе </w:t>
            </w:r>
            <w:proofErr w:type="gramStart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со-бытийного</w:t>
            </w:r>
            <w:proofErr w:type="gramEnd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 </w:t>
            </w:r>
          </w:p>
        </w:tc>
        <w:tc>
          <w:tcPr>
            <w:tcW w:w="3923" w:type="dxa"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образовательных результатов обучающихся</w:t>
            </w:r>
          </w:p>
        </w:tc>
      </w:tr>
      <w:tr w:rsidR="007B48E4" w:rsidRPr="007B48E4" w:rsidTr="008A36A6">
        <w:trPr>
          <w:trHeight w:val="1275"/>
        </w:trPr>
        <w:tc>
          <w:tcPr>
            <w:tcW w:w="456" w:type="dxa"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ЯО ИРО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механизмов реализации междисциплинарных программ в рамках образовательной программы основного общего образования.</w:t>
            </w:r>
          </w:p>
        </w:tc>
        <w:tc>
          <w:tcPr>
            <w:tcW w:w="3923" w:type="dxa"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образовательных результатов обучающихся</w:t>
            </w:r>
          </w:p>
        </w:tc>
      </w:tr>
      <w:tr w:rsidR="007B48E4" w:rsidRPr="007B48E4" w:rsidTr="008A36A6">
        <w:trPr>
          <w:trHeight w:val="2535"/>
        </w:trPr>
        <w:tc>
          <w:tcPr>
            <w:tcW w:w="456" w:type="dxa"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СПО ЯО Рыбинский педагогический колледж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Оценивание </w:t>
            </w:r>
            <w:proofErr w:type="gramStart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общих компетенций</w:t>
            </w:r>
            <w:proofErr w:type="gramEnd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условиях реализации федерального государственного образовательного стандарта среднего профессионального образования</w:t>
            </w:r>
          </w:p>
        </w:tc>
        <w:tc>
          <w:tcPr>
            <w:tcW w:w="3923" w:type="dxa"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сетевого взаимодействия с образовательными </w:t>
            </w: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в рамках инновационного проекта</w:t>
            </w:r>
          </w:p>
        </w:tc>
      </w:tr>
      <w:tr w:rsidR="007B48E4" w:rsidRPr="007B48E4" w:rsidTr="008A36A6">
        <w:trPr>
          <w:trHeight w:val="1590"/>
        </w:trPr>
        <w:tc>
          <w:tcPr>
            <w:tcW w:w="456" w:type="dxa"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ДПО ИОЦ </w:t>
            </w:r>
            <w:proofErr w:type="spellStart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Тутаевcкого</w:t>
            </w:r>
            <w:proofErr w:type="spellEnd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уровневой модели внедрения </w:t>
            </w:r>
            <w:proofErr w:type="spellStart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образовательный процесс как средство реализации ФГОС</w:t>
            </w:r>
          </w:p>
        </w:tc>
        <w:tc>
          <w:tcPr>
            <w:tcW w:w="3923" w:type="dxa"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Переносимость опыта на другие педагогические объекты</w:t>
            </w:r>
          </w:p>
        </w:tc>
      </w:tr>
      <w:tr w:rsidR="007B48E4" w:rsidRPr="007B48E4" w:rsidTr="008A36A6">
        <w:trPr>
          <w:trHeight w:val="1590"/>
        </w:trPr>
        <w:tc>
          <w:tcPr>
            <w:tcW w:w="456" w:type="dxa"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№99 г. Ярославль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 </w:t>
            </w:r>
            <w:proofErr w:type="spellStart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образовательного, </w:t>
            </w:r>
            <w:proofErr w:type="gramStart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инновационного  пространства</w:t>
            </w:r>
            <w:proofErr w:type="gramEnd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 как условие формирования детско-взрослого сообщества в соответствии ФГОС</w:t>
            </w:r>
          </w:p>
        </w:tc>
        <w:tc>
          <w:tcPr>
            <w:tcW w:w="3923" w:type="dxa"/>
          </w:tcPr>
          <w:p w:rsid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разработанных научно-методических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педагогов изменениями, происходящими в результате внедрения новшеств</w:t>
            </w:r>
          </w:p>
        </w:tc>
      </w:tr>
      <w:tr w:rsidR="007B48E4" w:rsidRPr="007B48E4" w:rsidTr="008A36A6">
        <w:trPr>
          <w:trHeight w:val="1905"/>
        </w:trPr>
        <w:tc>
          <w:tcPr>
            <w:tcW w:w="456" w:type="dxa"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ДЮЦ "Лад" </w:t>
            </w:r>
            <w:proofErr w:type="spellStart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г.Ярославль</w:t>
            </w:r>
            <w:proofErr w:type="spellEnd"/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техносферы</w:t>
            </w:r>
            <w:proofErr w:type="spellEnd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 дополнительного образования детей, адекватной требованиям современной инновационной </w:t>
            </w:r>
            <w:proofErr w:type="gramStart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экономики,  запросу</w:t>
            </w:r>
            <w:proofErr w:type="gramEnd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рынка труда и социальному заказу на </w:t>
            </w: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3923" w:type="dxa"/>
          </w:tcPr>
          <w:p w:rsid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Положительная динамика </w:t>
            </w:r>
            <w:proofErr w:type="gramStart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результатов</w:t>
            </w:r>
            <w:proofErr w:type="gramEnd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педагогов изменениями, происходящими в результате внедрения новшеств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Переносимость опыта на другие педагогические объекты</w:t>
            </w:r>
          </w:p>
        </w:tc>
      </w:tr>
      <w:tr w:rsidR="007B48E4" w:rsidRPr="007B48E4" w:rsidTr="008A36A6">
        <w:trPr>
          <w:trHeight w:val="1590"/>
        </w:trPr>
        <w:tc>
          <w:tcPr>
            <w:tcW w:w="456" w:type="dxa"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лицей №2 </w:t>
            </w:r>
            <w:proofErr w:type="spellStart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г.Рыбинск</w:t>
            </w:r>
            <w:proofErr w:type="spellEnd"/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механизмы реализации ФГОС на старшей ступени образования</w:t>
            </w:r>
          </w:p>
        </w:tc>
        <w:tc>
          <w:tcPr>
            <w:tcW w:w="3923" w:type="dxa"/>
          </w:tcPr>
          <w:p w:rsid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системы мониторинга, оценивающего различные аспекты </w:t>
            </w:r>
            <w:proofErr w:type="spellStart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обр.процесса</w:t>
            </w:r>
            <w:proofErr w:type="spellEnd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инновационной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педагогов изменениями, происходящими в результате внедрения новшеств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активности педагогического состава ОО</w:t>
            </w:r>
          </w:p>
        </w:tc>
      </w:tr>
      <w:tr w:rsidR="007B48E4" w:rsidRPr="007B48E4" w:rsidTr="008A36A6">
        <w:trPr>
          <w:trHeight w:val="1905"/>
        </w:trPr>
        <w:tc>
          <w:tcPr>
            <w:tcW w:w="456" w:type="dxa"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7B48E4" w:rsidRPr="007B48E4" w:rsidRDefault="007B48E4" w:rsidP="008A36A6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Константиновская СОШ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образовательных маршрутов</w:t>
            </w:r>
            <w:proofErr w:type="gramEnd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условиях сельской школы на основе сетевого взаимодействия ОУ и УДОД (на основе требований ФГОС ООО)</w:t>
            </w:r>
          </w:p>
        </w:tc>
        <w:tc>
          <w:tcPr>
            <w:tcW w:w="3923" w:type="dxa"/>
          </w:tcPr>
          <w:p w:rsid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разработанных научно-методических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системы мониторинга, оценивающего различные аспекты </w:t>
            </w:r>
            <w:proofErr w:type="spellStart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обр.процесса</w:t>
            </w:r>
            <w:proofErr w:type="spellEnd"/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инновационной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педагогов изменениями, происходящими в результате внедрения новшеств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B48E4" w:rsidRPr="007B48E4" w:rsidRDefault="007B48E4" w:rsidP="007B4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активности педагогического состава ОО</w:t>
            </w:r>
          </w:p>
        </w:tc>
      </w:tr>
    </w:tbl>
    <w:p w:rsidR="00AA24CF" w:rsidRDefault="00AA24CF" w:rsidP="008F646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F6466" w:rsidRPr="00AB2363" w:rsidRDefault="008A36A6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>При анализе оценок общественных экспертов</w:t>
      </w:r>
      <w:r w:rsidR="009874B3" w:rsidRPr="00AB2363">
        <w:rPr>
          <w:rFonts w:ascii="Times New Roman" w:hAnsi="Times New Roman" w:cs="Times New Roman"/>
          <w:sz w:val="28"/>
          <w:szCs w:val="24"/>
        </w:rPr>
        <w:t xml:space="preserve"> </w:t>
      </w:r>
      <w:r w:rsidR="00AB2363">
        <w:rPr>
          <w:rFonts w:ascii="Times New Roman" w:hAnsi="Times New Roman" w:cs="Times New Roman"/>
          <w:sz w:val="28"/>
          <w:szCs w:val="24"/>
        </w:rPr>
        <w:t>будет учитываться</w:t>
      </w:r>
      <w:r w:rsidR="009874B3" w:rsidRPr="00AB2363">
        <w:rPr>
          <w:rFonts w:ascii="Times New Roman" w:hAnsi="Times New Roman" w:cs="Times New Roman"/>
          <w:sz w:val="28"/>
          <w:szCs w:val="24"/>
        </w:rPr>
        <w:t xml:space="preserve"> не среднее значение показателя, а количество выборов по каждому показателю</w:t>
      </w:r>
      <w:r w:rsidR="00AB2363">
        <w:rPr>
          <w:rFonts w:ascii="Times New Roman" w:hAnsi="Times New Roman" w:cs="Times New Roman"/>
          <w:sz w:val="28"/>
          <w:szCs w:val="24"/>
        </w:rPr>
        <w:t xml:space="preserve"> (в процентах)</w:t>
      </w:r>
      <w:r w:rsidR="009874B3" w:rsidRPr="00AB2363">
        <w:rPr>
          <w:rFonts w:ascii="Times New Roman" w:hAnsi="Times New Roman" w:cs="Times New Roman"/>
          <w:sz w:val="28"/>
          <w:szCs w:val="24"/>
        </w:rPr>
        <w:t>. Это обусловлено тем, что некоторые эксперты делали множественный выбор (выбирали несколько вариантов ответа), некоторые единичный либо пропускали вопросы. В данном случае максимальное число выборов какого-либо ответа будет служить положительным индикатором для РИП.</w:t>
      </w:r>
    </w:p>
    <w:p w:rsidR="00CA3F91" w:rsidRPr="00AB2363" w:rsidRDefault="00CA3F91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>Обращаем также внимание, что при интерпретации данных должна быть сделана поправка на то, что на разных площадках эксперты могли получить разные инструкции к заполнению экспертных листов.</w:t>
      </w:r>
    </w:p>
    <w:p w:rsidR="002774BA" w:rsidRDefault="002774BA" w:rsidP="00AB23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9874B3" w:rsidRPr="00AB2363" w:rsidRDefault="00A56758" w:rsidP="00AB23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B2363">
        <w:rPr>
          <w:rFonts w:ascii="Times New Roman" w:hAnsi="Times New Roman" w:cs="Times New Roman"/>
          <w:b/>
          <w:i/>
          <w:sz w:val="28"/>
          <w:szCs w:val="24"/>
        </w:rPr>
        <w:lastRenderedPageBreak/>
        <w:t xml:space="preserve">Критерий: </w:t>
      </w:r>
      <w:r w:rsidR="00B6501B" w:rsidRPr="00AB2363">
        <w:rPr>
          <w:rFonts w:ascii="Times New Roman" w:hAnsi="Times New Roman" w:cs="Times New Roman"/>
          <w:b/>
          <w:i/>
          <w:sz w:val="28"/>
          <w:szCs w:val="24"/>
        </w:rPr>
        <w:t>Практическая значимость представленного инновационного опыта</w:t>
      </w:r>
    </w:p>
    <w:p w:rsidR="00A56758" w:rsidRPr="00AB2363" w:rsidRDefault="00A56758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Представленный инновационный опыт </w:t>
      </w:r>
      <w:r w:rsidRPr="00AB2363">
        <w:rPr>
          <w:rFonts w:ascii="Times New Roman" w:hAnsi="Times New Roman" w:cs="Times New Roman"/>
          <w:sz w:val="28"/>
          <w:szCs w:val="24"/>
          <w:u w:val="single"/>
        </w:rPr>
        <w:t>всех</w:t>
      </w:r>
      <w:r w:rsidRPr="00AB2363">
        <w:rPr>
          <w:rFonts w:ascii="Times New Roman" w:hAnsi="Times New Roman" w:cs="Times New Roman"/>
          <w:sz w:val="28"/>
          <w:szCs w:val="24"/>
        </w:rPr>
        <w:t xml:space="preserve"> образовательных организаций-РИП, по мнению общественных экспертов, имеет высокую и/или значительную практическую значимость</w:t>
      </w:r>
      <w:r w:rsidR="000D5FB1" w:rsidRPr="00AB2363">
        <w:rPr>
          <w:rFonts w:ascii="Times New Roman" w:hAnsi="Times New Roman" w:cs="Times New Roman"/>
          <w:sz w:val="28"/>
          <w:szCs w:val="24"/>
        </w:rPr>
        <w:t>.</w:t>
      </w:r>
      <w:r w:rsidR="00662C42" w:rsidRPr="00AB2363">
        <w:rPr>
          <w:rFonts w:ascii="Times New Roman" w:hAnsi="Times New Roman" w:cs="Times New Roman"/>
          <w:sz w:val="28"/>
          <w:szCs w:val="24"/>
        </w:rPr>
        <w:t xml:space="preserve"> Иногда эксперты указывали, что в настоящее время практическую значимость опыта определить невозможно (при несомненной актуальности темы) – нужна длительная (многолетняя) апробация и регулярное отслеживание результатов.</w:t>
      </w:r>
    </w:p>
    <w:p w:rsidR="007D2FFD" w:rsidRPr="00AB2363" w:rsidRDefault="00B6501B" w:rsidP="00AB23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B2363">
        <w:rPr>
          <w:rFonts w:ascii="Times New Roman" w:hAnsi="Times New Roman" w:cs="Times New Roman"/>
          <w:b/>
          <w:i/>
          <w:sz w:val="28"/>
          <w:szCs w:val="24"/>
        </w:rPr>
        <w:t>Критерий: Представленный инновационный опыт оформлен и готов к трансляции</w:t>
      </w:r>
    </w:p>
    <w:p w:rsidR="000D5FB1" w:rsidRPr="00AB2363" w:rsidRDefault="00CA3F91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>По данному критерию ни одна из организаций не набирает максимально возможного балла. Так, у лидера рейтинга, РИП</w:t>
      </w:r>
      <w:r w:rsidR="000D5FB1" w:rsidRPr="00AB2363">
        <w:rPr>
          <w:rFonts w:ascii="Times New Roman" w:hAnsi="Times New Roman" w:cs="Times New Roman"/>
          <w:sz w:val="28"/>
          <w:szCs w:val="24"/>
        </w:rPr>
        <w:t xml:space="preserve"> на базе ГАУ ДПО ЯО ИРО</w:t>
      </w:r>
      <w:r w:rsidRPr="00AB2363">
        <w:rPr>
          <w:rFonts w:ascii="Times New Roman" w:hAnsi="Times New Roman" w:cs="Times New Roman"/>
          <w:sz w:val="28"/>
          <w:szCs w:val="24"/>
        </w:rPr>
        <w:t xml:space="preserve"> «ФГОС: преемственность дошкольного, начального и основного общего образования на основе </w:t>
      </w:r>
      <w:proofErr w:type="gramStart"/>
      <w:r w:rsidRPr="00AB2363">
        <w:rPr>
          <w:rFonts w:ascii="Times New Roman" w:hAnsi="Times New Roman" w:cs="Times New Roman"/>
          <w:sz w:val="28"/>
          <w:szCs w:val="24"/>
        </w:rPr>
        <w:t>со-бытийного</w:t>
      </w:r>
      <w:proofErr w:type="gramEnd"/>
      <w:r w:rsidRPr="00AB2363">
        <w:rPr>
          <w:rFonts w:ascii="Times New Roman" w:hAnsi="Times New Roman" w:cs="Times New Roman"/>
          <w:sz w:val="28"/>
          <w:szCs w:val="24"/>
        </w:rPr>
        <w:t xml:space="preserve"> подхода» (площадка СШ №1 </w:t>
      </w:r>
      <w:proofErr w:type="spellStart"/>
      <w:r w:rsidRPr="00AB2363">
        <w:rPr>
          <w:rFonts w:ascii="Times New Roman" w:hAnsi="Times New Roman" w:cs="Times New Roman"/>
          <w:sz w:val="28"/>
          <w:szCs w:val="24"/>
        </w:rPr>
        <w:t>г.Гаврилов</w:t>
      </w:r>
      <w:proofErr w:type="spellEnd"/>
      <w:r w:rsidRPr="00AB2363">
        <w:rPr>
          <w:rFonts w:ascii="Times New Roman" w:hAnsi="Times New Roman" w:cs="Times New Roman"/>
          <w:sz w:val="28"/>
          <w:szCs w:val="24"/>
        </w:rPr>
        <w:t>-Ям) 16 из 22 экспертов оценили инновационный опыт как готовый к трансляции</w:t>
      </w:r>
      <w:r w:rsidR="00B4091F">
        <w:rPr>
          <w:rFonts w:ascii="Times New Roman" w:hAnsi="Times New Roman" w:cs="Times New Roman"/>
          <w:sz w:val="28"/>
          <w:szCs w:val="24"/>
        </w:rPr>
        <w:t xml:space="preserve"> (72%)</w:t>
      </w:r>
      <w:r w:rsidRPr="00AB2363">
        <w:rPr>
          <w:rFonts w:ascii="Times New Roman" w:hAnsi="Times New Roman" w:cs="Times New Roman"/>
          <w:sz w:val="28"/>
          <w:szCs w:val="24"/>
        </w:rPr>
        <w:t xml:space="preserve">. </w:t>
      </w:r>
      <w:r w:rsidR="00662C42" w:rsidRPr="00AB2363">
        <w:rPr>
          <w:rFonts w:ascii="Times New Roman" w:hAnsi="Times New Roman" w:cs="Times New Roman"/>
          <w:sz w:val="28"/>
          <w:szCs w:val="24"/>
        </w:rPr>
        <w:t>Однако у того же РИП, но по дошкольному направлению (площадка МДОУ "Кораблик" г. Гаврилов-Ям) результаты чуть ниже – 14 из 29</w:t>
      </w:r>
      <w:r w:rsidR="00B4091F">
        <w:rPr>
          <w:rFonts w:ascii="Times New Roman" w:hAnsi="Times New Roman" w:cs="Times New Roman"/>
          <w:sz w:val="28"/>
          <w:szCs w:val="24"/>
        </w:rPr>
        <w:t xml:space="preserve"> (48%)</w:t>
      </w:r>
      <w:r w:rsidR="00662C42" w:rsidRPr="00AB2363">
        <w:rPr>
          <w:rFonts w:ascii="Times New Roman" w:hAnsi="Times New Roman" w:cs="Times New Roman"/>
          <w:sz w:val="28"/>
          <w:szCs w:val="24"/>
        </w:rPr>
        <w:t xml:space="preserve">. </w:t>
      </w:r>
      <w:r w:rsidRPr="00AB2363">
        <w:rPr>
          <w:rFonts w:ascii="Times New Roman" w:hAnsi="Times New Roman" w:cs="Times New Roman"/>
          <w:sz w:val="28"/>
          <w:szCs w:val="24"/>
        </w:rPr>
        <w:t>Также эксперты высоко оценили опыт</w:t>
      </w:r>
      <w:r w:rsidR="000D5FB1" w:rsidRPr="00AB2363">
        <w:rPr>
          <w:rFonts w:ascii="Times New Roman" w:hAnsi="Times New Roman" w:cs="Times New Roman"/>
          <w:sz w:val="28"/>
          <w:szCs w:val="24"/>
        </w:rPr>
        <w:t>:</w:t>
      </w:r>
    </w:p>
    <w:p w:rsidR="000D5FB1" w:rsidRPr="00AB2363" w:rsidRDefault="00CA3F91" w:rsidP="00AB23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МОУ СОШ №5 им. 63-го </w:t>
      </w:r>
      <w:proofErr w:type="spellStart"/>
      <w:r w:rsidRPr="00AB2363">
        <w:rPr>
          <w:rFonts w:ascii="Times New Roman" w:hAnsi="Times New Roman" w:cs="Times New Roman"/>
          <w:sz w:val="28"/>
          <w:szCs w:val="24"/>
        </w:rPr>
        <w:t>Угличского</w:t>
      </w:r>
      <w:proofErr w:type="spellEnd"/>
      <w:r w:rsidRPr="00AB2363">
        <w:rPr>
          <w:rFonts w:ascii="Times New Roman" w:hAnsi="Times New Roman" w:cs="Times New Roman"/>
          <w:sz w:val="28"/>
          <w:szCs w:val="24"/>
        </w:rPr>
        <w:t xml:space="preserve"> пехотного полка</w:t>
      </w:r>
      <w:r w:rsidR="00B4091F">
        <w:rPr>
          <w:rFonts w:ascii="Times New Roman" w:hAnsi="Times New Roman" w:cs="Times New Roman"/>
          <w:sz w:val="28"/>
          <w:szCs w:val="24"/>
        </w:rPr>
        <w:t xml:space="preserve"> (70%</w:t>
      </w:r>
      <w:r w:rsidRPr="00AB2363">
        <w:rPr>
          <w:rFonts w:ascii="Times New Roman" w:hAnsi="Times New Roman" w:cs="Times New Roman"/>
          <w:sz w:val="28"/>
          <w:szCs w:val="24"/>
        </w:rPr>
        <w:t xml:space="preserve">), </w:t>
      </w:r>
    </w:p>
    <w:p w:rsidR="000D5FB1" w:rsidRPr="00AB2363" w:rsidRDefault="00CA3F91" w:rsidP="00AB23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МУ ДПО ИОЦ </w:t>
      </w:r>
      <w:proofErr w:type="spellStart"/>
      <w:r w:rsidRPr="00AB2363">
        <w:rPr>
          <w:rFonts w:ascii="Times New Roman" w:hAnsi="Times New Roman" w:cs="Times New Roman"/>
          <w:sz w:val="28"/>
          <w:szCs w:val="24"/>
        </w:rPr>
        <w:t>Тутаевcкого</w:t>
      </w:r>
      <w:proofErr w:type="spellEnd"/>
      <w:r w:rsidRPr="00AB2363">
        <w:rPr>
          <w:rFonts w:ascii="Times New Roman" w:hAnsi="Times New Roman" w:cs="Times New Roman"/>
          <w:sz w:val="28"/>
          <w:szCs w:val="24"/>
        </w:rPr>
        <w:t xml:space="preserve"> МР</w:t>
      </w:r>
      <w:r w:rsidR="00B4091F">
        <w:rPr>
          <w:rFonts w:ascii="Times New Roman" w:hAnsi="Times New Roman" w:cs="Times New Roman"/>
          <w:sz w:val="28"/>
          <w:szCs w:val="24"/>
        </w:rPr>
        <w:t>:</w:t>
      </w:r>
      <w:r w:rsidRPr="00AB2363">
        <w:rPr>
          <w:rFonts w:ascii="Times New Roman" w:hAnsi="Times New Roman" w:cs="Times New Roman"/>
          <w:sz w:val="28"/>
          <w:szCs w:val="24"/>
        </w:rPr>
        <w:t xml:space="preserve"> </w:t>
      </w:r>
      <w:r w:rsidR="00B4091F">
        <w:rPr>
          <w:rFonts w:ascii="Times New Roman" w:hAnsi="Times New Roman" w:cs="Times New Roman"/>
          <w:sz w:val="28"/>
          <w:szCs w:val="24"/>
        </w:rPr>
        <w:t>проект</w:t>
      </w:r>
      <w:r w:rsidRPr="00AB2363">
        <w:rPr>
          <w:rFonts w:ascii="Times New Roman" w:hAnsi="Times New Roman" w:cs="Times New Roman"/>
          <w:sz w:val="28"/>
          <w:szCs w:val="24"/>
        </w:rPr>
        <w:t xml:space="preserve"> «Общественная экспертиза качества услуг, предоставляемых жителям муниципального района образовательными организациями» (</w:t>
      </w:r>
      <w:r w:rsidR="00B4091F">
        <w:rPr>
          <w:rFonts w:ascii="Times New Roman" w:hAnsi="Times New Roman" w:cs="Times New Roman"/>
          <w:sz w:val="28"/>
          <w:szCs w:val="24"/>
        </w:rPr>
        <w:t>65%);</w:t>
      </w:r>
      <w:r w:rsidRPr="00AB2363">
        <w:rPr>
          <w:rFonts w:ascii="Times New Roman" w:hAnsi="Times New Roman" w:cs="Times New Roman"/>
          <w:sz w:val="28"/>
          <w:szCs w:val="24"/>
        </w:rPr>
        <w:t xml:space="preserve"> </w:t>
      </w:r>
      <w:r w:rsidR="00B4091F">
        <w:rPr>
          <w:rFonts w:ascii="Times New Roman" w:hAnsi="Times New Roman" w:cs="Times New Roman"/>
          <w:sz w:val="28"/>
          <w:szCs w:val="24"/>
        </w:rPr>
        <w:t>проект</w:t>
      </w:r>
      <w:r w:rsidR="00662C42" w:rsidRPr="00AB2363">
        <w:rPr>
          <w:rFonts w:ascii="Times New Roman" w:hAnsi="Times New Roman" w:cs="Times New Roman"/>
          <w:sz w:val="28"/>
          <w:szCs w:val="24"/>
        </w:rPr>
        <w:t xml:space="preserve"> «Создание уровневой модели внедрения </w:t>
      </w:r>
      <w:proofErr w:type="spellStart"/>
      <w:r w:rsidR="00662C42" w:rsidRPr="00AB2363">
        <w:rPr>
          <w:rFonts w:ascii="Times New Roman" w:hAnsi="Times New Roman" w:cs="Times New Roman"/>
          <w:sz w:val="28"/>
          <w:szCs w:val="24"/>
        </w:rPr>
        <w:t>метапредметных</w:t>
      </w:r>
      <w:proofErr w:type="spellEnd"/>
      <w:r w:rsidR="00662C42" w:rsidRPr="00AB2363">
        <w:rPr>
          <w:rFonts w:ascii="Times New Roman" w:hAnsi="Times New Roman" w:cs="Times New Roman"/>
          <w:sz w:val="28"/>
          <w:szCs w:val="24"/>
        </w:rPr>
        <w:t xml:space="preserve"> технологий в образовательный процесс как средство реализации ФГОС» (</w:t>
      </w:r>
      <w:r w:rsidR="00B4091F">
        <w:rPr>
          <w:rFonts w:ascii="Times New Roman" w:hAnsi="Times New Roman" w:cs="Times New Roman"/>
          <w:sz w:val="28"/>
          <w:szCs w:val="24"/>
        </w:rPr>
        <w:t>36%</w:t>
      </w:r>
      <w:r w:rsidR="00662C42" w:rsidRPr="00AB2363">
        <w:rPr>
          <w:rFonts w:ascii="Times New Roman" w:hAnsi="Times New Roman" w:cs="Times New Roman"/>
          <w:sz w:val="28"/>
          <w:szCs w:val="24"/>
        </w:rPr>
        <w:t>),</w:t>
      </w:r>
    </w:p>
    <w:p w:rsidR="000D5FB1" w:rsidRPr="00AB2363" w:rsidRDefault="00CA3F91" w:rsidP="00AB23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МДОУ №109 </w:t>
      </w:r>
      <w:proofErr w:type="spellStart"/>
      <w:r w:rsidRPr="00AB2363">
        <w:rPr>
          <w:rFonts w:ascii="Times New Roman" w:hAnsi="Times New Roman" w:cs="Times New Roman"/>
          <w:sz w:val="28"/>
          <w:szCs w:val="24"/>
        </w:rPr>
        <w:t>г.Ярославль</w:t>
      </w:r>
      <w:proofErr w:type="spellEnd"/>
      <w:r w:rsidRPr="00AB2363">
        <w:rPr>
          <w:rFonts w:ascii="Times New Roman" w:hAnsi="Times New Roman" w:cs="Times New Roman"/>
          <w:sz w:val="28"/>
          <w:szCs w:val="24"/>
        </w:rPr>
        <w:t xml:space="preserve"> (</w:t>
      </w:r>
      <w:r w:rsidR="00B4091F">
        <w:rPr>
          <w:rFonts w:ascii="Times New Roman" w:hAnsi="Times New Roman" w:cs="Times New Roman"/>
          <w:sz w:val="28"/>
          <w:szCs w:val="24"/>
        </w:rPr>
        <w:t>64%</w:t>
      </w:r>
      <w:r w:rsidR="00C30CBF" w:rsidRPr="00AB2363">
        <w:rPr>
          <w:rFonts w:ascii="Times New Roman" w:hAnsi="Times New Roman" w:cs="Times New Roman"/>
          <w:sz w:val="28"/>
          <w:szCs w:val="24"/>
        </w:rPr>
        <w:t xml:space="preserve">), </w:t>
      </w:r>
    </w:p>
    <w:p w:rsidR="008F6466" w:rsidRPr="00AB2363" w:rsidRDefault="00C30CBF" w:rsidP="00AB23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МДОУ №4 "Буратино" </w:t>
      </w:r>
      <w:proofErr w:type="spellStart"/>
      <w:r w:rsidRPr="00AB2363">
        <w:rPr>
          <w:rFonts w:ascii="Times New Roman" w:hAnsi="Times New Roman" w:cs="Times New Roman"/>
          <w:sz w:val="28"/>
          <w:szCs w:val="24"/>
        </w:rPr>
        <w:t>г.Тутаев</w:t>
      </w:r>
      <w:proofErr w:type="spellEnd"/>
      <w:r w:rsidR="000D5FB1" w:rsidRPr="00AB2363">
        <w:rPr>
          <w:rFonts w:ascii="Times New Roman" w:hAnsi="Times New Roman" w:cs="Times New Roman"/>
          <w:sz w:val="28"/>
          <w:szCs w:val="24"/>
        </w:rPr>
        <w:t xml:space="preserve"> (</w:t>
      </w:r>
      <w:r w:rsidR="00B4091F">
        <w:rPr>
          <w:rFonts w:ascii="Times New Roman" w:hAnsi="Times New Roman" w:cs="Times New Roman"/>
          <w:sz w:val="28"/>
          <w:szCs w:val="24"/>
        </w:rPr>
        <w:t>64%</w:t>
      </w:r>
      <w:r w:rsidR="000D5FB1" w:rsidRPr="00AB2363">
        <w:rPr>
          <w:rFonts w:ascii="Times New Roman" w:hAnsi="Times New Roman" w:cs="Times New Roman"/>
          <w:sz w:val="28"/>
          <w:szCs w:val="24"/>
        </w:rPr>
        <w:t xml:space="preserve">), </w:t>
      </w:r>
    </w:p>
    <w:p w:rsidR="000D5FB1" w:rsidRPr="00AB2363" w:rsidRDefault="000D5FB1" w:rsidP="00AB23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ГАУ ДПО ЯО ИРО с проектом «Разработка механизмов реализации междисциплинарных программ в рамках образовательной программы основного общего образования» - площадка МОУ </w:t>
      </w:r>
      <w:r w:rsidRPr="00AB2363">
        <w:rPr>
          <w:rFonts w:ascii="Times New Roman" w:hAnsi="Times New Roman" w:cs="Times New Roman"/>
          <w:sz w:val="28"/>
          <w:szCs w:val="24"/>
        </w:rPr>
        <w:lastRenderedPageBreak/>
        <w:t>лицей №86</w:t>
      </w:r>
      <w:r w:rsidR="00662C42" w:rsidRPr="00AB23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62C42" w:rsidRPr="00AB2363">
        <w:rPr>
          <w:rFonts w:ascii="Times New Roman" w:hAnsi="Times New Roman" w:cs="Times New Roman"/>
          <w:sz w:val="28"/>
          <w:szCs w:val="24"/>
        </w:rPr>
        <w:t>г.Ярославль</w:t>
      </w:r>
      <w:proofErr w:type="spellEnd"/>
      <w:r w:rsidRPr="00AB2363">
        <w:rPr>
          <w:rFonts w:ascii="Times New Roman" w:hAnsi="Times New Roman" w:cs="Times New Roman"/>
          <w:sz w:val="28"/>
          <w:szCs w:val="24"/>
        </w:rPr>
        <w:t xml:space="preserve"> (</w:t>
      </w:r>
      <w:r w:rsidR="00B4091F">
        <w:rPr>
          <w:rFonts w:ascii="Times New Roman" w:hAnsi="Times New Roman" w:cs="Times New Roman"/>
          <w:sz w:val="28"/>
          <w:szCs w:val="24"/>
        </w:rPr>
        <w:t>62%</w:t>
      </w:r>
      <w:r w:rsidRPr="00AB2363">
        <w:rPr>
          <w:rFonts w:ascii="Times New Roman" w:hAnsi="Times New Roman" w:cs="Times New Roman"/>
          <w:sz w:val="28"/>
          <w:szCs w:val="24"/>
        </w:rPr>
        <w:t>),</w:t>
      </w:r>
      <w:r w:rsidR="00662C42" w:rsidRPr="00AB2363">
        <w:rPr>
          <w:rFonts w:ascii="Times New Roman" w:hAnsi="Times New Roman" w:cs="Times New Roman"/>
          <w:sz w:val="28"/>
          <w:szCs w:val="24"/>
        </w:rPr>
        <w:t xml:space="preserve"> площадка МОУ СОШ №30 </w:t>
      </w:r>
      <w:proofErr w:type="spellStart"/>
      <w:r w:rsidR="00662C42" w:rsidRPr="00AB2363">
        <w:rPr>
          <w:rFonts w:ascii="Times New Roman" w:hAnsi="Times New Roman" w:cs="Times New Roman"/>
          <w:sz w:val="28"/>
          <w:szCs w:val="24"/>
        </w:rPr>
        <w:t>г.Рыбинск</w:t>
      </w:r>
      <w:proofErr w:type="spellEnd"/>
      <w:r w:rsidR="00662C42" w:rsidRPr="00AB2363">
        <w:rPr>
          <w:rFonts w:ascii="Times New Roman" w:hAnsi="Times New Roman" w:cs="Times New Roman"/>
          <w:sz w:val="28"/>
          <w:szCs w:val="24"/>
        </w:rPr>
        <w:t xml:space="preserve"> (</w:t>
      </w:r>
      <w:r w:rsidR="00B4091F">
        <w:rPr>
          <w:rFonts w:ascii="Times New Roman" w:hAnsi="Times New Roman" w:cs="Times New Roman"/>
          <w:sz w:val="28"/>
          <w:szCs w:val="24"/>
        </w:rPr>
        <w:t>50%</w:t>
      </w:r>
      <w:r w:rsidR="00662C42" w:rsidRPr="00AB2363">
        <w:rPr>
          <w:rFonts w:ascii="Times New Roman" w:hAnsi="Times New Roman" w:cs="Times New Roman"/>
          <w:sz w:val="28"/>
          <w:szCs w:val="24"/>
        </w:rPr>
        <w:t>),</w:t>
      </w:r>
    </w:p>
    <w:p w:rsidR="000D5FB1" w:rsidRPr="00AB2363" w:rsidRDefault="000D5FB1" w:rsidP="00AB23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МОУ СОШ №3 </w:t>
      </w:r>
      <w:proofErr w:type="spellStart"/>
      <w:r w:rsidRPr="00AB2363">
        <w:rPr>
          <w:rFonts w:ascii="Times New Roman" w:hAnsi="Times New Roman" w:cs="Times New Roman"/>
          <w:sz w:val="28"/>
          <w:szCs w:val="24"/>
        </w:rPr>
        <w:t>г.Рыбинск</w:t>
      </w:r>
      <w:proofErr w:type="spellEnd"/>
      <w:r w:rsidRPr="00AB2363">
        <w:rPr>
          <w:rFonts w:ascii="Times New Roman" w:hAnsi="Times New Roman" w:cs="Times New Roman"/>
          <w:sz w:val="28"/>
          <w:szCs w:val="24"/>
        </w:rPr>
        <w:t xml:space="preserve"> (</w:t>
      </w:r>
      <w:r w:rsidR="00B4091F">
        <w:rPr>
          <w:rFonts w:ascii="Times New Roman" w:hAnsi="Times New Roman" w:cs="Times New Roman"/>
          <w:sz w:val="28"/>
          <w:szCs w:val="24"/>
        </w:rPr>
        <w:t>60%</w:t>
      </w:r>
      <w:r w:rsidRPr="00AB2363">
        <w:rPr>
          <w:rFonts w:ascii="Times New Roman" w:hAnsi="Times New Roman" w:cs="Times New Roman"/>
          <w:sz w:val="28"/>
          <w:szCs w:val="24"/>
        </w:rPr>
        <w:t>),</w:t>
      </w:r>
    </w:p>
    <w:p w:rsidR="00662C42" w:rsidRDefault="00662C42" w:rsidP="00AB23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МОУ ДПО (ПК) специалистов ГЦРО </w:t>
      </w:r>
      <w:proofErr w:type="spellStart"/>
      <w:r w:rsidRPr="00AB2363">
        <w:rPr>
          <w:rFonts w:ascii="Times New Roman" w:hAnsi="Times New Roman" w:cs="Times New Roman"/>
          <w:sz w:val="28"/>
          <w:szCs w:val="24"/>
        </w:rPr>
        <w:t>г.Ярославль</w:t>
      </w:r>
      <w:proofErr w:type="spellEnd"/>
      <w:r w:rsidRPr="00AB2363">
        <w:rPr>
          <w:rFonts w:ascii="Times New Roman" w:hAnsi="Times New Roman" w:cs="Times New Roman"/>
          <w:sz w:val="28"/>
          <w:szCs w:val="24"/>
        </w:rPr>
        <w:t xml:space="preserve"> (</w:t>
      </w:r>
      <w:r w:rsidR="00B4091F">
        <w:rPr>
          <w:rFonts w:ascii="Times New Roman" w:hAnsi="Times New Roman" w:cs="Times New Roman"/>
          <w:sz w:val="28"/>
          <w:szCs w:val="24"/>
        </w:rPr>
        <w:t>54%).</w:t>
      </w:r>
    </w:p>
    <w:p w:rsidR="00C30CBF" w:rsidRPr="00AB2363" w:rsidRDefault="00C30CBF" w:rsidP="00AB23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B2363">
        <w:rPr>
          <w:rFonts w:ascii="Times New Roman" w:hAnsi="Times New Roman" w:cs="Times New Roman"/>
          <w:b/>
          <w:i/>
          <w:sz w:val="28"/>
          <w:szCs w:val="24"/>
        </w:rPr>
        <w:t xml:space="preserve">Критерий: </w:t>
      </w:r>
      <w:r w:rsidR="004E19C8" w:rsidRPr="00AB2363">
        <w:rPr>
          <w:rFonts w:ascii="Times New Roman" w:hAnsi="Times New Roman" w:cs="Times New Roman"/>
          <w:b/>
          <w:i/>
          <w:sz w:val="28"/>
          <w:szCs w:val="24"/>
        </w:rPr>
        <w:t>Востребованность инновационного опыта</w:t>
      </w:r>
    </w:p>
    <w:p w:rsidR="004E19C8" w:rsidRPr="00AB2363" w:rsidRDefault="00794B55" w:rsidP="00AB2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>Общественным экспертам было предложено оценить востребованность инновационного опыта, представленного РИП, для:</w:t>
      </w:r>
    </w:p>
    <w:p w:rsidR="00794B55" w:rsidRPr="00AB2363" w:rsidRDefault="00794B55" w:rsidP="00AB23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Лично для эксперта – здесь лидер РИП «Создание уровневой модели внедрения </w:t>
      </w:r>
      <w:proofErr w:type="spellStart"/>
      <w:r w:rsidRPr="00AB2363">
        <w:rPr>
          <w:rFonts w:ascii="Times New Roman" w:hAnsi="Times New Roman" w:cs="Times New Roman"/>
          <w:sz w:val="28"/>
          <w:szCs w:val="24"/>
        </w:rPr>
        <w:t>метапредметных</w:t>
      </w:r>
      <w:proofErr w:type="spellEnd"/>
      <w:r w:rsidRPr="00AB2363">
        <w:rPr>
          <w:rFonts w:ascii="Times New Roman" w:hAnsi="Times New Roman" w:cs="Times New Roman"/>
          <w:sz w:val="28"/>
          <w:szCs w:val="24"/>
        </w:rPr>
        <w:t xml:space="preserve"> технологий в образовательный процесс как средство реализации ФГОС» (МОУ ИОЦ Тутаев) (90% от числа общественных экспертов),</w:t>
      </w:r>
    </w:p>
    <w:p w:rsidR="00794B55" w:rsidRPr="00AB2363" w:rsidRDefault="001A4C8B" w:rsidP="00AB23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Для ОО, в которой работает эксперт – РИП «Разработка и внедрение модели организации инклюзивного образования детей с ограниченными возможностями здоровья в рамках </w:t>
      </w:r>
      <w:proofErr w:type="gramStart"/>
      <w:r w:rsidRPr="00AB2363">
        <w:rPr>
          <w:rFonts w:ascii="Times New Roman" w:hAnsi="Times New Roman" w:cs="Times New Roman"/>
          <w:sz w:val="28"/>
          <w:szCs w:val="24"/>
        </w:rPr>
        <w:t>реализации  ФГОС</w:t>
      </w:r>
      <w:proofErr w:type="gramEnd"/>
      <w:r w:rsidRPr="00AB2363">
        <w:rPr>
          <w:rFonts w:ascii="Times New Roman" w:hAnsi="Times New Roman" w:cs="Times New Roman"/>
          <w:sz w:val="28"/>
          <w:szCs w:val="24"/>
        </w:rPr>
        <w:t xml:space="preserve"> дошкольного образования» (МДОУ №109 </w:t>
      </w:r>
      <w:proofErr w:type="spellStart"/>
      <w:r w:rsidRPr="00AB2363">
        <w:rPr>
          <w:rFonts w:ascii="Times New Roman" w:hAnsi="Times New Roman" w:cs="Times New Roman"/>
          <w:sz w:val="28"/>
          <w:szCs w:val="24"/>
        </w:rPr>
        <w:t>г.Ярославль</w:t>
      </w:r>
      <w:proofErr w:type="spellEnd"/>
      <w:r w:rsidRPr="00AB2363">
        <w:rPr>
          <w:rFonts w:ascii="Times New Roman" w:hAnsi="Times New Roman" w:cs="Times New Roman"/>
          <w:sz w:val="28"/>
          <w:szCs w:val="24"/>
        </w:rPr>
        <w:t>) (85%),</w:t>
      </w:r>
    </w:p>
    <w:p w:rsidR="001A4C8B" w:rsidRPr="00AB2363" w:rsidRDefault="001A4C8B" w:rsidP="00AB23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Для других ОО – РИП «Общественная экспертиза качества услуг, предоставляемых жителям муниципального района образовательными организациями» (МОУ ИОЦ Тутаев) </w:t>
      </w:r>
      <w:r w:rsidR="006C24EB" w:rsidRPr="00AB2363">
        <w:rPr>
          <w:rFonts w:ascii="Times New Roman" w:hAnsi="Times New Roman" w:cs="Times New Roman"/>
          <w:sz w:val="28"/>
          <w:szCs w:val="24"/>
        </w:rPr>
        <w:t>(</w:t>
      </w:r>
      <w:r w:rsidRPr="00AB2363">
        <w:rPr>
          <w:rFonts w:ascii="Times New Roman" w:hAnsi="Times New Roman" w:cs="Times New Roman"/>
          <w:sz w:val="28"/>
          <w:szCs w:val="24"/>
        </w:rPr>
        <w:t>53%),</w:t>
      </w:r>
    </w:p>
    <w:p w:rsidR="001A4C8B" w:rsidRPr="00AB2363" w:rsidRDefault="001A4C8B" w:rsidP="00AB23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>Для МСО – РИП «Разработка механизмов реализации междисциплинарных программ в рамках образовательной программы основного общего образования» (ГАУ ДПО ЯО ИРО) (50%),</w:t>
      </w:r>
    </w:p>
    <w:p w:rsidR="001A4C8B" w:rsidRPr="00AB2363" w:rsidRDefault="001A4C8B" w:rsidP="00AB23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Для РСО – РИП «ФГОС: преемственность дошкольного, начального и основного общего образования на основе </w:t>
      </w:r>
      <w:proofErr w:type="gramStart"/>
      <w:r w:rsidRPr="00AB2363">
        <w:rPr>
          <w:rFonts w:ascii="Times New Roman" w:hAnsi="Times New Roman" w:cs="Times New Roman"/>
          <w:sz w:val="28"/>
          <w:szCs w:val="24"/>
        </w:rPr>
        <w:t>со-бытийного</w:t>
      </w:r>
      <w:proofErr w:type="gramEnd"/>
      <w:r w:rsidRPr="00AB2363">
        <w:rPr>
          <w:rFonts w:ascii="Times New Roman" w:hAnsi="Times New Roman" w:cs="Times New Roman"/>
          <w:sz w:val="28"/>
          <w:szCs w:val="24"/>
        </w:rPr>
        <w:t xml:space="preserve"> подхода» (ГАУ ДПО ЯО ИРО) (39%).</w:t>
      </w:r>
    </w:p>
    <w:p w:rsidR="00CA3F91" w:rsidRPr="00AB2363" w:rsidRDefault="006C24EB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Как видим, что общественные эксперты с осторожностью оценивают перспективы инновационных проектов на уровне других ОО, МСО и/или РСО, однако лично для себя считают инновационный опыт востребованным. Такие результаты ожидаемы: </w:t>
      </w:r>
      <w:r w:rsidR="00B4091F">
        <w:rPr>
          <w:rFonts w:ascii="Times New Roman" w:hAnsi="Times New Roman" w:cs="Times New Roman"/>
          <w:sz w:val="28"/>
          <w:szCs w:val="24"/>
        </w:rPr>
        <w:t xml:space="preserve">общественные </w:t>
      </w:r>
      <w:r w:rsidRPr="00AB2363">
        <w:rPr>
          <w:rFonts w:ascii="Times New Roman" w:hAnsi="Times New Roman" w:cs="Times New Roman"/>
          <w:sz w:val="28"/>
          <w:szCs w:val="24"/>
        </w:rPr>
        <w:t xml:space="preserve">эксперты здесь (как и в других </w:t>
      </w:r>
      <w:r w:rsidRPr="00AB2363">
        <w:rPr>
          <w:rFonts w:ascii="Times New Roman" w:hAnsi="Times New Roman" w:cs="Times New Roman"/>
          <w:sz w:val="28"/>
          <w:szCs w:val="24"/>
        </w:rPr>
        <w:lastRenderedPageBreak/>
        <w:t>исследованиях) не берутся проводить оценку на уровне РСО, однако высказывают личное отношение.</w:t>
      </w:r>
    </w:p>
    <w:p w:rsidR="008F6466" w:rsidRPr="00AB2363" w:rsidRDefault="006C24EB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B2363">
        <w:rPr>
          <w:rFonts w:ascii="Times New Roman" w:hAnsi="Times New Roman" w:cs="Times New Roman"/>
          <w:b/>
          <w:i/>
          <w:sz w:val="28"/>
          <w:szCs w:val="24"/>
        </w:rPr>
        <w:t>Критерий: Формы распространения инновационного опыта</w:t>
      </w:r>
    </w:p>
    <w:p w:rsidR="006C24EB" w:rsidRPr="00AB2363" w:rsidRDefault="006C24EB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По </w:t>
      </w:r>
      <w:r w:rsidRPr="00AB2363">
        <w:rPr>
          <w:rFonts w:ascii="Times New Roman" w:hAnsi="Times New Roman" w:cs="Times New Roman"/>
          <w:sz w:val="28"/>
          <w:szCs w:val="24"/>
          <w:u w:val="single"/>
        </w:rPr>
        <w:t>всем</w:t>
      </w:r>
      <w:r w:rsidRPr="00AB2363">
        <w:rPr>
          <w:rFonts w:ascii="Times New Roman" w:hAnsi="Times New Roman" w:cs="Times New Roman"/>
          <w:sz w:val="28"/>
          <w:szCs w:val="24"/>
        </w:rPr>
        <w:t xml:space="preserve"> проектам эксперты отмечают наличие печатных материалов по теме, а также </w:t>
      </w:r>
      <w:r w:rsidRPr="00AB2363">
        <w:rPr>
          <w:rFonts w:ascii="Times New Roman" w:hAnsi="Times New Roman" w:cs="Times New Roman"/>
          <w:sz w:val="28"/>
          <w:szCs w:val="24"/>
          <w:lang w:val="en-US"/>
        </w:rPr>
        <w:t>CD</w:t>
      </w:r>
      <w:r w:rsidRPr="00AB2363">
        <w:rPr>
          <w:rFonts w:ascii="Times New Roman" w:hAnsi="Times New Roman" w:cs="Times New Roman"/>
          <w:sz w:val="28"/>
          <w:szCs w:val="24"/>
        </w:rPr>
        <w:t>-дисков. Половина РИП сдают материалы в банк актуального педагогического опыта (БАПО). Также эксперты отмечают такие формы распространения инновационного опыта, как семинары</w:t>
      </w:r>
      <w:r w:rsidR="00AB2363" w:rsidRPr="00AB2363">
        <w:rPr>
          <w:rFonts w:ascii="Times New Roman" w:hAnsi="Times New Roman" w:cs="Times New Roman"/>
          <w:sz w:val="28"/>
          <w:szCs w:val="24"/>
        </w:rPr>
        <w:t xml:space="preserve"> и</w:t>
      </w:r>
      <w:r w:rsidRPr="00AB2363">
        <w:rPr>
          <w:rFonts w:ascii="Times New Roman" w:hAnsi="Times New Roman" w:cs="Times New Roman"/>
          <w:sz w:val="28"/>
          <w:szCs w:val="24"/>
        </w:rPr>
        <w:t xml:space="preserve"> мастер-кла</w:t>
      </w:r>
      <w:r w:rsidR="00AB2363" w:rsidRPr="00AB2363">
        <w:rPr>
          <w:rFonts w:ascii="Times New Roman" w:hAnsi="Times New Roman" w:cs="Times New Roman"/>
          <w:sz w:val="28"/>
          <w:szCs w:val="24"/>
        </w:rPr>
        <w:t>ссы.</w:t>
      </w:r>
    </w:p>
    <w:p w:rsidR="00B4091F" w:rsidRDefault="00B4091F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6687F" w:rsidRPr="00AB2363" w:rsidRDefault="002673A6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>В результате анализа заключений экспертов</w:t>
      </w:r>
      <w:r w:rsidR="00AB2363" w:rsidRPr="00AB2363">
        <w:rPr>
          <w:rFonts w:ascii="Times New Roman" w:hAnsi="Times New Roman" w:cs="Times New Roman"/>
          <w:sz w:val="28"/>
          <w:szCs w:val="24"/>
        </w:rPr>
        <w:t xml:space="preserve"> можно сделать следующие выводы.</w:t>
      </w:r>
    </w:p>
    <w:p w:rsidR="002673A6" w:rsidRPr="00AB2363" w:rsidRDefault="002673A6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>Эксперты признали тематик</w:t>
      </w:r>
      <w:r w:rsidR="00FA7E1F" w:rsidRPr="00AB2363">
        <w:rPr>
          <w:rFonts w:ascii="Times New Roman" w:hAnsi="Times New Roman" w:cs="Times New Roman"/>
          <w:sz w:val="28"/>
          <w:szCs w:val="24"/>
        </w:rPr>
        <w:t>и</w:t>
      </w:r>
      <w:r w:rsidRPr="00AB2363">
        <w:rPr>
          <w:rFonts w:ascii="Times New Roman" w:hAnsi="Times New Roman" w:cs="Times New Roman"/>
          <w:sz w:val="28"/>
          <w:szCs w:val="24"/>
        </w:rPr>
        <w:t xml:space="preserve"> инновационных площадок актуальными для системы образования Я</w:t>
      </w:r>
      <w:r w:rsidR="00AB2363" w:rsidRPr="00AB2363">
        <w:rPr>
          <w:rFonts w:ascii="Times New Roman" w:hAnsi="Times New Roman" w:cs="Times New Roman"/>
          <w:sz w:val="28"/>
          <w:szCs w:val="24"/>
        </w:rPr>
        <w:t>рославской области</w:t>
      </w:r>
      <w:r w:rsidRPr="00AB2363">
        <w:rPr>
          <w:rFonts w:ascii="Times New Roman" w:hAnsi="Times New Roman" w:cs="Times New Roman"/>
          <w:sz w:val="28"/>
          <w:szCs w:val="24"/>
        </w:rPr>
        <w:t xml:space="preserve"> и </w:t>
      </w:r>
      <w:proofErr w:type="gramStart"/>
      <w:r w:rsidRPr="00AB2363">
        <w:rPr>
          <w:rFonts w:ascii="Times New Roman" w:hAnsi="Times New Roman" w:cs="Times New Roman"/>
          <w:sz w:val="28"/>
          <w:szCs w:val="24"/>
        </w:rPr>
        <w:t>востребованными педагогами</w:t>
      </w:r>
      <w:proofErr w:type="gramEnd"/>
      <w:r w:rsidRPr="00AB2363">
        <w:rPr>
          <w:rFonts w:ascii="Times New Roman" w:hAnsi="Times New Roman" w:cs="Times New Roman"/>
          <w:sz w:val="28"/>
          <w:szCs w:val="24"/>
        </w:rPr>
        <w:t xml:space="preserve"> и управленческими командами образовательных организаций области. </w:t>
      </w:r>
    </w:p>
    <w:p w:rsidR="00505CE2" w:rsidRPr="00D06CE0" w:rsidRDefault="0039027F" w:rsidP="0050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>Представленный инновационный опыт нуждается в распространении на территории области, для чего РИП рекомендовано обратить более пристальное внимание на систематизацию опыта и разработку методических рекомендаций, которые могли бы быть использованы педагогами области. Отмечен интерес к неформальному общению с педагогами-</w:t>
      </w:r>
      <w:proofErr w:type="spellStart"/>
      <w:r w:rsidRPr="00AB2363">
        <w:rPr>
          <w:rFonts w:ascii="Times New Roman" w:hAnsi="Times New Roman" w:cs="Times New Roman"/>
          <w:sz w:val="28"/>
          <w:szCs w:val="24"/>
        </w:rPr>
        <w:t>инноваторами</w:t>
      </w:r>
      <w:proofErr w:type="spellEnd"/>
      <w:r w:rsidRPr="00AB2363">
        <w:rPr>
          <w:rFonts w:ascii="Times New Roman" w:hAnsi="Times New Roman" w:cs="Times New Roman"/>
          <w:sz w:val="28"/>
          <w:szCs w:val="24"/>
        </w:rPr>
        <w:t>, организации дискуссионных площадок, представлению опыта через СМИ.</w:t>
      </w:r>
      <w:r w:rsidR="00505CE2">
        <w:rPr>
          <w:rFonts w:ascii="Times New Roman" w:hAnsi="Times New Roman" w:cs="Times New Roman"/>
          <w:sz w:val="28"/>
          <w:szCs w:val="24"/>
        </w:rPr>
        <w:t xml:space="preserve"> </w:t>
      </w:r>
      <w:r w:rsidR="00505CE2">
        <w:rPr>
          <w:rFonts w:ascii="Times New Roman" w:hAnsi="Times New Roman" w:cs="Times New Roman"/>
          <w:sz w:val="28"/>
          <w:szCs w:val="24"/>
        </w:rPr>
        <w:t>От экспертов и участников конференции прозвучали предложения к сотрудничеству, была обозначена значимость коллективной работы над проблемными темами.</w:t>
      </w:r>
    </w:p>
    <w:p w:rsidR="00505CE2" w:rsidRDefault="000A6912" w:rsidP="000A69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Эксперты отмечают важность рассмотрения инновационных проектов </w:t>
      </w:r>
      <w:r>
        <w:rPr>
          <w:rFonts w:ascii="Times New Roman" w:hAnsi="Times New Roman" w:cs="Times New Roman"/>
          <w:sz w:val="28"/>
          <w:szCs w:val="24"/>
        </w:rPr>
        <w:t xml:space="preserve">с правовой точки зрения: иногда законодательство </w:t>
      </w:r>
      <w:r>
        <w:rPr>
          <w:rFonts w:ascii="Times New Roman" w:hAnsi="Times New Roman" w:cs="Times New Roman"/>
          <w:sz w:val="28"/>
          <w:szCs w:val="24"/>
        </w:rPr>
        <w:t xml:space="preserve">запаздывает за </w:t>
      </w:r>
      <w:r w:rsidRPr="00D06CE0">
        <w:rPr>
          <w:rFonts w:ascii="Times New Roman" w:hAnsi="Times New Roman" w:cs="Times New Roman"/>
          <w:sz w:val="28"/>
          <w:szCs w:val="24"/>
        </w:rPr>
        <w:t>теми социальными заказами, которые формируют</w:t>
      </w:r>
      <w:r>
        <w:rPr>
          <w:rFonts w:ascii="Times New Roman" w:hAnsi="Times New Roman" w:cs="Times New Roman"/>
          <w:sz w:val="28"/>
          <w:szCs w:val="24"/>
        </w:rPr>
        <w:t>ся в адрес образовательных организаций</w:t>
      </w:r>
      <w:r w:rsidRPr="00D06CE0">
        <w:rPr>
          <w:rFonts w:ascii="Times New Roman" w:hAnsi="Times New Roman" w:cs="Times New Roman"/>
          <w:sz w:val="28"/>
          <w:szCs w:val="24"/>
        </w:rPr>
        <w:t xml:space="preserve">, и часть проектов отличается нормативной </w:t>
      </w:r>
      <w:proofErr w:type="spellStart"/>
      <w:r w:rsidRPr="00D06CE0">
        <w:rPr>
          <w:rFonts w:ascii="Times New Roman" w:hAnsi="Times New Roman" w:cs="Times New Roman"/>
          <w:sz w:val="28"/>
          <w:szCs w:val="24"/>
        </w:rPr>
        <w:t>недооформленностью</w:t>
      </w:r>
      <w:proofErr w:type="spellEnd"/>
      <w:r w:rsidRPr="00D06CE0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912" w:rsidRPr="00D06CE0" w:rsidRDefault="000A6912" w:rsidP="000A69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6CE0">
        <w:rPr>
          <w:rFonts w:ascii="Times New Roman" w:hAnsi="Times New Roman" w:cs="Times New Roman"/>
          <w:sz w:val="28"/>
          <w:szCs w:val="24"/>
        </w:rPr>
        <w:t xml:space="preserve">Также </w:t>
      </w:r>
      <w:r>
        <w:rPr>
          <w:rFonts w:ascii="Times New Roman" w:hAnsi="Times New Roman" w:cs="Times New Roman"/>
          <w:sz w:val="28"/>
          <w:szCs w:val="24"/>
        </w:rPr>
        <w:t xml:space="preserve">эксперты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дают</w:t>
      </w:r>
      <w:r w:rsidRPr="00D06CE0">
        <w:rPr>
          <w:rFonts w:ascii="Times New Roman" w:hAnsi="Times New Roman" w:cs="Times New Roman"/>
          <w:sz w:val="28"/>
          <w:szCs w:val="24"/>
        </w:rPr>
        <w:t xml:space="preserve"> рекомендацию более четко указывать целевую аудиторию, на которую рассчитан инновационный продукт, условия и </w:t>
      </w:r>
      <w:r w:rsidRPr="00D06CE0">
        <w:rPr>
          <w:rFonts w:ascii="Times New Roman" w:hAnsi="Times New Roman" w:cs="Times New Roman"/>
          <w:sz w:val="28"/>
          <w:szCs w:val="24"/>
        </w:rPr>
        <w:lastRenderedPageBreak/>
        <w:t>контексты, которые должна обеспечить образовательная организация для его внедрения.</w:t>
      </w:r>
    </w:p>
    <w:p w:rsidR="0039027F" w:rsidRDefault="0039027F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B2363">
        <w:rPr>
          <w:rFonts w:ascii="Times New Roman" w:hAnsi="Times New Roman" w:cs="Times New Roman"/>
          <w:sz w:val="28"/>
          <w:szCs w:val="24"/>
        </w:rPr>
        <w:t xml:space="preserve">Отметив высокий уровень проделанной работы, экспертами была отмечена необходимость отслеживания влияния внедрения инновационных продуктов на образовательные результаты детей, а также на профессиональную компетентность педагогов. </w:t>
      </w:r>
      <w:r w:rsidR="002774BA">
        <w:rPr>
          <w:rFonts w:ascii="Times New Roman" w:hAnsi="Times New Roman" w:cs="Times New Roman"/>
          <w:sz w:val="28"/>
          <w:szCs w:val="24"/>
        </w:rPr>
        <w:t>Региональным инновационным площадкам</w:t>
      </w:r>
      <w:r w:rsidRPr="00AB2363">
        <w:rPr>
          <w:rFonts w:ascii="Times New Roman" w:hAnsi="Times New Roman" w:cs="Times New Roman"/>
          <w:sz w:val="28"/>
          <w:szCs w:val="24"/>
        </w:rPr>
        <w:t xml:space="preserve"> рекомендовано разработать/усовершенствовать систему мониторинга, оценивающего различные аспекты образовательного процесса в условиях инновационной деятельности.</w:t>
      </w:r>
    </w:p>
    <w:p w:rsidR="002647EF" w:rsidRDefault="00F03202" w:rsidP="000A69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Данные выводы также подтверждают и ведущие специалисты системы образования, гости конференции. Так, </w:t>
      </w:r>
      <w:r w:rsidR="00D06CE0" w:rsidRPr="00D06CE0">
        <w:rPr>
          <w:rFonts w:ascii="Times New Roman" w:hAnsi="Times New Roman" w:cs="Times New Roman"/>
          <w:sz w:val="28"/>
        </w:rPr>
        <w:t>директор Департамента образовательных программ Института образования НИУ Высшая школа экономики</w:t>
      </w:r>
      <w:r w:rsidR="00D06CE0" w:rsidRPr="00D06CE0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D06CE0">
        <w:rPr>
          <w:rFonts w:ascii="Times New Roman" w:hAnsi="Times New Roman" w:cs="Times New Roman"/>
          <w:sz w:val="28"/>
          <w:szCs w:val="24"/>
        </w:rPr>
        <w:t>А.М.</w:t>
      </w:r>
      <w:r>
        <w:rPr>
          <w:rFonts w:ascii="Times New Roman" w:hAnsi="Times New Roman" w:cs="Times New Roman"/>
          <w:sz w:val="28"/>
          <w:szCs w:val="24"/>
        </w:rPr>
        <w:t>Сидоркин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указывает на то, что оценивание различных аспектов образовательного процесса должно быть в первую очередь прагматичным</w:t>
      </w:r>
      <w:r w:rsidR="002647EF">
        <w:rPr>
          <w:rFonts w:ascii="Times New Roman" w:hAnsi="Times New Roman" w:cs="Times New Roman"/>
          <w:sz w:val="28"/>
          <w:szCs w:val="24"/>
        </w:rPr>
        <w:t>, с четко продуманными целями оценивания: «</w:t>
      </w:r>
      <w:r w:rsidR="002647EF" w:rsidRPr="002647EF">
        <w:rPr>
          <w:rFonts w:ascii="Times New Roman" w:hAnsi="Times New Roman" w:cs="Times New Roman"/>
          <w:sz w:val="28"/>
          <w:szCs w:val="24"/>
        </w:rPr>
        <w:t>Если у вас есть пачка данных, к которым вы не обращаетесь</w:t>
      </w:r>
      <w:r w:rsidR="00D06CE0">
        <w:rPr>
          <w:rFonts w:ascii="Times New Roman" w:hAnsi="Times New Roman" w:cs="Times New Roman"/>
          <w:sz w:val="28"/>
          <w:szCs w:val="24"/>
        </w:rPr>
        <w:t>,</w:t>
      </w:r>
      <w:r w:rsidR="002647EF" w:rsidRPr="002647EF">
        <w:rPr>
          <w:rFonts w:ascii="Times New Roman" w:hAnsi="Times New Roman" w:cs="Times New Roman"/>
          <w:sz w:val="28"/>
          <w:szCs w:val="24"/>
        </w:rPr>
        <w:t xml:space="preserve"> – вы напрасно собрали эти данные. </w:t>
      </w:r>
      <w:r w:rsidR="00D06CE0">
        <w:rPr>
          <w:rFonts w:ascii="Times New Roman" w:hAnsi="Times New Roman" w:cs="Times New Roman"/>
          <w:sz w:val="28"/>
          <w:szCs w:val="24"/>
        </w:rPr>
        <w:t xml:space="preserve">Если вы не знаете, что с данными делать дальше – зачем вы их собирали? </w:t>
      </w:r>
      <w:r w:rsidR="002647EF" w:rsidRPr="002647EF">
        <w:rPr>
          <w:rFonts w:ascii="Times New Roman" w:hAnsi="Times New Roman" w:cs="Times New Roman"/>
          <w:sz w:val="28"/>
          <w:szCs w:val="24"/>
        </w:rPr>
        <w:t>Оценивание должно быть строго прагматичным.</w:t>
      </w:r>
      <w:r w:rsidR="002647EF" w:rsidRPr="002647EF">
        <w:rPr>
          <w:rFonts w:ascii="Times New Roman" w:hAnsi="Times New Roman" w:cs="Times New Roman"/>
          <w:sz w:val="28"/>
          <w:szCs w:val="24"/>
        </w:rPr>
        <w:t xml:space="preserve"> </w:t>
      </w:r>
      <w:r w:rsidR="002647EF" w:rsidRPr="002647EF">
        <w:rPr>
          <w:rFonts w:ascii="Times New Roman" w:hAnsi="Times New Roman" w:cs="Times New Roman"/>
          <w:sz w:val="28"/>
          <w:szCs w:val="24"/>
        </w:rPr>
        <w:t>Нужно ставить конкретные узкие цели</w:t>
      </w:r>
      <w:r w:rsidR="002647EF" w:rsidRPr="002647EF">
        <w:rPr>
          <w:rFonts w:ascii="Times New Roman" w:hAnsi="Times New Roman" w:cs="Times New Roman"/>
          <w:sz w:val="28"/>
          <w:szCs w:val="24"/>
        </w:rPr>
        <w:t>».</w:t>
      </w:r>
    </w:p>
    <w:p w:rsidR="002647EF" w:rsidRDefault="002647EF" w:rsidP="000A691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03202" w:rsidRPr="0074386F" w:rsidRDefault="00F03202" w:rsidP="00F032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202" w:rsidRPr="00AB2363" w:rsidRDefault="00F03202" w:rsidP="00AB2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sectPr w:rsidR="00F03202" w:rsidRPr="00AB2363" w:rsidSect="002774BA">
      <w:footerReference w:type="default" r:id="rId7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DB" w:rsidRDefault="00FB46DB" w:rsidP="00B4091F">
      <w:pPr>
        <w:spacing w:after="0" w:line="240" w:lineRule="auto"/>
      </w:pPr>
      <w:r>
        <w:separator/>
      </w:r>
    </w:p>
  </w:endnote>
  <w:endnote w:type="continuationSeparator" w:id="0">
    <w:p w:rsidR="00FB46DB" w:rsidRDefault="00FB46DB" w:rsidP="00B4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423224"/>
      <w:docPartObj>
        <w:docPartGallery w:val="Page Numbers (Bottom of Page)"/>
        <w:docPartUnique/>
      </w:docPartObj>
    </w:sdtPr>
    <w:sdtEndPr/>
    <w:sdtContent>
      <w:p w:rsidR="00B4091F" w:rsidRDefault="00B409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CE2">
          <w:rPr>
            <w:noProof/>
          </w:rPr>
          <w:t>9</w:t>
        </w:r>
        <w:r>
          <w:fldChar w:fldCharType="end"/>
        </w:r>
      </w:p>
    </w:sdtContent>
  </w:sdt>
  <w:p w:rsidR="00B4091F" w:rsidRDefault="00B409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DB" w:rsidRDefault="00FB46DB" w:rsidP="00B4091F">
      <w:pPr>
        <w:spacing w:after="0" w:line="240" w:lineRule="auto"/>
      </w:pPr>
      <w:r>
        <w:separator/>
      </w:r>
    </w:p>
  </w:footnote>
  <w:footnote w:type="continuationSeparator" w:id="0">
    <w:p w:rsidR="00FB46DB" w:rsidRDefault="00FB46DB" w:rsidP="00B40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25F12"/>
    <w:multiLevelType w:val="hybridMultilevel"/>
    <w:tmpl w:val="F362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9537F"/>
    <w:multiLevelType w:val="hybridMultilevel"/>
    <w:tmpl w:val="059A4F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B0667D8"/>
    <w:multiLevelType w:val="hybridMultilevel"/>
    <w:tmpl w:val="38D0F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AC4F77"/>
    <w:multiLevelType w:val="hybridMultilevel"/>
    <w:tmpl w:val="800EF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88"/>
    <w:rsid w:val="000A6912"/>
    <w:rsid w:val="000D5FB1"/>
    <w:rsid w:val="001A4C8B"/>
    <w:rsid w:val="00257AFB"/>
    <w:rsid w:val="002647EF"/>
    <w:rsid w:val="002673A6"/>
    <w:rsid w:val="002774BA"/>
    <w:rsid w:val="00292D90"/>
    <w:rsid w:val="0039027F"/>
    <w:rsid w:val="00420728"/>
    <w:rsid w:val="004E19C8"/>
    <w:rsid w:val="00505CE2"/>
    <w:rsid w:val="00662C42"/>
    <w:rsid w:val="006C24EB"/>
    <w:rsid w:val="0076687F"/>
    <w:rsid w:val="00794B55"/>
    <w:rsid w:val="007B48E4"/>
    <w:rsid w:val="007D2FFD"/>
    <w:rsid w:val="00850A21"/>
    <w:rsid w:val="00852C0D"/>
    <w:rsid w:val="008A36A6"/>
    <w:rsid w:val="008F6466"/>
    <w:rsid w:val="009874B3"/>
    <w:rsid w:val="00A56758"/>
    <w:rsid w:val="00AA24CF"/>
    <w:rsid w:val="00AB2363"/>
    <w:rsid w:val="00B4091F"/>
    <w:rsid w:val="00B6501B"/>
    <w:rsid w:val="00C30CBF"/>
    <w:rsid w:val="00CA3F91"/>
    <w:rsid w:val="00D06CE0"/>
    <w:rsid w:val="00E56588"/>
    <w:rsid w:val="00ED2B94"/>
    <w:rsid w:val="00F03202"/>
    <w:rsid w:val="00FA7E1F"/>
    <w:rsid w:val="00F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314E-BA93-4F25-AD41-13D51064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0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091F"/>
  </w:style>
  <w:style w:type="paragraph" w:styleId="a6">
    <w:name w:val="footer"/>
    <w:basedOn w:val="a"/>
    <w:link w:val="a7"/>
    <w:uiPriority w:val="99"/>
    <w:unhideWhenUsed/>
    <w:rsid w:val="00B40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Алферова</dc:creator>
  <cp:keywords/>
  <dc:description/>
  <cp:lastModifiedBy>Анна Борисовна Алферова</cp:lastModifiedBy>
  <cp:revision>5</cp:revision>
  <dcterms:created xsi:type="dcterms:W3CDTF">2016-12-14T14:32:00Z</dcterms:created>
  <dcterms:modified xsi:type="dcterms:W3CDTF">2016-12-23T11:53:00Z</dcterms:modified>
</cp:coreProperties>
</file>