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5694" w14:textId="5B606E23" w:rsidR="00852F6E" w:rsidRDefault="00852F6E" w:rsidP="00852F6E">
      <w:pPr>
        <w:spacing w:after="0" w:line="360" w:lineRule="auto"/>
        <w:ind w:right="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интернет-марафона </w:t>
      </w:r>
      <w:r w:rsidRPr="00852F6E">
        <w:rPr>
          <w:rFonts w:ascii="Times New Roman" w:hAnsi="Times New Roman" w:cs="Times New Roman"/>
          <w:b/>
          <w:sz w:val="28"/>
          <w:szCs w:val="28"/>
        </w:rPr>
        <w:t>«Казачество живёт века»</w:t>
      </w:r>
    </w:p>
    <w:p w14:paraId="1D6E26E8" w14:textId="4B46A70F" w:rsidR="00852F6E" w:rsidRPr="00852F6E" w:rsidRDefault="00852F6E" w:rsidP="00852F6E">
      <w:pPr>
        <w:spacing w:after="0" w:line="360" w:lineRule="auto"/>
        <w:ind w:right="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2F6E">
        <w:rPr>
          <w:rFonts w:ascii="Times New Roman" w:hAnsi="Times New Roman" w:cs="Times New Roman"/>
          <w:i/>
          <w:sz w:val="28"/>
          <w:szCs w:val="28"/>
        </w:rPr>
        <w:t>Страхова Н.В., к.и.н, доцент КОО ГАУ ДПО ЯО ИРО,</w:t>
      </w:r>
    </w:p>
    <w:p w14:paraId="41FABD8D" w14:textId="7083C64F" w:rsidR="00852F6E" w:rsidRPr="00852F6E" w:rsidRDefault="00852F6E" w:rsidP="00852F6E">
      <w:pPr>
        <w:spacing w:after="0" w:line="360" w:lineRule="auto"/>
        <w:ind w:right="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2F6E">
        <w:rPr>
          <w:rFonts w:ascii="Times New Roman" w:hAnsi="Times New Roman" w:cs="Times New Roman"/>
          <w:i/>
          <w:sz w:val="28"/>
          <w:szCs w:val="28"/>
        </w:rPr>
        <w:t>Харитонова Л.А., Заслуженный учитель РФ</w:t>
      </w:r>
    </w:p>
    <w:p w14:paraId="4058A083" w14:textId="365A2E4E" w:rsidR="00E925F7" w:rsidRPr="006A151F" w:rsidRDefault="00E925F7" w:rsidP="00235F36">
      <w:pPr>
        <w:spacing w:after="0" w:line="360" w:lineRule="auto"/>
        <w:ind w:right="6" w:firstLine="709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>2022 год объявлен годом народного искусства и нематериального культурного наследия России. Характеристиками нематериального культурного наследия являются уникальность обычаев, ремесел, культуры, форм представления и выражения жизненных устоев, знаний и навыков, а также связанные с ними инструменты, предметы, артефакты и культурные пространства, соотносимые с народами, группами народов как их уникальное историко-культурное достояние. Такое нематериальное культурное наследие, находясь в тесной взаимосвязи с материальным и природным наследием</w:t>
      </w:r>
      <w:r w:rsidR="00684E80" w:rsidRPr="006A151F">
        <w:rPr>
          <w:rFonts w:ascii="Times New Roman" w:hAnsi="Times New Roman" w:cs="Times New Roman"/>
          <w:sz w:val="28"/>
          <w:szCs w:val="28"/>
        </w:rPr>
        <w:t>,</w:t>
      </w:r>
      <w:r w:rsidRPr="006A151F">
        <w:rPr>
          <w:rFonts w:ascii="Times New Roman" w:hAnsi="Times New Roman" w:cs="Times New Roman"/>
          <w:sz w:val="28"/>
          <w:szCs w:val="28"/>
        </w:rPr>
        <w:t xml:space="preserve"> передается от поколения к поколению, постоянно воссоздается сообществами и группами, формирует у них чувство самобытности и преемственности. </w:t>
      </w:r>
    </w:p>
    <w:p w14:paraId="231294FD" w14:textId="3736BBC9" w:rsidR="00E925F7" w:rsidRPr="006A151F" w:rsidRDefault="00E925F7" w:rsidP="00235F36">
      <w:pPr>
        <w:spacing w:after="0" w:line="360" w:lineRule="auto"/>
        <w:ind w:right="6" w:firstLine="709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A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Казачество - одна из многих исторически сложившихся на территории России, Российской Федерации социальная общность</w:t>
      </w:r>
      <w:r w:rsidR="00684E80" w:rsidRPr="006A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A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показательная самобытностью культурно-бытового уклада, вобравшего славянско-тюркские элементы, традиции местных народов, трансформировавшая их в собственный оригинальный тип. </w:t>
      </w:r>
      <w:r w:rsidRPr="006A151F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6A15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A151F">
        <w:rPr>
          <w:rFonts w:ascii="Times New Roman" w:hAnsi="Times New Roman" w:cs="Times New Roman"/>
          <w:sz w:val="28"/>
          <w:szCs w:val="28"/>
        </w:rPr>
        <w:t xml:space="preserve"> века казаки – органическая часть русского народа. В современной России казачье движение активно возрождается. В казачьей среде во</w:t>
      </w:r>
      <w:r w:rsidR="00684E80" w:rsidRPr="006A151F">
        <w:rPr>
          <w:rFonts w:ascii="Times New Roman" w:hAnsi="Times New Roman" w:cs="Times New Roman"/>
          <w:sz w:val="28"/>
          <w:szCs w:val="28"/>
        </w:rPr>
        <w:t>ссоздаются</w:t>
      </w:r>
      <w:r w:rsidRPr="006A151F">
        <w:rPr>
          <w:rFonts w:ascii="Times New Roman" w:hAnsi="Times New Roman" w:cs="Times New Roman"/>
          <w:sz w:val="28"/>
          <w:szCs w:val="28"/>
        </w:rPr>
        <w:t xml:space="preserve"> православные традиции с направленностью духовного воспитания на формирование </w:t>
      </w:r>
      <w:r w:rsidRPr="006A151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социально ответственной личности на основе познания собственной культурной идентичности, уважения к другим культурам, приобщени</w:t>
      </w:r>
      <w:r w:rsidR="00BD05E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6A151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подрастающего поколения к ценностям этнокультурного наследия субъектов Российской Федерации.</w:t>
      </w:r>
    </w:p>
    <w:p w14:paraId="1AEA67C2" w14:textId="7B4504AA" w:rsidR="00E925F7" w:rsidRPr="006A151F" w:rsidRDefault="00E925F7" w:rsidP="00235F36">
      <w:pPr>
        <w:spacing w:after="0" w:line="360" w:lineRule="auto"/>
        <w:ind w:right="6" w:firstLine="709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>Уроки</w:t>
      </w:r>
      <w:r w:rsidR="00BD05EA">
        <w:rPr>
          <w:rFonts w:ascii="Times New Roman" w:hAnsi="Times New Roman" w:cs="Times New Roman"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>и</w:t>
      </w:r>
      <w:r w:rsidR="006A151F">
        <w:rPr>
          <w:rFonts w:ascii="Times New Roman" w:hAnsi="Times New Roman" w:cs="Times New Roman"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>внеурочные мероприятия</w:t>
      </w:r>
      <w:r w:rsidR="007C7FB4">
        <w:rPr>
          <w:rFonts w:ascii="Times New Roman" w:hAnsi="Times New Roman" w:cs="Times New Roman"/>
          <w:sz w:val="28"/>
          <w:szCs w:val="28"/>
        </w:rPr>
        <w:t>,</w:t>
      </w:r>
      <w:r w:rsidRPr="006A151F">
        <w:rPr>
          <w:rFonts w:ascii="Times New Roman" w:hAnsi="Times New Roman" w:cs="Times New Roman"/>
          <w:sz w:val="28"/>
          <w:szCs w:val="28"/>
        </w:rPr>
        <w:t xml:space="preserve"> посвященные культурному разнообразию народов России способствуют формированию представления об уникально</w:t>
      </w:r>
      <w:r w:rsidR="00BD05EA">
        <w:rPr>
          <w:rFonts w:ascii="Times New Roman" w:hAnsi="Times New Roman" w:cs="Times New Roman"/>
          <w:sz w:val="28"/>
          <w:szCs w:val="28"/>
        </w:rPr>
        <w:t xml:space="preserve">сти самой Российской Федерации </w:t>
      </w:r>
      <w:r w:rsidRPr="006A151F">
        <w:rPr>
          <w:rFonts w:ascii="Times New Roman" w:hAnsi="Times New Roman" w:cs="Times New Roman"/>
          <w:sz w:val="28"/>
          <w:szCs w:val="28"/>
        </w:rPr>
        <w:t xml:space="preserve">в ее многонациональном и </w:t>
      </w:r>
      <w:r w:rsidRPr="006A151F">
        <w:rPr>
          <w:rFonts w:ascii="Times New Roman" w:hAnsi="Times New Roman" w:cs="Times New Roman"/>
          <w:sz w:val="28"/>
          <w:szCs w:val="28"/>
        </w:rPr>
        <w:lastRenderedPageBreak/>
        <w:t>многоконфессиональном составе, в многообразии и единстве народов и культур.</w:t>
      </w:r>
    </w:p>
    <w:p w14:paraId="2D9B39A5" w14:textId="1181DADF" w:rsidR="00E925F7" w:rsidRDefault="00E925F7" w:rsidP="00235F36">
      <w:pPr>
        <w:spacing w:after="0" w:line="360" w:lineRule="auto"/>
        <w:ind w:right="6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>Интернет</w:t>
      </w:r>
      <w:r w:rsidR="006A151F">
        <w:rPr>
          <w:rFonts w:ascii="Times New Roman" w:hAnsi="Times New Roman" w:cs="Times New Roman"/>
          <w:sz w:val="28"/>
          <w:szCs w:val="28"/>
        </w:rPr>
        <w:t>-</w:t>
      </w:r>
      <w:r w:rsidRPr="006A151F">
        <w:rPr>
          <w:rFonts w:ascii="Times New Roman" w:hAnsi="Times New Roman" w:cs="Times New Roman"/>
          <w:sz w:val="28"/>
          <w:szCs w:val="28"/>
        </w:rPr>
        <w:t>марафон</w:t>
      </w:r>
      <w:r w:rsidR="006A151F">
        <w:rPr>
          <w:rFonts w:ascii="Times New Roman" w:hAnsi="Times New Roman" w:cs="Times New Roman"/>
          <w:sz w:val="28"/>
          <w:szCs w:val="28"/>
        </w:rPr>
        <w:t>,</w:t>
      </w:r>
      <w:r w:rsidRPr="006A151F">
        <w:rPr>
          <w:rFonts w:ascii="Times New Roman" w:hAnsi="Times New Roman" w:cs="Times New Roman"/>
          <w:sz w:val="28"/>
          <w:szCs w:val="28"/>
        </w:rPr>
        <w:t xml:space="preserve"> посвященный казачеству</w:t>
      </w:r>
      <w:r w:rsidR="006A151F">
        <w:rPr>
          <w:rFonts w:ascii="Times New Roman" w:hAnsi="Times New Roman" w:cs="Times New Roman"/>
          <w:sz w:val="28"/>
          <w:szCs w:val="28"/>
        </w:rPr>
        <w:t>,</w:t>
      </w:r>
      <w:r w:rsidRPr="006A151F">
        <w:rPr>
          <w:rFonts w:ascii="Times New Roman" w:hAnsi="Times New Roman" w:cs="Times New Roman"/>
          <w:sz w:val="28"/>
          <w:szCs w:val="28"/>
        </w:rPr>
        <w:t xml:space="preserve"> призван ак</w:t>
      </w:r>
      <w:r w:rsidR="006A151F">
        <w:rPr>
          <w:rFonts w:ascii="Times New Roman" w:hAnsi="Times New Roman" w:cs="Times New Roman"/>
          <w:sz w:val="28"/>
          <w:szCs w:val="28"/>
        </w:rPr>
        <w:t xml:space="preserve">туализировать знания </w:t>
      </w:r>
      <w:r w:rsidRPr="006A151F">
        <w:rPr>
          <w:rFonts w:ascii="Times New Roman" w:hAnsi="Times New Roman" w:cs="Times New Roman"/>
          <w:sz w:val="28"/>
          <w:szCs w:val="28"/>
        </w:rPr>
        <w:t xml:space="preserve">и представления обучающихся о роли казачества в российской истории и культуре. </w:t>
      </w:r>
    </w:p>
    <w:p w14:paraId="7F770420" w14:textId="55599BA7" w:rsidR="007D3B0F" w:rsidRPr="00AB1B14" w:rsidRDefault="007D3B0F" w:rsidP="007D3B0F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1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Участники марафона (обучающиеся школ, СПО, учреждений дополнительного образования), получают сертификат участника</w:t>
      </w:r>
      <w:r w:rsidR="00AB1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/победителя</w:t>
      </w:r>
      <w:r w:rsidRPr="00AB1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педагоги (организующие на уровне образовательной организац</w:t>
      </w:r>
      <w:r w:rsidR="00AB1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ии) </w:t>
      </w:r>
      <w:r w:rsidR="00AB1B14" w:rsidRPr="00AB1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сертификат организатора </w:t>
      </w:r>
      <w:r w:rsidRPr="00AB1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мероприятия. </w:t>
      </w:r>
    </w:p>
    <w:p w14:paraId="3B091747" w14:textId="77777777" w:rsidR="007D3B0F" w:rsidRPr="007D3B0F" w:rsidRDefault="007D3B0F" w:rsidP="007D3B0F">
      <w:pPr>
        <w:spacing w:after="0" w:line="360" w:lineRule="auto"/>
        <w:ind w:right="6" w:firstLine="709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14:paraId="36FF4350" w14:textId="77777777" w:rsidR="00E925F7" w:rsidRPr="006A151F" w:rsidRDefault="00E925F7" w:rsidP="006A151F">
      <w:pPr>
        <w:tabs>
          <w:tab w:val="left" w:pos="3767"/>
          <w:tab w:val="center" w:pos="4823"/>
        </w:tabs>
        <w:spacing w:after="0" w:line="360" w:lineRule="auto"/>
        <w:ind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9C61BC4" w14:textId="77777777" w:rsidR="0062141F" w:rsidRPr="006A151F" w:rsidRDefault="00E925F7" w:rsidP="006A151F">
      <w:pPr>
        <w:tabs>
          <w:tab w:val="left" w:pos="3767"/>
          <w:tab w:val="center" w:pos="4823"/>
        </w:tabs>
        <w:spacing w:after="0" w:line="36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b/>
          <w:sz w:val="28"/>
          <w:szCs w:val="28"/>
        </w:rPr>
        <w:tab/>
      </w:r>
      <w:r w:rsidR="00F73138" w:rsidRPr="006A151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3F9820E9" w14:textId="5E932853" w:rsidR="00684E80" w:rsidRPr="006A151F" w:rsidRDefault="00F73138" w:rsidP="006A151F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151F">
        <w:rPr>
          <w:rFonts w:ascii="Times New Roman" w:hAnsi="Times New Roman" w:cs="Times New Roman"/>
          <w:b/>
          <w:sz w:val="28"/>
          <w:szCs w:val="28"/>
        </w:rPr>
        <w:t xml:space="preserve">для организаторов </w:t>
      </w:r>
      <w:r w:rsidR="00CF559D" w:rsidRPr="006A151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6A151F">
        <w:rPr>
          <w:rFonts w:ascii="Times New Roman" w:hAnsi="Times New Roman" w:cs="Times New Roman"/>
          <w:b/>
          <w:sz w:val="28"/>
          <w:szCs w:val="28"/>
        </w:rPr>
        <w:t>-</w:t>
      </w:r>
      <w:r w:rsidR="00CF559D" w:rsidRPr="006A151F">
        <w:rPr>
          <w:rFonts w:ascii="Times New Roman" w:hAnsi="Times New Roman" w:cs="Times New Roman"/>
          <w:b/>
          <w:sz w:val="28"/>
          <w:szCs w:val="28"/>
        </w:rPr>
        <w:t>марафона</w:t>
      </w:r>
      <w:r w:rsidR="00684E80" w:rsidRPr="006A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80" w:rsidRPr="006A15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«Казачество живёт века»</w:t>
      </w:r>
    </w:p>
    <w:p w14:paraId="461B08B4" w14:textId="3AB74446" w:rsidR="0062141F" w:rsidRPr="006A151F" w:rsidRDefault="0062141F" w:rsidP="006A151F">
      <w:pPr>
        <w:spacing w:after="0" w:line="36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629C80C" w14:textId="77777777" w:rsidR="0062141F" w:rsidRPr="006A151F" w:rsidRDefault="00F73138" w:rsidP="006A151F">
      <w:pPr>
        <w:spacing w:line="360" w:lineRule="auto"/>
        <w:ind w:left="-15" w:right="0" w:firstLine="850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Уважаемые коллеги – учителя, библиотекари, классные руководители – все те, кто выступает в качестве организаторов </w:t>
      </w:r>
      <w:r w:rsidR="00CF559D" w:rsidRPr="006A151F">
        <w:rPr>
          <w:rFonts w:ascii="Times New Roman" w:hAnsi="Times New Roman" w:cs="Times New Roman"/>
          <w:sz w:val="28"/>
          <w:szCs w:val="28"/>
        </w:rPr>
        <w:t>интернет</w:t>
      </w:r>
      <w:r w:rsidR="002C067B" w:rsidRPr="006A151F">
        <w:rPr>
          <w:rFonts w:ascii="Times New Roman" w:hAnsi="Times New Roman" w:cs="Times New Roman"/>
          <w:sz w:val="28"/>
          <w:szCs w:val="28"/>
        </w:rPr>
        <w:t xml:space="preserve"> </w:t>
      </w:r>
      <w:r w:rsidR="00CF559D" w:rsidRPr="006A151F">
        <w:rPr>
          <w:rFonts w:ascii="Times New Roman" w:hAnsi="Times New Roman" w:cs="Times New Roman"/>
          <w:sz w:val="28"/>
          <w:szCs w:val="28"/>
        </w:rPr>
        <w:t>-</w:t>
      </w:r>
      <w:r w:rsidRPr="006A151F"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CF559D" w:rsidRPr="006A151F">
        <w:rPr>
          <w:rFonts w:ascii="Times New Roman" w:hAnsi="Times New Roman" w:cs="Times New Roman"/>
          <w:sz w:val="28"/>
          <w:szCs w:val="28"/>
        </w:rPr>
        <w:t>, посвященного истории казачества</w:t>
      </w:r>
      <w:r w:rsidRPr="006A151F">
        <w:rPr>
          <w:rFonts w:ascii="Times New Roman" w:hAnsi="Times New Roman" w:cs="Times New Roman"/>
          <w:sz w:val="28"/>
          <w:szCs w:val="28"/>
        </w:rPr>
        <w:t xml:space="preserve">! </w:t>
      </w:r>
      <w:r w:rsidR="00CF559D" w:rsidRPr="006A151F">
        <w:rPr>
          <w:rFonts w:ascii="Times New Roman" w:hAnsi="Times New Roman" w:cs="Times New Roman"/>
          <w:sz w:val="28"/>
          <w:szCs w:val="28"/>
        </w:rPr>
        <w:t xml:space="preserve">Вам предлагается пакет материалов, </w:t>
      </w:r>
      <w:r w:rsidRPr="006A151F">
        <w:rPr>
          <w:rFonts w:ascii="Times New Roman" w:hAnsi="Times New Roman" w:cs="Times New Roman"/>
          <w:sz w:val="28"/>
          <w:szCs w:val="28"/>
        </w:rPr>
        <w:t xml:space="preserve">которые помогут вам </w:t>
      </w:r>
      <w:r w:rsidR="00CF559D" w:rsidRPr="006A151F">
        <w:rPr>
          <w:rFonts w:ascii="Times New Roman" w:hAnsi="Times New Roman" w:cs="Times New Roman"/>
          <w:sz w:val="28"/>
          <w:szCs w:val="28"/>
        </w:rPr>
        <w:t>провести марафон.</w:t>
      </w:r>
    </w:p>
    <w:p w14:paraId="5BEC21FD" w14:textId="77777777" w:rsidR="0062141F" w:rsidRPr="006A151F" w:rsidRDefault="00F73138" w:rsidP="006A151F">
      <w:pPr>
        <w:spacing w:after="0" w:line="360" w:lineRule="auto"/>
        <w:ind w:left="85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0D881" w14:textId="77777777" w:rsidR="00CF559D" w:rsidRPr="006A151F" w:rsidRDefault="00CF559D" w:rsidP="00235F36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Список литературы </w:t>
      </w:r>
      <w:r w:rsidRPr="006A151F">
        <w:rPr>
          <w:rFonts w:ascii="Times New Roman" w:hAnsi="Times New Roman" w:cs="Times New Roman"/>
          <w:b/>
          <w:sz w:val="28"/>
          <w:szCs w:val="28"/>
        </w:rPr>
        <w:t>для интернет-марафона</w:t>
      </w:r>
      <w:r w:rsidRPr="006A15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14:paraId="28DE8E6D" w14:textId="569F37BE" w:rsidR="00CF559D" w:rsidRPr="006A151F" w:rsidRDefault="00CF559D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color w:val="222222"/>
          <w:sz w:val="28"/>
          <w:szCs w:val="28"/>
        </w:rPr>
        <w:t>Казачество//Новая Российская энциклопедия.Т.7(2). - М.: Инфра-М, 2010. - С.</w:t>
      </w:r>
      <w:r w:rsidR="00BD05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A15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30 – 34. </w:t>
      </w:r>
    </w:p>
    <w:p w14:paraId="7D0AC2F6" w14:textId="77777777" w:rsidR="00CF559D" w:rsidRPr="006A151F" w:rsidRDefault="00CF559D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color w:val="222222"/>
          <w:sz w:val="28"/>
          <w:szCs w:val="28"/>
        </w:rPr>
        <w:t>Савельев, Е.П. Древняя история казачества/ Е.П. Савельев. - М.: Вече, 2012. - 448 с.</w:t>
      </w:r>
    </w:p>
    <w:p w14:paraId="20E64FA1" w14:textId="77777777" w:rsidR="00CF559D" w:rsidRPr="006A151F" w:rsidRDefault="00CF559D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color w:val="222222"/>
          <w:sz w:val="28"/>
          <w:szCs w:val="28"/>
        </w:rPr>
        <w:t>Черников, В.В. Казачество в истории России/ В.В. Черников. - М.: Айрис Пресс, 2013. - 160 с.</w:t>
      </w:r>
    </w:p>
    <w:p w14:paraId="051A35DA" w14:textId="77777777" w:rsidR="0062141F" w:rsidRPr="006A151F" w:rsidRDefault="00F73138" w:rsidP="006A151F">
      <w:pPr>
        <w:pStyle w:val="1"/>
        <w:spacing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Общие замечания </w:t>
      </w:r>
    </w:p>
    <w:p w14:paraId="5990ADFB" w14:textId="77777777" w:rsidR="002C067B" w:rsidRPr="006A151F" w:rsidRDefault="002C067B" w:rsidP="006A151F">
      <w:pPr>
        <w:spacing w:after="0"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color w:val="auto"/>
          <w:sz w:val="28"/>
          <w:szCs w:val="28"/>
        </w:rPr>
        <w:t>Алгоритм прохождения марафона:</w:t>
      </w:r>
    </w:p>
    <w:p w14:paraId="6E90CFFD" w14:textId="77777777" w:rsidR="00886A43" w:rsidRPr="00111A55" w:rsidRDefault="002C067B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Марафон проходит в три этапа, успешное прохождение каждого этапа позволяет принимать участие в следующем. Задания этапов направляются на личную почту зарегистрированного участника. Регистрацию участников проводит организатор марафона. </w:t>
      </w:r>
    </w:p>
    <w:p w14:paraId="2FE3E30F" w14:textId="77777777" w:rsidR="00886A43" w:rsidRPr="00111A55" w:rsidRDefault="002C067B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Задания 1 этапа рассылаются на личные почты всех зарегистрированных участников. </w:t>
      </w:r>
    </w:p>
    <w:p w14:paraId="63555279" w14:textId="357B4327" w:rsidR="00886A43" w:rsidRPr="00886A43" w:rsidRDefault="002C067B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Задания 2 этапа высылаютс</w:t>
      </w:r>
      <w:r w:rsidR="00886A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 после успешного прохождения 1этапа.</w:t>
      </w: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4CC0E7A" w14:textId="77777777" w:rsidR="00886A43" w:rsidRDefault="00886A43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="002C067B"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адания 3 этапа направляются тем участникам, кто успешно справился с заданием 2 этапа. </w:t>
      </w:r>
    </w:p>
    <w:p w14:paraId="41404B76" w14:textId="77777777" w:rsidR="00886A43" w:rsidRDefault="002C067B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завершении 3 этапа марафона организаторы подводят итоги, высылают информацию на личную почту участников марафона. Сроки выполнения заданий ограничены следующим регламентом:</w:t>
      </w:r>
    </w:p>
    <w:p w14:paraId="27A4E145" w14:textId="3C2B65AA" w:rsidR="00886A43" w:rsidRDefault="002C067B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 этап – выполненные задания должны быть отправлены на электронную почту организаторов в течение </w:t>
      </w:r>
      <w:r w:rsidRPr="006A1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суток</w:t>
      </w: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момента направления на почту участника; </w:t>
      </w:r>
    </w:p>
    <w:p w14:paraId="1A0654B8" w14:textId="77777777" w:rsidR="00886A43" w:rsidRDefault="002C067B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 этап - выполненные задания должны быть отправлены на электронную почту организаторов в течение </w:t>
      </w:r>
      <w:r w:rsidRPr="006A1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двух суток</w:t>
      </w: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момента направления на почту участника; </w:t>
      </w:r>
    </w:p>
    <w:p w14:paraId="1E6F6275" w14:textId="7FECD81A" w:rsidR="002C067B" w:rsidRPr="006A151F" w:rsidRDefault="002C067B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 этап - выполненные задания должны быть отправлены на электронную почту организаторов в течение </w:t>
      </w:r>
      <w:r w:rsidRPr="006A1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трех суток</w:t>
      </w: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момента направления на почту участника. На подведение итогов организаторами отводится 5 дней, по истечении которых информация направляется на личные почты участников.</w:t>
      </w:r>
    </w:p>
    <w:p w14:paraId="337290B0" w14:textId="77777777" w:rsidR="0062141F" w:rsidRPr="006A151F" w:rsidRDefault="00F73138" w:rsidP="006A151F">
      <w:pPr>
        <w:pStyle w:val="1"/>
        <w:spacing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Участники марафона </w:t>
      </w:r>
    </w:p>
    <w:p w14:paraId="34B6025F" w14:textId="4A1358D8" w:rsidR="0062141F" w:rsidRPr="006A151F" w:rsidRDefault="00F73138" w:rsidP="006A151F">
      <w:pPr>
        <w:spacing w:after="0" w:line="36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>В марафоне могут принимать участие школьники следующих</w:t>
      </w:r>
      <w:r w:rsidRPr="006A151F">
        <w:rPr>
          <w:rFonts w:ascii="Times New Roman" w:hAnsi="Times New Roman" w:cs="Times New Roman"/>
          <w:b/>
          <w:sz w:val="28"/>
          <w:szCs w:val="28"/>
        </w:rPr>
        <w:t xml:space="preserve"> возрастных групп: </w:t>
      </w:r>
    </w:p>
    <w:p w14:paraId="4585BD8B" w14:textId="77777777" w:rsidR="002C067B" w:rsidRPr="006A151F" w:rsidRDefault="002C067B" w:rsidP="006A151F">
      <w:pPr>
        <w:numPr>
          <w:ilvl w:val="0"/>
          <w:numId w:val="2"/>
        </w:numPr>
        <w:spacing w:after="0" w:line="360" w:lineRule="auto"/>
        <w:ind w:right="4258" w:firstLine="0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>14 лет (</w:t>
      </w:r>
      <w:r w:rsidR="00F73138" w:rsidRPr="006A151F">
        <w:rPr>
          <w:rFonts w:ascii="Times New Roman" w:hAnsi="Times New Roman" w:cs="Times New Roman"/>
          <w:sz w:val="28"/>
          <w:szCs w:val="28"/>
        </w:rPr>
        <w:t xml:space="preserve">8 классы); </w:t>
      </w:r>
    </w:p>
    <w:p w14:paraId="36C55ED4" w14:textId="2A16D422" w:rsidR="0062141F" w:rsidRPr="006A151F" w:rsidRDefault="00F73138" w:rsidP="006A151F">
      <w:pPr>
        <w:numPr>
          <w:ilvl w:val="0"/>
          <w:numId w:val="2"/>
        </w:numPr>
        <w:spacing w:after="0" w:line="360" w:lineRule="auto"/>
        <w:ind w:right="4258" w:firstLine="0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>15 – 17 лет (9 – 11 классы).</w:t>
      </w:r>
      <w:r w:rsidR="006A1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BFA76" w14:textId="600D0264" w:rsidR="0062141F" w:rsidRPr="006A151F" w:rsidRDefault="00F73138" w:rsidP="00235F36">
      <w:pPr>
        <w:spacing w:after="0" w:line="36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 </w:t>
      </w:r>
      <w:r w:rsidR="002C067B" w:rsidRPr="006A151F">
        <w:rPr>
          <w:rFonts w:ascii="Times New Roman" w:hAnsi="Times New Roman" w:cs="Times New Roman"/>
          <w:sz w:val="28"/>
          <w:szCs w:val="28"/>
        </w:rPr>
        <w:t xml:space="preserve">Участие в марафоне – </w:t>
      </w:r>
      <w:r w:rsidR="002C067B" w:rsidRPr="006A151F">
        <w:rPr>
          <w:rFonts w:ascii="Times New Roman" w:hAnsi="Times New Roman" w:cs="Times New Roman"/>
          <w:b/>
          <w:sz w:val="28"/>
          <w:szCs w:val="28"/>
        </w:rPr>
        <w:t>индивидуальное</w:t>
      </w:r>
      <w:r w:rsidR="002C067B" w:rsidRPr="006A151F">
        <w:rPr>
          <w:rFonts w:ascii="Times New Roman" w:hAnsi="Times New Roman" w:cs="Times New Roman"/>
          <w:sz w:val="28"/>
          <w:szCs w:val="28"/>
        </w:rPr>
        <w:t>.</w:t>
      </w:r>
    </w:p>
    <w:p w14:paraId="61F4748E" w14:textId="77777777" w:rsidR="0062141F" w:rsidRPr="006A151F" w:rsidRDefault="00F73138" w:rsidP="006A151F">
      <w:pPr>
        <w:pStyle w:val="1"/>
        <w:spacing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марафона </w:t>
      </w:r>
    </w:p>
    <w:p w14:paraId="78971A43" w14:textId="6E21AC30" w:rsidR="0062141F" w:rsidRPr="006A151F" w:rsidRDefault="00F73138" w:rsidP="00235F36">
      <w:pPr>
        <w:spacing w:after="0" w:line="360" w:lineRule="auto"/>
        <w:ind w:righ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 xml:space="preserve">Марафон в оптимальном виде имеет три этапа, для каждого из которых </w:t>
      </w:r>
      <w:r w:rsidR="002C067B" w:rsidRPr="006A151F">
        <w:rPr>
          <w:rFonts w:ascii="Times New Roman" w:hAnsi="Times New Roman" w:cs="Times New Roman"/>
          <w:sz w:val="28"/>
          <w:szCs w:val="28"/>
        </w:rPr>
        <w:t xml:space="preserve">определены цели и подобраны задания. </w:t>
      </w:r>
    </w:p>
    <w:p w14:paraId="15FC321D" w14:textId="017B8767" w:rsidR="00886A43" w:rsidRPr="006A151F" w:rsidRDefault="00F73138" w:rsidP="006A151F">
      <w:pPr>
        <w:spacing w:after="0" w:line="360" w:lineRule="auto"/>
        <w:ind w:left="42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204" w:type="dxa"/>
        <w:tblInd w:w="-566" w:type="dxa"/>
        <w:tblCellMar>
          <w:top w:w="44" w:type="dxa"/>
          <w:left w:w="72" w:type="dxa"/>
          <w:right w:w="89" w:type="dxa"/>
        </w:tblCellMar>
        <w:tblLook w:val="04A0" w:firstRow="1" w:lastRow="0" w:firstColumn="1" w:lastColumn="0" w:noHBand="0" w:noVBand="1"/>
      </w:tblPr>
      <w:tblGrid>
        <w:gridCol w:w="2411"/>
        <w:gridCol w:w="3164"/>
        <w:gridCol w:w="4629"/>
      </w:tblGrid>
      <w:tr w:rsidR="0062141F" w:rsidRPr="006A151F" w14:paraId="5B278E2A" w14:textId="77777777" w:rsidTr="00E925F7">
        <w:trPr>
          <w:trHeight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2D97" w14:textId="77777777" w:rsidR="0062141F" w:rsidRPr="006A151F" w:rsidRDefault="00F73138" w:rsidP="006A151F">
            <w:pPr>
              <w:spacing w:after="0" w:line="360" w:lineRule="auto"/>
              <w:ind w:left="17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B8F3" w14:textId="77777777" w:rsidR="0062141F" w:rsidRPr="006A151F" w:rsidRDefault="00F73138" w:rsidP="006A151F">
            <w:pPr>
              <w:spacing w:after="0" w:line="360" w:lineRule="auto"/>
              <w:ind w:left="17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Суть деятельности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381" w14:textId="77777777" w:rsidR="0062141F" w:rsidRPr="006A151F" w:rsidRDefault="00F73138" w:rsidP="006A151F">
            <w:pPr>
              <w:spacing w:after="0" w:line="360" w:lineRule="auto"/>
              <w:ind w:left="17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важно сделать </w:t>
            </w:r>
          </w:p>
        </w:tc>
      </w:tr>
      <w:tr w:rsidR="0062141F" w:rsidRPr="006A151F" w14:paraId="56FDFAB5" w14:textId="77777777" w:rsidTr="00E925F7">
        <w:trPr>
          <w:trHeight w:val="42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D1E1" w14:textId="77777777" w:rsidR="0062141F" w:rsidRPr="006A151F" w:rsidRDefault="00F73138" w:rsidP="006A151F">
            <w:pPr>
              <w:spacing w:after="0" w:line="360" w:lineRule="auto"/>
              <w:ind w:left="3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871" w14:textId="77777777" w:rsidR="0062141F" w:rsidRPr="006A151F" w:rsidRDefault="002C067B" w:rsidP="006A151F">
            <w:pPr>
              <w:spacing w:after="0" w:line="360" w:lineRule="auto"/>
              <w:ind w:left="38" w:righ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з</w:t>
            </w:r>
            <w:r w:rsidR="00F73138" w:rsidRPr="006A151F">
              <w:rPr>
                <w:rFonts w:ascii="Times New Roman" w:hAnsi="Times New Roman" w:cs="Times New Roman"/>
                <w:sz w:val="28"/>
                <w:szCs w:val="28"/>
              </w:rPr>
              <w:t>накомство с материалами, консультирование</w:t>
            </w: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A744" w14:textId="2D06C6B3" w:rsidR="0062141F" w:rsidRPr="006A151F" w:rsidRDefault="002C067B" w:rsidP="006A151F">
            <w:pPr>
              <w:numPr>
                <w:ilvl w:val="0"/>
                <w:numId w:val="5"/>
              </w:numPr>
              <w:spacing w:after="33" w:line="360" w:lineRule="auto"/>
              <w:ind w:right="0" w:hanging="36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3138" w:rsidRPr="006A151F">
              <w:rPr>
                <w:rFonts w:ascii="Times New Roman" w:hAnsi="Times New Roman" w:cs="Times New Roman"/>
                <w:sz w:val="28"/>
                <w:szCs w:val="28"/>
              </w:rPr>
              <w:t>Провести установочную встречу педагога и учеников, определить цели марафона и способы деятельности.</w:t>
            </w:r>
            <w:r w:rsidR="006A1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68DD48" w14:textId="1CD7A2ED" w:rsidR="0062141F" w:rsidRPr="006A151F" w:rsidRDefault="002C067B" w:rsidP="00235F36">
            <w:pPr>
              <w:numPr>
                <w:ilvl w:val="0"/>
                <w:numId w:val="5"/>
              </w:numPr>
              <w:spacing w:after="33" w:line="360" w:lineRule="auto"/>
              <w:ind w:right="0" w:hanging="36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3138"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Дать комментарии по поводу специфики материалов, организовать знакомство с </w:t>
            </w: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алгоритмом прохождения, сроками и </w:t>
            </w:r>
            <w:r w:rsidR="00F73138"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марафона. </w:t>
            </w:r>
          </w:p>
        </w:tc>
      </w:tr>
      <w:tr w:rsidR="0062141F" w:rsidRPr="006A151F" w14:paraId="75E774F4" w14:textId="77777777" w:rsidTr="00E925F7">
        <w:trPr>
          <w:trHeight w:val="28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CCA4" w14:textId="77777777" w:rsidR="0062141F" w:rsidRPr="006A151F" w:rsidRDefault="00F73138" w:rsidP="006A151F">
            <w:pPr>
              <w:spacing w:after="0" w:line="360" w:lineRule="auto"/>
              <w:ind w:left="3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9615" w14:textId="77777777" w:rsidR="0062141F" w:rsidRPr="006A151F" w:rsidRDefault="00F73138" w:rsidP="006A151F">
            <w:pPr>
              <w:spacing w:after="0" w:line="360" w:lineRule="auto"/>
              <w:ind w:left="3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марафона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9B1" w14:textId="77777777" w:rsidR="0062141F" w:rsidRPr="006A151F" w:rsidRDefault="00F73138" w:rsidP="006A151F">
            <w:pPr>
              <w:numPr>
                <w:ilvl w:val="0"/>
                <w:numId w:val="6"/>
              </w:numPr>
              <w:spacing w:after="37" w:line="360" w:lineRule="auto"/>
              <w:ind w:right="77"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самостоятельную работу учеников – индивидуальную (доступ к сетевым ресурсам,</w:t>
            </w:r>
            <w:r w:rsidR="00AB3D8D"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 если марафон не основывается на использовании личных электронных почт участников)</w:t>
            </w: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4575869" w14:textId="77777777" w:rsidR="0062141F" w:rsidRPr="006A151F" w:rsidRDefault="00F73138" w:rsidP="006A151F">
            <w:pPr>
              <w:numPr>
                <w:ilvl w:val="0"/>
                <w:numId w:val="6"/>
              </w:numPr>
              <w:spacing w:after="0" w:line="360" w:lineRule="auto"/>
              <w:ind w:right="77"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 консультировать </w:t>
            </w:r>
            <w:r w:rsidR="00AB3D8D" w:rsidRPr="006A151F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силами учителей-</w:t>
            </w:r>
            <w:r w:rsidR="00AB3D8D"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предметников) по поводу возникающих сложностей.</w:t>
            </w:r>
          </w:p>
        </w:tc>
      </w:tr>
      <w:tr w:rsidR="0062141F" w:rsidRPr="006A151F" w14:paraId="51A5F244" w14:textId="77777777" w:rsidTr="00E925F7">
        <w:trPr>
          <w:trHeight w:val="158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B96A" w14:textId="77777777" w:rsidR="0062141F" w:rsidRPr="006A151F" w:rsidRDefault="00F73138" w:rsidP="006A151F">
            <w:pPr>
              <w:spacing w:after="0" w:line="360" w:lineRule="auto"/>
              <w:ind w:left="3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Презентационный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C40" w14:textId="77777777" w:rsidR="0062141F" w:rsidRPr="006A151F" w:rsidRDefault="00AB3D8D" w:rsidP="006A151F">
            <w:pPr>
              <w:spacing w:after="0" w:line="360" w:lineRule="auto"/>
              <w:ind w:left="3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3138"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</w:t>
            </w: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>марафона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3DCD" w14:textId="77777777" w:rsidR="00AB3D8D" w:rsidRPr="006A151F" w:rsidRDefault="00AB3D8D" w:rsidP="006A151F">
            <w:pPr>
              <w:pStyle w:val="a3"/>
              <w:numPr>
                <w:ilvl w:val="0"/>
                <w:numId w:val="7"/>
              </w:numPr>
              <w:spacing w:after="33" w:line="360" w:lineRule="auto"/>
              <w:ind w:right="82"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>Подведение итогов марафона.</w:t>
            </w:r>
          </w:p>
          <w:p w14:paraId="4426A030" w14:textId="77777777" w:rsidR="0062141F" w:rsidRDefault="00F73138" w:rsidP="006A151F">
            <w:pPr>
              <w:numPr>
                <w:ilvl w:val="0"/>
                <w:numId w:val="7"/>
              </w:numPr>
              <w:spacing w:after="33" w:line="360" w:lineRule="auto"/>
              <w:ind w:right="82"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>Организовать возможность доступа участников марафона к работам друг друга</w:t>
            </w:r>
            <w:r w:rsidR="00AB3D8D"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 сочинений и т.п.)</w:t>
            </w:r>
            <w:r w:rsidRPr="006A1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9B539D8" w14:textId="52992EAE" w:rsidR="00AB1B14" w:rsidRPr="006A151F" w:rsidRDefault="00AB1B14" w:rsidP="006A151F">
            <w:pPr>
              <w:numPr>
                <w:ilvl w:val="0"/>
                <w:numId w:val="7"/>
              </w:numPr>
              <w:spacing w:after="33" w:line="360" w:lineRule="auto"/>
              <w:ind w:right="82" w:hanging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электронную почту </w:t>
            </w:r>
            <w:hyperlink r:id="rId7" w:history="1">
              <w:r w:rsidRPr="001C475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strahovan</w:t>
              </w:r>
              <w:r w:rsidRPr="00AB1B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C475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B1B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C475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B1B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Страхова Наталья Вячеславовна, к.и.н., доцент кафедры ОО ГАУ ДПО ЯО ИРО) информацию об участниках и победителях марафона (См. Приложение 3)</w:t>
            </w:r>
          </w:p>
          <w:p w14:paraId="18DC2C8E" w14:textId="77777777" w:rsidR="0062141F" w:rsidRPr="006A151F" w:rsidRDefault="0062141F" w:rsidP="006A151F">
            <w:pPr>
              <w:spacing w:after="0" w:line="360" w:lineRule="auto"/>
              <w:ind w:left="361"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BFAC2" w14:textId="77777777" w:rsidR="0062141F" w:rsidRPr="006A151F" w:rsidRDefault="00F73138" w:rsidP="006A151F">
      <w:pPr>
        <w:spacing w:after="0" w:line="360" w:lineRule="auto"/>
        <w:ind w:left="42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81F0" w14:textId="5BDE464C" w:rsidR="0062141F" w:rsidRPr="006A151F" w:rsidRDefault="00F73138" w:rsidP="00E208D6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марафона может быть разным. </w:t>
      </w:r>
      <w:r w:rsidR="00AB3D8D" w:rsidRPr="006A151F">
        <w:rPr>
          <w:rFonts w:ascii="Times New Roman" w:hAnsi="Times New Roman" w:cs="Times New Roman"/>
          <w:sz w:val="28"/>
          <w:szCs w:val="28"/>
        </w:rPr>
        <w:t>Интернет-м</w:t>
      </w:r>
      <w:r w:rsidRPr="006A151F">
        <w:rPr>
          <w:rFonts w:ascii="Times New Roman" w:hAnsi="Times New Roman" w:cs="Times New Roman"/>
          <w:sz w:val="28"/>
          <w:szCs w:val="28"/>
        </w:rPr>
        <w:t xml:space="preserve">арафон </w:t>
      </w:r>
      <w:r w:rsidR="00AB3D8D" w:rsidRPr="006A151F">
        <w:rPr>
          <w:rFonts w:ascii="Times New Roman" w:hAnsi="Times New Roman" w:cs="Times New Roman"/>
          <w:sz w:val="28"/>
          <w:szCs w:val="28"/>
        </w:rPr>
        <w:t xml:space="preserve">проводится в течение 7 дней (1 день – организационный), на проверку работ третьего этапа и подведение итогов выделяется 5 дней. </w:t>
      </w:r>
      <w:r w:rsidRPr="006A151F">
        <w:rPr>
          <w:rFonts w:ascii="Times New Roman" w:hAnsi="Times New Roman" w:cs="Times New Roman"/>
          <w:sz w:val="28"/>
          <w:szCs w:val="28"/>
        </w:rPr>
        <w:t xml:space="preserve">Установочный этап предполагает организационно занятие в классе, основной этап </w:t>
      </w:r>
      <w:r w:rsidR="00AB3D8D" w:rsidRPr="006A151F">
        <w:rPr>
          <w:rFonts w:ascii="Times New Roman" w:hAnsi="Times New Roman" w:cs="Times New Roman"/>
          <w:sz w:val="28"/>
          <w:szCs w:val="28"/>
        </w:rPr>
        <w:t xml:space="preserve">проводится с использованием электронных почт участников или на интернет-платформах, </w:t>
      </w:r>
      <w:r w:rsidRPr="006A151F">
        <w:rPr>
          <w:rFonts w:ascii="Times New Roman" w:hAnsi="Times New Roman" w:cs="Times New Roman"/>
          <w:sz w:val="28"/>
          <w:szCs w:val="28"/>
        </w:rPr>
        <w:t xml:space="preserve">представляет собой самостоятельную </w:t>
      </w:r>
      <w:r w:rsidR="00AB3D8D" w:rsidRPr="006A151F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6A151F">
        <w:rPr>
          <w:rFonts w:ascii="Times New Roman" w:hAnsi="Times New Roman" w:cs="Times New Roman"/>
          <w:sz w:val="28"/>
          <w:szCs w:val="28"/>
        </w:rPr>
        <w:t>работу школьников</w:t>
      </w:r>
      <w:r w:rsidR="00AB3D8D" w:rsidRPr="006A151F">
        <w:rPr>
          <w:rFonts w:ascii="Times New Roman" w:hAnsi="Times New Roman" w:cs="Times New Roman"/>
          <w:sz w:val="28"/>
          <w:szCs w:val="28"/>
        </w:rPr>
        <w:t>.</w:t>
      </w:r>
      <w:r w:rsidR="006A151F">
        <w:rPr>
          <w:rFonts w:ascii="Times New Roman" w:hAnsi="Times New Roman" w:cs="Times New Roman"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>Презентационный этап оптимально проводить в актовом зале, где</w:t>
      </w:r>
      <w:r w:rsidR="00AB3D8D" w:rsidRPr="006A151F">
        <w:rPr>
          <w:rFonts w:ascii="Times New Roman" w:hAnsi="Times New Roman" w:cs="Times New Roman"/>
          <w:sz w:val="28"/>
          <w:szCs w:val="28"/>
        </w:rPr>
        <w:t xml:space="preserve"> будут представлены итоги марафона</w:t>
      </w:r>
      <w:r w:rsidRPr="006A1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49B25" w14:textId="28092DA0" w:rsidR="0062141F" w:rsidRPr="006A151F" w:rsidRDefault="006A151F" w:rsidP="00E208D6">
      <w:pPr>
        <w:spacing w:after="0" w:line="360" w:lineRule="auto"/>
        <w:ind w:right="91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0B4CE" w14:textId="77777777" w:rsidR="0062141F" w:rsidRPr="006A151F" w:rsidRDefault="00F73138" w:rsidP="00E208D6">
      <w:pPr>
        <w:pStyle w:val="1"/>
        <w:spacing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Особенности пакета материалов для марафона </w:t>
      </w:r>
    </w:p>
    <w:p w14:paraId="17E026A4" w14:textId="5E64D046" w:rsidR="0062141F" w:rsidRPr="006A151F" w:rsidRDefault="00F73138" w:rsidP="00235F36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>Пакет материалов для</w:t>
      </w:r>
      <w:r w:rsidR="00AB3D8D" w:rsidRPr="006A151F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6A151F">
        <w:rPr>
          <w:rFonts w:ascii="Times New Roman" w:hAnsi="Times New Roman" w:cs="Times New Roman"/>
          <w:sz w:val="28"/>
          <w:szCs w:val="28"/>
        </w:rPr>
        <w:t xml:space="preserve">марафона подготовлен экспертами в соответствующей области. </w:t>
      </w:r>
      <w:r w:rsidR="00AB3D8D" w:rsidRPr="006A151F">
        <w:rPr>
          <w:rFonts w:ascii="Times New Roman" w:hAnsi="Times New Roman" w:cs="Times New Roman"/>
          <w:sz w:val="28"/>
          <w:szCs w:val="28"/>
        </w:rPr>
        <w:t>Он включает в себя список ресурсов, задания для каждого этапа</w:t>
      </w:r>
      <w:r w:rsidR="00BD59A0" w:rsidRPr="006A151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B3D8D" w:rsidRPr="006A151F">
        <w:rPr>
          <w:rFonts w:ascii="Times New Roman" w:hAnsi="Times New Roman" w:cs="Times New Roman"/>
          <w:sz w:val="28"/>
          <w:szCs w:val="28"/>
        </w:rPr>
        <w:t>, критерии оценивания заданий для каждого этапа</w:t>
      </w:r>
      <w:r w:rsidR="00BD59A0" w:rsidRPr="006A151F">
        <w:rPr>
          <w:rFonts w:ascii="Times New Roman" w:hAnsi="Times New Roman" w:cs="Times New Roman"/>
          <w:sz w:val="28"/>
          <w:szCs w:val="28"/>
        </w:rPr>
        <w:t xml:space="preserve"> Приложение 2)</w:t>
      </w:r>
      <w:r w:rsidR="00AB3D8D" w:rsidRPr="006A151F">
        <w:rPr>
          <w:rFonts w:ascii="Times New Roman" w:hAnsi="Times New Roman" w:cs="Times New Roman"/>
          <w:sz w:val="28"/>
          <w:szCs w:val="28"/>
        </w:rPr>
        <w:t xml:space="preserve"> и методические рекомендации для организаторов. </w:t>
      </w:r>
    </w:p>
    <w:p w14:paraId="19965911" w14:textId="77777777" w:rsidR="00BD59A0" w:rsidRPr="006A151F" w:rsidRDefault="00BD59A0" w:rsidP="00235F36">
      <w:pPr>
        <w:pStyle w:val="1"/>
        <w:spacing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команда для проведения марафона </w:t>
      </w:r>
    </w:p>
    <w:p w14:paraId="46EB2E4A" w14:textId="297703DE" w:rsidR="00BD59A0" w:rsidRPr="006A151F" w:rsidRDefault="00BD59A0" w:rsidP="00235F36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 xml:space="preserve">Кроме педагога, непосредственно организующего работу в рамках марафона, оптимально сформировать школьную команду педагогов, сопровождающих марафон. В состав этой команды могут войти учителя истории, литературы, русского языка – те педагоги, которые смогут выполнять функции консультантов, поскольку содержание предметов, которые они ведут, так или иначе связано с тематикой интерент-марафона. </w:t>
      </w:r>
    </w:p>
    <w:p w14:paraId="23F5036A" w14:textId="77F4DC82" w:rsidR="00BD59A0" w:rsidRPr="006A151F" w:rsidRDefault="00BD59A0" w:rsidP="00235F36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6A151F">
        <w:rPr>
          <w:rFonts w:ascii="Times New Roman" w:hAnsi="Times New Roman" w:cs="Times New Roman"/>
          <w:sz w:val="28"/>
          <w:szCs w:val="28"/>
        </w:rPr>
        <w:t xml:space="preserve">Кроме того, в состав педагогической команды желательно включить учителей информатики и ИКТ – для обеспечения возможностей работы с сетевыми объектами и (при необходимости) для решения творческих задач третьего этапа. </w:t>
      </w:r>
    </w:p>
    <w:p w14:paraId="071B356A" w14:textId="77777777" w:rsidR="00886A43" w:rsidRDefault="00886A43" w:rsidP="006A151F">
      <w:pPr>
        <w:spacing w:after="0" w:line="360" w:lineRule="auto"/>
        <w:ind w:right="0" w:firstLine="0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A1BDD1A" w14:textId="77777777" w:rsidR="00886A43" w:rsidRDefault="00886A43" w:rsidP="006A151F">
      <w:pPr>
        <w:spacing w:after="0" w:line="360" w:lineRule="auto"/>
        <w:ind w:right="0" w:firstLine="0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bookmarkEnd w:id="0"/>
    </w:p>
    <w:p w14:paraId="1A2781FD" w14:textId="77777777" w:rsidR="00BD59A0" w:rsidRPr="006A151F" w:rsidRDefault="00BD59A0" w:rsidP="006A151F">
      <w:pPr>
        <w:spacing w:after="0" w:line="360" w:lineRule="auto"/>
        <w:ind w:right="0" w:firstLine="0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Приложение 1. </w:t>
      </w:r>
    </w:p>
    <w:p w14:paraId="78B28CBD" w14:textId="77777777" w:rsidR="00BD59A0" w:rsidRPr="006A151F" w:rsidRDefault="00BD59A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Список ресурсов.</w:t>
      </w:r>
    </w:p>
    <w:p w14:paraId="74CE39F3" w14:textId="77777777" w:rsidR="00BD59A0" w:rsidRPr="00E208D6" w:rsidRDefault="00BD59A0" w:rsidP="00E208D6">
      <w:pPr>
        <w:pStyle w:val="a3"/>
        <w:numPr>
          <w:ilvl w:val="0"/>
          <w:numId w:val="10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08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Казачество//Новая Российская энциклопедия.Т.7(2). – М.: Инфра-М, 2010. – С.30 – 34. </w:t>
      </w:r>
    </w:p>
    <w:p w14:paraId="269212E5" w14:textId="77777777" w:rsidR="00BD59A0" w:rsidRPr="00E208D6" w:rsidRDefault="00BD59A0" w:rsidP="00E208D6">
      <w:pPr>
        <w:pStyle w:val="a3"/>
        <w:numPr>
          <w:ilvl w:val="0"/>
          <w:numId w:val="10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08D6">
        <w:rPr>
          <w:rFonts w:ascii="Times New Roman" w:eastAsia="Times New Roman" w:hAnsi="Times New Roman" w:cs="Times New Roman"/>
          <w:color w:val="222222"/>
          <w:sz w:val="28"/>
          <w:szCs w:val="28"/>
        </w:rPr>
        <w:t>Савельев, Е.П. Древняя история казачества/ Е.П. Савельев. – М.: Вече, 2012. – 448 с.</w:t>
      </w:r>
    </w:p>
    <w:p w14:paraId="4CEB9928" w14:textId="77777777" w:rsidR="00BD59A0" w:rsidRPr="00E208D6" w:rsidRDefault="00BD59A0" w:rsidP="00E208D6">
      <w:pPr>
        <w:pStyle w:val="a3"/>
        <w:numPr>
          <w:ilvl w:val="0"/>
          <w:numId w:val="10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08D6">
        <w:rPr>
          <w:rFonts w:ascii="Times New Roman" w:eastAsia="Times New Roman" w:hAnsi="Times New Roman" w:cs="Times New Roman"/>
          <w:color w:val="222222"/>
          <w:sz w:val="28"/>
          <w:szCs w:val="28"/>
        </w:rPr>
        <w:t>Черников, В.В. Казачество в истории России/ В.В. Черников. – М.: Айрис Пресс, 2013. – 160 с.</w:t>
      </w:r>
    </w:p>
    <w:p w14:paraId="2DE55E8C" w14:textId="77777777" w:rsidR="00E208D6" w:rsidRPr="00AB1B14" w:rsidRDefault="00BD59A0" w:rsidP="00E208D6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Суть марафона 2022:</w:t>
      </w:r>
      <w:r w:rsidR="00235F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3B552E3" w14:textId="77777777" w:rsidR="00E208D6" w:rsidRPr="00AB1B14" w:rsidRDefault="00E208D6" w:rsidP="00E208D6">
      <w:pPr>
        <w:spacing w:after="0" w:line="360" w:lineRule="auto"/>
        <w:ind w:righ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08D6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прохождения первого этапа работы придется подключить все свои ресурсы для поиска информации, знания истории, использовать навыки анализа и внутренней критики исторического источника. Второй и третий этапы позволят реализовать творческие способности, фантазию и, конечно, продемонстрировать знания по истории.</w:t>
      </w:r>
    </w:p>
    <w:p w14:paraId="3A32B8D4" w14:textId="1E39956D" w:rsidR="00BD59A0" w:rsidRPr="006A151F" w:rsidRDefault="006A151F" w:rsidP="007D3B0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D59A0" w:rsidRPr="006A15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Алгоритм прохождения марафона:</w:t>
      </w:r>
    </w:p>
    <w:p w14:paraId="2829CA7E" w14:textId="77777777" w:rsidR="00111A55" w:rsidRPr="00AB1B14" w:rsidRDefault="00BD59A0" w:rsidP="00235F36">
      <w:pPr>
        <w:spacing w:after="0" w:line="360" w:lineRule="auto"/>
        <w:ind w:righ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Марафон проходит в три этапа, успешное прохождение каждого этапа позволяет принимать участие в следующем. Задания этапов направляются на личную почту зарегистрированного участника. Регистрацию участников проводит организатор марафона. Задания 1 этапа рассылаются на личные почты всех зарегистрированных участников. Задания для 2 этапа высылаются после успешного прохождения 1, задания для 3 этапа направляются тем участникам, кто успешно справился с заданием 2 этапа. По завершении 3 этапа марафона организаторы подводят итоги, высылают информацию на личную почту участников марафона. Сроки выполнения заданий ограничены следующим регламентом: </w:t>
      </w:r>
    </w:p>
    <w:p w14:paraId="405CAFE0" w14:textId="77777777" w:rsidR="00111A55" w:rsidRPr="00AB1B14" w:rsidRDefault="00BD59A0" w:rsidP="00235F36">
      <w:pPr>
        <w:spacing w:after="0" w:line="360" w:lineRule="auto"/>
        <w:ind w:righ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 этап – выполненные задания должны быть отправлены на электронную почту организаторов в течение </w:t>
      </w:r>
      <w:r w:rsidRPr="006A1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суток</w:t>
      </w: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момента направления на почту участника; </w:t>
      </w:r>
    </w:p>
    <w:p w14:paraId="67BD9F47" w14:textId="77777777" w:rsidR="00111A55" w:rsidRPr="00AB1B14" w:rsidRDefault="00BD59A0" w:rsidP="00235F36">
      <w:pPr>
        <w:spacing w:after="0" w:line="360" w:lineRule="auto"/>
        <w:ind w:righ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 этап – выполненные задания должны быть отправлены на электронную почту организаторов в течение </w:t>
      </w:r>
      <w:r w:rsidRPr="006A1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двух суток</w:t>
      </w: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момента направления на почту участника; </w:t>
      </w:r>
    </w:p>
    <w:p w14:paraId="46E97954" w14:textId="70945024" w:rsidR="00BD59A0" w:rsidRPr="006A151F" w:rsidRDefault="00BD59A0" w:rsidP="00235F36">
      <w:pPr>
        <w:spacing w:after="0" w:line="360" w:lineRule="auto"/>
        <w:ind w:righ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 этап – выполненные задания должны быть отправлены на электронную почту организаторов в течение </w:t>
      </w:r>
      <w:r w:rsidRPr="006A1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трех суток</w:t>
      </w:r>
      <w:r w:rsidRPr="006A1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момента направления на почту участника. На подведение итогов организаторами отводится 5 дней, по истечении которых информация направляется на личные почты участников.</w:t>
      </w:r>
    </w:p>
    <w:p w14:paraId="05E05CF7" w14:textId="77777777" w:rsidR="00BD59A0" w:rsidRPr="006A151F" w:rsidRDefault="00BD59A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B61BBB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</w:rPr>
        <w:t>ЗАДАНИЕ 1 этапа.</w:t>
      </w:r>
    </w:p>
    <w:p w14:paraId="4C529380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F162AE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Уважаемые участники! Вам в течение суток нужно найти как можно больше 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художественных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литературных произведений 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русских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классиков, связанных с казачьей тематикой любого исторического периода, в которых, помимо вымышленных героев, фигурируют 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реальные исторические личности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Засчитываются только художественные и научно-популярные (не документальные) произведения с указанием автора, 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названия и имени исторической личности (личностей), которая (ые) встретилась (лись) в данном литературном произведении.</w:t>
      </w:r>
    </w:p>
    <w:p w14:paraId="45636422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054BAA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ОФОРМЛЕНИЮ:</w:t>
      </w:r>
    </w:p>
    <w:p w14:paraId="13346E09" w14:textId="5FA463BD" w:rsidR="00684E80" w:rsidRPr="00684E80" w:rsidRDefault="00684E80" w:rsidP="007D3B0F">
      <w:pPr>
        <w:numPr>
          <w:ilvl w:val="0"/>
          <w:numId w:val="8"/>
        </w:numPr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текстовом документе, который </w:t>
      </w:r>
      <w:r w:rsidR="007D3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ы нам </w:t>
      </w:r>
      <w:r w:rsidR="007D3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присылаете, необходимо указать В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ашу фамилию, имя и класс.</w:t>
      </w:r>
    </w:p>
    <w:p w14:paraId="5D6E085D" w14:textId="77777777" w:rsidR="00684E80" w:rsidRPr="00684E80" w:rsidRDefault="00684E80" w:rsidP="007D3B0F">
      <w:pPr>
        <w:numPr>
          <w:ilvl w:val="0"/>
          <w:numId w:val="8"/>
        </w:numPr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Оформите свой ответ в виде списка, где сначала будет ФИО автора литературного произведения, затем его название, затем – имя исторической личности, фигурирующей в произведении (его укажите в скобках). Если в одном произведении действуют несколько исторических личностей, укажите их все через запятую.</w:t>
      </w:r>
    </w:p>
    <w:p w14:paraId="6143C15B" w14:textId="77777777" w:rsidR="00684E80" w:rsidRPr="00684E80" w:rsidRDefault="00684E80" w:rsidP="007D3B0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</w:p>
    <w:p w14:paraId="7F5DBDA3" w14:textId="77777777" w:rsidR="00684E80" w:rsidRPr="00684E80" w:rsidRDefault="00684E80" w:rsidP="007D3B0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Поздравляем с выходом на второй этап! Чтобы перейти на третий, необходимо выполнить следующее ЗАДАНИЕ</w:t>
      </w:r>
    </w:p>
    <w:p w14:paraId="4A41008A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BE7E62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</w:rPr>
        <w:t>ЗАДАНИЕ 2 этапа.</w:t>
      </w:r>
    </w:p>
    <w:p w14:paraId="39033DAF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62325F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Выберите одно из названных вами в списке 1 этапа литературных произведений. Найдите в нем упоминание как можно большего количества реальных исторических личностей (казаков и/или связанных с казачеством). Запишите их и обоснуйте их связь с казачеством (</w:t>
      </w:r>
      <w:r w:rsidRPr="00684E8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например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684E8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Ермак Тимофеевич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 w:rsidRPr="00684E8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казачий атаман, организатор походов в Восточную Сибирь)</w:t>
      </w: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6E335182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CAD0C0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ОФОРМЛЕНИЮ:</w:t>
      </w:r>
    </w:p>
    <w:p w14:paraId="1CB73E94" w14:textId="77777777" w:rsidR="00684E80" w:rsidRPr="00684E80" w:rsidRDefault="00684E80" w:rsidP="006A151F">
      <w:pPr>
        <w:numPr>
          <w:ilvl w:val="0"/>
          <w:numId w:val="9"/>
        </w:numPr>
        <w:spacing w:after="0" w:line="360" w:lineRule="auto"/>
        <w:ind w:right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текстовом документе, который вы нам присылаете, необходимо указать вашу фамилию, имя и класс.</w:t>
      </w:r>
    </w:p>
    <w:p w14:paraId="3CE86BAA" w14:textId="77777777" w:rsidR="00684E80" w:rsidRPr="00684E80" w:rsidRDefault="00684E80" w:rsidP="006A151F">
      <w:pPr>
        <w:numPr>
          <w:ilvl w:val="0"/>
          <w:numId w:val="9"/>
        </w:numPr>
        <w:spacing w:after="0" w:line="360" w:lineRule="auto"/>
        <w:ind w:right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Оформите свой ответ в виде списка, где заголовком будет ФИО автора и название литературного произведения, а в пронумерованном списке – имена исторических личностей, фигурирующих в произведении. Рядом с именем в скобках укажите, какую роль этот человек играл в истории (например, был царем, бунтовщиком, военачальником и т.п.)</w:t>
      </w:r>
    </w:p>
    <w:p w14:paraId="3B771F91" w14:textId="77777777" w:rsidR="00684E80" w:rsidRPr="00684E80" w:rsidRDefault="00684E80" w:rsidP="006A151F">
      <w:pPr>
        <w:spacing w:after="160" w:line="360" w:lineRule="auto"/>
        <w:ind w:right="0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402CA1A" w14:textId="77777777" w:rsidR="00684E80" w:rsidRPr="00684E80" w:rsidRDefault="00684E80" w:rsidP="006A151F">
      <w:pPr>
        <w:spacing w:after="160" w:line="360" w:lineRule="auto"/>
        <w:ind w:right="0" w:firstLine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684E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Поздравляем с выходом на третий этап! Чтобы перейти на третий, необходимо выполнить следующее ЗАДАНИЕ</w:t>
      </w:r>
    </w:p>
    <w:p w14:paraId="5A102BC6" w14:textId="77777777" w:rsidR="00684E80" w:rsidRDefault="00684E80" w:rsidP="006A151F">
      <w:pPr>
        <w:spacing w:after="160" w:line="360" w:lineRule="auto"/>
        <w:ind w:right="0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C26EAEB" w14:textId="77777777" w:rsidR="007D3B0F" w:rsidRDefault="007D3B0F" w:rsidP="006A151F">
      <w:pPr>
        <w:spacing w:after="160" w:line="360" w:lineRule="auto"/>
        <w:ind w:right="0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C0EEC53" w14:textId="77777777" w:rsidR="007D3B0F" w:rsidRDefault="007D3B0F" w:rsidP="006A151F">
      <w:pPr>
        <w:spacing w:after="160" w:line="360" w:lineRule="auto"/>
        <w:ind w:right="0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038CF36A" w14:textId="77777777" w:rsidR="007D3B0F" w:rsidRPr="00684E80" w:rsidRDefault="007D3B0F" w:rsidP="006A151F">
      <w:pPr>
        <w:spacing w:after="160" w:line="360" w:lineRule="auto"/>
        <w:ind w:right="0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96C2D16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9900FF"/>
          <w:sz w:val="28"/>
          <w:szCs w:val="28"/>
        </w:rPr>
        <w:t>ЗАДАНИЕ 3 этапа.</w:t>
      </w:r>
    </w:p>
    <w:p w14:paraId="060A7CE3" w14:textId="77777777" w:rsidR="00684E80" w:rsidRPr="00684E80" w:rsidRDefault="00684E80" w:rsidP="006A151F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65C669" w14:textId="687BBD48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 предложенных Вами исторических личностей, фигурирующих в художественной литературе, мы выбрали одну персону. Для этого персонажа мы подготовили схему боевых действий, в которых принимали участие казачьи подразделения.</w:t>
      </w:r>
      <w:r w:rsidR="006A15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684E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Вам нужно, </w:t>
      </w:r>
    </w:p>
    <w:p w14:paraId="6A79A1F4" w14:textId="77777777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1. Определить, о каких боевых действиях идет речь. Напишите, что Вы знаете об этих событиях, расскажите об итогах боевых действий.</w:t>
      </w:r>
    </w:p>
    <w:p w14:paraId="5746F87D" w14:textId="2D5000AA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</w:t>
      </w:r>
      <w:r w:rsidR="000571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684E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Далее, "взглянув" на данные события глазами своего персонажа (помните об эпохе, из которой он "прибыл"), определите и напишите, что увидел бы Ваш герой на этой войне, что могло бы удивить его.</w:t>
      </w:r>
    </w:p>
    <w:p w14:paraId="58B7ADFF" w14:textId="77777777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99B00A2" w14:textId="77777777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84E80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0EF1141" wp14:editId="0E75AE6D">
            <wp:extent cx="3152775" cy="4200525"/>
            <wp:effectExtent l="0" t="0" r="9525" b="9525"/>
            <wp:docPr id="1" name="Рисунок 1" descr="http://3.bp.blogspot.com/-IGwkITXWPkk/Txrp0jBr3yI/AAAAAAAABPg/AMiubrnHq5Y/s1600/%25D0%25BC%25D0%25BE%25D1%2581%25D0%25BA%25D0%25B2%25D0%25B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GwkITXWPkk/Txrp0jBr3yI/AAAAAAAABPg/AMiubrnHq5Y/s1600/%25D0%25BC%25D0%25BE%25D1%2581%25D0%25BA%25D0%25B2%25D0%25B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" b="3705"/>
                    <a:stretch/>
                  </pic:blipFill>
                  <pic:spPr bwMode="auto">
                    <a:xfrm>
                      <a:off x="0" y="0"/>
                      <a:ext cx="3162614" cy="42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3F707" w14:textId="77777777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ОФОРМЛЕНИЮ:</w:t>
      </w:r>
    </w:p>
    <w:p w14:paraId="7DD8BFE0" w14:textId="77777777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68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В текстовом документе, который Вы нам присылаете, необходимо указать вашу фамилию, имя и класс.</w:t>
      </w:r>
    </w:p>
    <w:p w14:paraId="7F45E9A2" w14:textId="77777777" w:rsidR="00684E80" w:rsidRPr="00684E80" w:rsidRDefault="00684E80" w:rsidP="006A151F">
      <w:pPr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8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Оформите свой ответ в виде сочинения в свободной форме. У сочинения должно быть название. Объем работы: 1-2 страницы документа MicrosoftWord, шрифт TimeNewRoman, 14, интервал 1, 5.</w:t>
      </w:r>
    </w:p>
    <w:p w14:paraId="3820F665" w14:textId="5D916E73" w:rsidR="00684E80" w:rsidRPr="00684E80" w:rsidRDefault="006A151F" w:rsidP="006A151F">
      <w:pPr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4E80" w:rsidRPr="0068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Сочинение должно быть подписано именем исторического персонажа, от лица которого ведется рассказ.</w:t>
      </w:r>
    </w:p>
    <w:p w14:paraId="639954FC" w14:textId="77777777" w:rsidR="00684E80" w:rsidRDefault="00684E80" w:rsidP="006A151F">
      <w:pPr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Желаем успехов!</w:t>
      </w:r>
    </w:p>
    <w:p w14:paraId="5162D304" w14:textId="77777777" w:rsidR="007D3B0F" w:rsidRDefault="007D3B0F" w:rsidP="00F34171">
      <w:pPr>
        <w:pStyle w:val="a4"/>
        <w:jc w:val="right"/>
        <w:rPr>
          <w:b/>
          <w:sz w:val="28"/>
          <w:szCs w:val="28"/>
        </w:rPr>
      </w:pPr>
    </w:p>
    <w:p w14:paraId="5746326B" w14:textId="77777777" w:rsidR="007D3B0F" w:rsidRDefault="007D3B0F" w:rsidP="00F34171">
      <w:pPr>
        <w:pStyle w:val="a4"/>
        <w:jc w:val="right"/>
        <w:rPr>
          <w:b/>
          <w:sz w:val="28"/>
          <w:szCs w:val="28"/>
        </w:rPr>
      </w:pPr>
    </w:p>
    <w:p w14:paraId="2179D987" w14:textId="77777777" w:rsidR="00F34171" w:rsidRPr="00F34171" w:rsidRDefault="00F34171" w:rsidP="00F34171">
      <w:pPr>
        <w:pStyle w:val="a4"/>
        <w:jc w:val="right"/>
        <w:rPr>
          <w:b/>
          <w:sz w:val="28"/>
          <w:szCs w:val="28"/>
        </w:rPr>
      </w:pPr>
      <w:r w:rsidRPr="00F34171">
        <w:rPr>
          <w:b/>
          <w:sz w:val="28"/>
          <w:szCs w:val="28"/>
        </w:rPr>
        <w:t xml:space="preserve">Приложение 2. </w:t>
      </w:r>
    </w:p>
    <w:p w14:paraId="5A9AD5E0" w14:textId="13C6B884" w:rsidR="00F34171" w:rsidRPr="00F34171" w:rsidRDefault="00F34171" w:rsidP="00F34171">
      <w:pPr>
        <w:pStyle w:val="a4"/>
        <w:jc w:val="center"/>
        <w:rPr>
          <w:b/>
          <w:sz w:val="28"/>
          <w:szCs w:val="28"/>
        </w:rPr>
      </w:pPr>
      <w:r w:rsidRPr="00F34171">
        <w:rPr>
          <w:b/>
          <w:sz w:val="28"/>
          <w:szCs w:val="28"/>
        </w:rPr>
        <w:t>Критерии оценивания заданий.</w:t>
      </w:r>
    </w:p>
    <w:p w14:paraId="010BD74F" w14:textId="77777777" w:rsidR="00F34171" w:rsidRPr="00F34171" w:rsidRDefault="00F34171" w:rsidP="00F34171">
      <w:pPr>
        <w:pStyle w:val="a4"/>
        <w:jc w:val="both"/>
        <w:rPr>
          <w:b/>
          <w:sz w:val="28"/>
          <w:szCs w:val="28"/>
        </w:rPr>
      </w:pPr>
      <w:r w:rsidRPr="00F34171">
        <w:rPr>
          <w:b/>
          <w:sz w:val="28"/>
          <w:szCs w:val="28"/>
        </w:rPr>
        <w:t xml:space="preserve">Критерии оценивания задания 1 этапа: </w:t>
      </w:r>
    </w:p>
    <w:p w14:paraId="3E4F9883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За каждое правильно названное произведение (корректно указаны ФИО автора, название произведения, имена исторических личностей) – 1 балл. </w:t>
      </w:r>
    </w:p>
    <w:p w14:paraId="0E9AB6E1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Минимальный проходной порог для 1 этапа – 3 балла. </w:t>
      </w:r>
    </w:p>
    <w:p w14:paraId="60669A25" w14:textId="77777777" w:rsidR="00F34171" w:rsidRPr="00F34171" w:rsidRDefault="00F34171" w:rsidP="00F34171">
      <w:pPr>
        <w:pStyle w:val="a4"/>
        <w:jc w:val="both"/>
        <w:rPr>
          <w:b/>
          <w:sz w:val="28"/>
          <w:szCs w:val="28"/>
        </w:rPr>
      </w:pPr>
      <w:r w:rsidRPr="00F34171">
        <w:rPr>
          <w:b/>
          <w:sz w:val="28"/>
          <w:szCs w:val="28"/>
        </w:rPr>
        <w:t xml:space="preserve">Критерии оценивания задания 2 этапа: </w:t>
      </w:r>
    </w:p>
    <w:p w14:paraId="5B34776C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За каждую правильно названную историческую личность и обоснование ее связи с казачеством произведение (корректно указаны имена, обоснование связи и роль личности) – 1 балл. </w:t>
      </w:r>
    </w:p>
    <w:p w14:paraId="06D65F5A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Критерии оценивания задания 3 этапа. Состоит из двух элементов: оценивание ответа на первую часть задания (событие) и оценивание сочинения. </w:t>
      </w:r>
    </w:p>
    <w:p w14:paraId="6914AF7F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Критерии оценивания 1 части: </w:t>
      </w:r>
    </w:p>
    <w:p w14:paraId="599D96FE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Правильное определение событий по схеме – 1 балл. </w:t>
      </w:r>
    </w:p>
    <w:p w14:paraId="0DB671C8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Корректный рассказ о развитии событий и его итогах – 1 балл. </w:t>
      </w:r>
    </w:p>
    <w:p w14:paraId="2B37C187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Критерии оценивания сочинения: </w:t>
      </w:r>
    </w:p>
    <w:p w14:paraId="1508108B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Наличие оригинального названия сочинения, раскрывающего тематику – 1 балл. </w:t>
      </w:r>
    </w:p>
    <w:p w14:paraId="716F5652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Соответствие речи персонажа в сочинении особенностям речи его исторического времени – 1 балл </w:t>
      </w:r>
    </w:p>
    <w:p w14:paraId="574F7FF9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Рассказ соответствует образу персонажа, сложившемуся в истории – 1 балл </w:t>
      </w:r>
    </w:p>
    <w:p w14:paraId="1FED5AC9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Наличие композиционной целостности сочинения, его смысловые части логически связаны – 1 балл </w:t>
      </w:r>
    </w:p>
    <w:p w14:paraId="6FC09700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 xml:space="preserve">Сочинение написано на заданную тему – 1 балл </w:t>
      </w:r>
    </w:p>
    <w:p w14:paraId="4A6DCDDD" w14:textId="77777777" w:rsidR="00F34171" w:rsidRPr="00F34171" w:rsidRDefault="00F34171" w:rsidP="00F34171">
      <w:pPr>
        <w:pStyle w:val="a4"/>
        <w:jc w:val="both"/>
        <w:rPr>
          <w:sz w:val="28"/>
          <w:szCs w:val="28"/>
        </w:rPr>
      </w:pPr>
      <w:r w:rsidRPr="00F34171">
        <w:rPr>
          <w:sz w:val="28"/>
          <w:szCs w:val="28"/>
        </w:rPr>
        <w:t>Итого – 7 баллов</w:t>
      </w:r>
    </w:p>
    <w:p w14:paraId="0C5E2EA7" w14:textId="77777777" w:rsidR="00684E80" w:rsidRPr="00684E80" w:rsidRDefault="00684E80" w:rsidP="00F34171">
      <w:pPr>
        <w:spacing w:before="100" w:beforeAutospacing="1" w:after="100" w:afterAutospacing="1" w:line="360" w:lineRule="auto"/>
        <w:ind w:righ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4306DC0" w14:textId="6DBBD3EF" w:rsidR="00684E80" w:rsidRDefault="00AB1B14" w:rsidP="00AB1B14">
      <w:pPr>
        <w:spacing w:before="100" w:beforeAutospacing="1" w:after="100" w:afterAutospacing="1" w:line="360" w:lineRule="auto"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B1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10112" w:type="dxa"/>
        <w:tblLook w:val="04A0" w:firstRow="1" w:lastRow="0" w:firstColumn="1" w:lastColumn="0" w:noHBand="0" w:noVBand="1"/>
      </w:tblPr>
      <w:tblGrid>
        <w:gridCol w:w="2215"/>
        <w:gridCol w:w="1695"/>
        <w:gridCol w:w="2085"/>
        <w:gridCol w:w="1992"/>
        <w:gridCol w:w="2125"/>
      </w:tblGrid>
      <w:tr w:rsidR="00AB1B14" w14:paraId="024EDB3C" w14:textId="77777777" w:rsidTr="00AB1B14">
        <w:trPr>
          <w:trHeight w:val="2251"/>
        </w:trPr>
        <w:tc>
          <w:tcPr>
            <w:tcW w:w="2215" w:type="dxa"/>
          </w:tcPr>
          <w:p w14:paraId="3A0F6A96" w14:textId="64E6D9A8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ФИО организатора</w:t>
            </w:r>
          </w:p>
        </w:tc>
        <w:tc>
          <w:tcPr>
            <w:tcW w:w="1695" w:type="dxa"/>
          </w:tcPr>
          <w:p w14:paraId="7C78C458" w14:textId="2E8DE6B3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ОУ (название по уставу)</w:t>
            </w:r>
          </w:p>
        </w:tc>
        <w:tc>
          <w:tcPr>
            <w:tcW w:w="2085" w:type="dxa"/>
          </w:tcPr>
          <w:p w14:paraId="40116B97" w14:textId="414805B2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Населенный пункт, МР</w:t>
            </w:r>
          </w:p>
        </w:tc>
        <w:tc>
          <w:tcPr>
            <w:tcW w:w="1992" w:type="dxa"/>
          </w:tcPr>
          <w:p w14:paraId="77595100" w14:textId="030F5D34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участников марафона</w:t>
            </w:r>
          </w:p>
        </w:tc>
        <w:tc>
          <w:tcPr>
            <w:tcW w:w="2125" w:type="dxa"/>
          </w:tcPr>
          <w:p w14:paraId="38856257" w14:textId="7F7737B4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ФИО победителей</w:t>
            </w:r>
          </w:p>
        </w:tc>
      </w:tr>
      <w:tr w:rsidR="00AB1B14" w14:paraId="49F59E22" w14:textId="77777777" w:rsidTr="00AB1B14">
        <w:trPr>
          <w:trHeight w:val="558"/>
        </w:trPr>
        <w:tc>
          <w:tcPr>
            <w:tcW w:w="2215" w:type="dxa"/>
          </w:tcPr>
          <w:p w14:paraId="263D4226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71F6BE0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B7A201B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72E7A56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D17F682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AB1B14" w14:paraId="37020FFD" w14:textId="77777777" w:rsidTr="00AB1B14">
        <w:trPr>
          <w:trHeight w:val="558"/>
        </w:trPr>
        <w:tc>
          <w:tcPr>
            <w:tcW w:w="2215" w:type="dxa"/>
          </w:tcPr>
          <w:p w14:paraId="6EC05EC8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65011617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5B95EDF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992" w:type="dxa"/>
          </w:tcPr>
          <w:p w14:paraId="63798E24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94EE21B" w14:textId="77777777" w:rsidR="00AB1B14" w:rsidRDefault="00AB1B14" w:rsidP="00AB1B14">
            <w:pPr>
              <w:spacing w:before="100" w:beforeAutospacing="1" w:after="100" w:afterAutospacing="1" w:line="360" w:lineRule="auto"/>
              <w:ind w:righ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14:paraId="2D50C2AC" w14:textId="77777777" w:rsidR="00AB1B14" w:rsidRPr="00AB1B14" w:rsidRDefault="00AB1B14" w:rsidP="00AB1B14">
      <w:pPr>
        <w:spacing w:before="100" w:beforeAutospacing="1" w:after="100" w:afterAutospacing="1" w:line="360" w:lineRule="auto"/>
        <w:ind w:right="0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AB1B14" w:rsidRPr="00AB1B14">
      <w:footerReference w:type="even" r:id="rId9"/>
      <w:footerReference w:type="default" r:id="rId10"/>
      <w:footerReference w:type="first" r:id="rId11"/>
      <w:pgSz w:w="11904" w:h="16838"/>
      <w:pgMar w:top="1138" w:right="842" w:bottom="1396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26DA" w14:textId="77777777" w:rsidR="003B7930" w:rsidRDefault="003B7930">
      <w:pPr>
        <w:spacing w:after="0" w:line="240" w:lineRule="auto"/>
      </w:pPr>
      <w:r>
        <w:separator/>
      </w:r>
    </w:p>
  </w:endnote>
  <w:endnote w:type="continuationSeparator" w:id="0">
    <w:p w14:paraId="2C33D6C9" w14:textId="77777777" w:rsidR="003B7930" w:rsidRDefault="003B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4C2F" w14:textId="77777777" w:rsidR="0062141F" w:rsidRDefault="00F73138">
    <w:pPr>
      <w:spacing w:after="0" w:line="259" w:lineRule="auto"/>
      <w:ind w:right="1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9BF94B2" w14:textId="77777777" w:rsidR="0062141F" w:rsidRDefault="00F73138">
    <w:pPr>
      <w:spacing w:after="0" w:line="259" w:lineRule="auto"/>
      <w:ind w:left="284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999C" w14:textId="77777777" w:rsidR="0062141F" w:rsidRDefault="00F73138">
    <w:pPr>
      <w:spacing w:after="0" w:line="259" w:lineRule="auto"/>
      <w:ind w:right="1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B1B14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78AF97" w14:textId="77777777" w:rsidR="0062141F" w:rsidRDefault="00F73138">
    <w:pPr>
      <w:spacing w:after="0" w:line="259" w:lineRule="auto"/>
      <w:ind w:left="284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FC4E" w14:textId="77777777" w:rsidR="0062141F" w:rsidRDefault="00F73138">
    <w:pPr>
      <w:spacing w:after="0" w:line="259" w:lineRule="auto"/>
      <w:ind w:right="1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FA32AC8" w14:textId="77777777" w:rsidR="0062141F" w:rsidRDefault="00F73138">
    <w:pPr>
      <w:spacing w:after="0" w:line="259" w:lineRule="auto"/>
      <w:ind w:left="284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4602" w14:textId="77777777" w:rsidR="003B7930" w:rsidRDefault="003B7930">
      <w:pPr>
        <w:spacing w:after="0" w:line="240" w:lineRule="auto"/>
      </w:pPr>
      <w:r>
        <w:separator/>
      </w:r>
    </w:p>
  </w:footnote>
  <w:footnote w:type="continuationSeparator" w:id="0">
    <w:p w14:paraId="3D81FB49" w14:textId="77777777" w:rsidR="003B7930" w:rsidRDefault="003B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197"/>
    <w:multiLevelType w:val="hybridMultilevel"/>
    <w:tmpl w:val="4F225BE4"/>
    <w:lvl w:ilvl="0" w:tplc="C8783988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6579A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82506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EBA74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0ABE78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630DA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A17FA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A55FC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E5DC8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A3FA6"/>
    <w:multiLevelType w:val="hybridMultilevel"/>
    <w:tmpl w:val="BEBCAD7A"/>
    <w:lvl w:ilvl="0" w:tplc="934A28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CF814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6A21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0842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ACA3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504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05798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6456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0788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B2CEB"/>
    <w:multiLevelType w:val="multilevel"/>
    <w:tmpl w:val="0226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10E47"/>
    <w:multiLevelType w:val="hybridMultilevel"/>
    <w:tmpl w:val="CE0E871E"/>
    <w:lvl w:ilvl="0" w:tplc="FB92D98A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FC2E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EAA74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06214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059AA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CDE2A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62BD4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56F3AC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842FA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A67CD"/>
    <w:multiLevelType w:val="hybridMultilevel"/>
    <w:tmpl w:val="C9BE37A0"/>
    <w:lvl w:ilvl="0" w:tplc="860633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E6C10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E8C6C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B62650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8C69A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9DE6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EF7C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2253C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0C604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073A2"/>
    <w:multiLevelType w:val="hybridMultilevel"/>
    <w:tmpl w:val="9FA28784"/>
    <w:lvl w:ilvl="0" w:tplc="56BC002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45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6456E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A1C3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EE2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2BBE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2348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2BE24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2AE16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323E9"/>
    <w:multiLevelType w:val="hybridMultilevel"/>
    <w:tmpl w:val="AE72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424D9"/>
    <w:multiLevelType w:val="multilevel"/>
    <w:tmpl w:val="9048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A473D"/>
    <w:multiLevelType w:val="hybridMultilevel"/>
    <w:tmpl w:val="539E67B8"/>
    <w:lvl w:ilvl="0" w:tplc="98CC617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4B4BE">
      <w:start w:val="1"/>
      <w:numFmt w:val="lowerLetter"/>
      <w:lvlText w:val="%2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D904">
      <w:start w:val="1"/>
      <w:numFmt w:val="lowerRoman"/>
      <w:lvlText w:val="%3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0395C">
      <w:start w:val="1"/>
      <w:numFmt w:val="decimal"/>
      <w:lvlText w:val="%4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0178C">
      <w:start w:val="1"/>
      <w:numFmt w:val="lowerLetter"/>
      <w:lvlText w:val="%5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C626">
      <w:start w:val="1"/>
      <w:numFmt w:val="lowerRoman"/>
      <w:lvlText w:val="%6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46FA6">
      <w:start w:val="1"/>
      <w:numFmt w:val="decimal"/>
      <w:lvlText w:val="%7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C3F4A">
      <w:start w:val="1"/>
      <w:numFmt w:val="lowerLetter"/>
      <w:lvlText w:val="%8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6FA18">
      <w:start w:val="1"/>
      <w:numFmt w:val="lowerRoman"/>
      <w:lvlText w:val="%9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894F40"/>
    <w:multiLevelType w:val="hybridMultilevel"/>
    <w:tmpl w:val="FB0A62B8"/>
    <w:lvl w:ilvl="0" w:tplc="CB1A3A00">
      <w:start w:val="1"/>
      <w:numFmt w:val="decimal"/>
      <w:lvlText w:val="%1.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2B354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61F7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8B51C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0644A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2483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0FDE8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E79AA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8BB5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F"/>
    <w:rsid w:val="0005719A"/>
    <w:rsid w:val="0010077B"/>
    <w:rsid w:val="00111A55"/>
    <w:rsid w:val="00235F36"/>
    <w:rsid w:val="002C067B"/>
    <w:rsid w:val="003B7930"/>
    <w:rsid w:val="004214BD"/>
    <w:rsid w:val="00586AD1"/>
    <w:rsid w:val="0062141F"/>
    <w:rsid w:val="00684E80"/>
    <w:rsid w:val="006A151F"/>
    <w:rsid w:val="007C7FB4"/>
    <w:rsid w:val="007D3B0F"/>
    <w:rsid w:val="00852F6E"/>
    <w:rsid w:val="00886A43"/>
    <w:rsid w:val="009C2239"/>
    <w:rsid w:val="00AB1B14"/>
    <w:rsid w:val="00AB3D8D"/>
    <w:rsid w:val="00BD05EA"/>
    <w:rsid w:val="00BD59A0"/>
    <w:rsid w:val="00C762EF"/>
    <w:rsid w:val="00CF559D"/>
    <w:rsid w:val="00D65940"/>
    <w:rsid w:val="00E02C70"/>
    <w:rsid w:val="00E208D6"/>
    <w:rsid w:val="00E925F7"/>
    <w:rsid w:val="00F34171"/>
    <w:rsid w:val="00F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F64"/>
  <w15:docId w15:val="{AE60B472-CEFC-40A7-B2A1-FA2F1D97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2" w:lineRule="auto"/>
      <w:ind w:right="5" w:firstLine="413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3D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417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9A"/>
    <w:rPr>
      <w:rFonts w:ascii="Tahoma" w:eastAsia="Calibri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AB1B1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B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ahov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Bednarskii</dc:creator>
  <cp:lastModifiedBy>Наталья Вячеславовна Страхова</cp:lastModifiedBy>
  <cp:revision>8</cp:revision>
  <dcterms:created xsi:type="dcterms:W3CDTF">2022-01-18T11:16:00Z</dcterms:created>
  <dcterms:modified xsi:type="dcterms:W3CDTF">2022-01-19T09:30:00Z</dcterms:modified>
</cp:coreProperties>
</file>