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E9" w:rsidRDefault="009443EE" w:rsidP="00682B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E9">
        <w:rPr>
          <w:rFonts w:ascii="Times New Roman" w:hAnsi="Times New Roman" w:cs="Times New Roman"/>
          <w:b/>
          <w:sz w:val="28"/>
          <w:szCs w:val="28"/>
        </w:rPr>
        <w:t>Сценарий первого урока второго иностранного языка</w:t>
      </w:r>
    </w:p>
    <w:p w:rsidR="00251746" w:rsidRPr="004268E2" w:rsidRDefault="009443EE" w:rsidP="00682B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E9">
        <w:rPr>
          <w:rFonts w:ascii="Times New Roman" w:hAnsi="Times New Roman" w:cs="Times New Roman"/>
          <w:b/>
          <w:sz w:val="28"/>
          <w:szCs w:val="28"/>
        </w:rPr>
        <w:t xml:space="preserve"> (французский язык) в 6 классе</w:t>
      </w:r>
      <w:r w:rsidR="00F43E72" w:rsidRPr="00682BE9">
        <w:rPr>
          <w:rFonts w:ascii="Times New Roman" w:hAnsi="Times New Roman" w:cs="Times New Roman"/>
          <w:b/>
          <w:sz w:val="28"/>
          <w:szCs w:val="28"/>
        </w:rPr>
        <w:t>.</w:t>
      </w:r>
    </w:p>
    <w:p w:rsidR="004268E2" w:rsidRPr="004268E2" w:rsidRDefault="004268E2" w:rsidP="0042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68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E2">
        <w:rPr>
          <w:rFonts w:ascii="Times New Roman" w:hAnsi="Times New Roman" w:cs="Times New Roman"/>
          <w:i/>
          <w:sz w:val="28"/>
          <w:szCs w:val="28"/>
        </w:rPr>
        <w:t>Попова Мария Владимировна</w:t>
      </w:r>
      <w:r w:rsidRPr="004268E2">
        <w:rPr>
          <w:rFonts w:ascii="Times New Roman" w:hAnsi="Times New Roman" w:cs="Times New Roman"/>
          <w:i/>
          <w:sz w:val="28"/>
          <w:szCs w:val="28"/>
        </w:rPr>
        <w:t xml:space="preserve">, учитель иностранных языков МОУ </w:t>
      </w:r>
      <w:r w:rsidRPr="004268E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268E2">
        <w:rPr>
          <w:rFonts w:ascii="Times New Roman" w:hAnsi="Times New Roman" w:cs="Times New Roman"/>
          <w:i/>
          <w:sz w:val="28"/>
          <w:szCs w:val="28"/>
        </w:rPr>
        <w:t>Сарафоновская</w:t>
      </w:r>
      <w:proofErr w:type="spellEnd"/>
      <w:r w:rsidRPr="004268E2">
        <w:rPr>
          <w:rFonts w:ascii="Times New Roman" w:hAnsi="Times New Roman" w:cs="Times New Roman"/>
          <w:i/>
          <w:sz w:val="28"/>
          <w:szCs w:val="28"/>
        </w:rPr>
        <w:t xml:space="preserve"> средняя школа» Ярославского муниципального района</w:t>
      </w:r>
    </w:p>
    <w:p w:rsidR="00711E50" w:rsidRDefault="00711E50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«Первая встреча с французским языком!»</w:t>
      </w:r>
    </w:p>
    <w:p w:rsidR="009443EE" w:rsidRPr="00137556" w:rsidRDefault="008A70CC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B52A62" w:rsidRPr="001375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E21C4" w:rsidRPr="00137556">
        <w:rPr>
          <w:rFonts w:ascii="Times New Roman" w:hAnsi="Times New Roman" w:cs="Times New Roman"/>
          <w:sz w:val="28"/>
          <w:szCs w:val="28"/>
        </w:rPr>
        <w:t>представлени</w:t>
      </w:r>
      <w:r w:rsidR="00B52A62" w:rsidRPr="00137556">
        <w:rPr>
          <w:rFonts w:ascii="Times New Roman" w:hAnsi="Times New Roman" w:cs="Times New Roman"/>
          <w:sz w:val="28"/>
          <w:szCs w:val="28"/>
        </w:rPr>
        <w:t>я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 о тесной </w:t>
      </w:r>
      <w:r w:rsidR="00B52A62" w:rsidRPr="00137556">
        <w:rPr>
          <w:rFonts w:ascii="Times New Roman" w:hAnsi="Times New Roman" w:cs="Times New Roman"/>
          <w:sz w:val="28"/>
          <w:szCs w:val="28"/>
        </w:rPr>
        <w:t>взаимо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связи языка и культуры, </w:t>
      </w:r>
      <w:r w:rsidR="008C795F" w:rsidRPr="00137556">
        <w:rPr>
          <w:rFonts w:ascii="Times New Roman" w:hAnsi="Times New Roman" w:cs="Times New Roman"/>
          <w:sz w:val="28"/>
          <w:szCs w:val="28"/>
        </w:rPr>
        <w:t>введение в язык.</w:t>
      </w:r>
    </w:p>
    <w:p w:rsidR="00F43E72" w:rsidRPr="00137556" w:rsidRDefault="00F43E72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Задачи урока:</w:t>
      </w:r>
      <w:r w:rsidR="009443EE" w:rsidRPr="0013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72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</w:rPr>
        <w:t>Формирование мотивации к изучению предмета</w:t>
      </w:r>
      <w:r w:rsidR="008C795F" w:rsidRPr="00137556">
        <w:rPr>
          <w:rFonts w:ascii="Times New Roman" w:hAnsi="Times New Roman" w:cs="Times New Roman"/>
          <w:sz w:val="28"/>
          <w:szCs w:val="28"/>
        </w:rPr>
        <w:t xml:space="preserve"> и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 чувства толерантности к культуре</w:t>
      </w:r>
      <w:r w:rsidR="008C795F" w:rsidRPr="00137556">
        <w:rPr>
          <w:rFonts w:ascii="Times New Roman" w:hAnsi="Times New Roman" w:cs="Times New Roman"/>
          <w:sz w:val="28"/>
          <w:szCs w:val="28"/>
        </w:rPr>
        <w:t>,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 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традициям, реалиям </w:t>
      </w:r>
      <w:r w:rsidR="004E21C4" w:rsidRPr="00137556">
        <w:rPr>
          <w:rFonts w:ascii="Times New Roman" w:hAnsi="Times New Roman" w:cs="Times New Roman"/>
          <w:sz w:val="28"/>
          <w:szCs w:val="28"/>
        </w:rPr>
        <w:t>и языку другой страны</w:t>
      </w:r>
      <w:r w:rsidRPr="00137556">
        <w:rPr>
          <w:rFonts w:ascii="Times New Roman" w:hAnsi="Times New Roman" w:cs="Times New Roman"/>
          <w:sz w:val="28"/>
          <w:szCs w:val="28"/>
        </w:rPr>
        <w:t>.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E72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4F388D" w:rsidRPr="00137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азвитие и воспитание у школьников</w:t>
      </w:r>
      <w:r w:rsidR="004F388D" w:rsidRPr="001375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понимания важности изучения иностранного языка в современном мире. </w:t>
      </w:r>
    </w:p>
    <w:p w:rsidR="00F43E72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коммуникативной компетенции в 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некоторых видах речевой деятельности (говорени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</w:t>
      </w:r>
      <w:proofErr w:type="spellStart"/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чтение)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77C1" w:rsidRPr="00137556" w:rsidRDefault="00427510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Овладение аспектами языка: лексическим и </w:t>
      </w:r>
      <w:r w:rsidR="00FB77C1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фонетическим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795F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 анализировать собственную деятельность, работу одноклассников и учителя</w:t>
      </w:r>
      <w:r w:rsidR="008A70CC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3E72" w:rsidRPr="00137556" w:rsidRDefault="008C795F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умений работать индивидуально, в группах и парах</w:t>
      </w:r>
      <w:r w:rsidR="00F43E72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795F" w:rsidRPr="00137556" w:rsidRDefault="008A70CC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 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самоконтроля и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самооценки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3E72" w:rsidRPr="00137556" w:rsidRDefault="00F43E72" w:rsidP="009B0A64">
      <w:pPr>
        <w:pStyle w:val="a4"/>
        <w:spacing w:before="0" w:beforeAutospacing="0" w:after="88" w:afterAutospacing="0" w:line="360" w:lineRule="auto"/>
        <w:rPr>
          <w:sz w:val="28"/>
          <w:szCs w:val="28"/>
        </w:rPr>
      </w:pPr>
      <w:r w:rsidRPr="00137556">
        <w:rPr>
          <w:sz w:val="28"/>
          <w:szCs w:val="28"/>
          <w:shd w:val="clear" w:color="auto" w:fill="FFFFFF"/>
        </w:rPr>
        <w:t>Тип урока</w:t>
      </w:r>
      <w:r w:rsidR="008A70CC" w:rsidRPr="00137556">
        <w:rPr>
          <w:sz w:val="28"/>
          <w:szCs w:val="28"/>
          <w:shd w:val="clear" w:color="auto" w:fill="FFFFFF"/>
        </w:rPr>
        <w:t>: у</w:t>
      </w:r>
      <w:r w:rsidRPr="00137556">
        <w:rPr>
          <w:sz w:val="28"/>
          <w:szCs w:val="28"/>
        </w:rPr>
        <w:t>рок первичного предъявления новых знаний.</w:t>
      </w:r>
    </w:p>
    <w:p w:rsidR="009443EE" w:rsidRPr="00137556" w:rsidRDefault="008A70CC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7556">
        <w:rPr>
          <w:rFonts w:ascii="Times New Roman" w:hAnsi="Times New Roman" w:cs="Times New Roman"/>
          <w:sz w:val="28"/>
          <w:szCs w:val="28"/>
        </w:rPr>
        <w:t>Материально-техническое оснащение урока: компьютер, колонки, видеопроектор, у</w:t>
      </w:r>
      <w:r w:rsidR="00F14590" w:rsidRPr="00137556">
        <w:rPr>
          <w:rFonts w:ascii="Times New Roman" w:hAnsi="Times New Roman" w:cs="Times New Roman"/>
          <w:sz w:val="28"/>
          <w:szCs w:val="28"/>
        </w:rPr>
        <w:t xml:space="preserve">чебник, </w:t>
      </w:r>
      <w:proofErr w:type="spellStart"/>
      <w:r w:rsidRPr="00137556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к учебнику, раздаточный материал (цифры, имена известных французов). </w:t>
      </w:r>
      <w:proofErr w:type="gramEnd"/>
    </w:p>
    <w:p w:rsidR="009443EE" w:rsidRPr="00137556" w:rsidRDefault="002E4949" w:rsidP="009B0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2E4949" w:rsidRPr="00137556" w:rsidTr="00524FE8">
        <w:tc>
          <w:tcPr>
            <w:tcW w:w="959" w:type="dxa"/>
          </w:tcPr>
          <w:p w:rsidR="002E4949" w:rsidRPr="00137556" w:rsidRDefault="002E4949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изационный момент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(6 мин</w:t>
            </w:r>
            <w:bookmarkStart w:id="0" w:name="_GoBack"/>
            <w:bookmarkEnd w:id="0"/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>ут)</w:t>
            </w:r>
          </w:p>
        </w:tc>
        <w:tc>
          <w:tcPr>
            <w:tcW w:w="8612" w:type="dxa"/>
          </w:tcPr>
          <w:p w:rsidR="002E4949" w:rsidRPr="00137556" w:rsidRDefault="002E4949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Речь учителя:</w:t>
            </w:r>
          </w:p>
          <w:p w:rsidR="002E4949" w:rsidRPr="00137556" w:rsidRDefault="00524FE8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С этого года вы приступаете к изучению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важного и интересного предмета – французский язык, для вас он - второй иностранный язык.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мы сможем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основные представления об этом прекрасном языке и насладиться его культурными сокровищами! Я уверена, вы удивитесь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французскому менталитету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узнаете о выдающихся людях и событиях этой страны, а также сможете блеснуть знаниями разговорных фраз этого экзотического для нашей местности языка! </w:t>
            </w:r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0445C2" w:rsidRPr="00137556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– получить представления о связи языка и культуры, а также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с французским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языком</w:t>
            </w:r>
            <w:proofErr w:type="gramEnd"/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в общем.</w:t>
            </w:r>
            <w:r w:rsidR="00090F5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Предположите, что вас ожидает сегодня к концу занятия? Чему вы можете научиться за первые 45 минут французского языка в вашей жизни?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49" w:rsidRPr="00137556" w:rsidTr="00524FE8">
        <w:tc>
          <w:tcPr>
            <w:tcW w:w="959" w:type="dxa"/>
          </w:tcPr>
          <w:p w:rsidR="002E4949" w:rsidRPr="00137556" w:rsidRDefault="00A103F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 w:rsidR="009019C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(32 минуты)</w:t>
            </w:r>
          </w:p>
        </w:tc>
        <w:tc>
          <w:tcPr>
            <w:tcW w:w="8612" w:type="dxa"/>
          </w:tcPr>
          <w:p w:rsidR="00090F50" w:rsidRPr="00137556" w:rsidRDefault="00090F50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2E4949" w:rsidRPr="00137556" w:rsidRDefault="002D45DD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перейти к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практике на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ом языке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мне бы хотелось 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обсудить с вами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>: «Д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>ля чего нам нужен ИЯ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>?», «Стоит ли изучать культуру страны изучаемого языка?» и «Связан ли язык с культурой?».</w:t>
            </w:r>
          </w:p>
          <w:p w:rsidR="008F0106" w:rsidRPr="00137556" w:rsidRDefault="008F010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(Слайд №2). </w:t>
            </w:r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«Человек столько раз человек, сколько языков он знает.» Пьер </w:t>
            </w:r>
            <w:proofErr w:type="spell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Брантом</w:t>
            </w:r>
            <w:proofErr w:type="spellEnd"/>
            <w:proofErr w:type="gram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высказывания.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мотивирует обучающихся на изучение иностранных языков и подводит к мысли, что их изучение  – важная необходимость в современном мире.</w:t>
            </w:r>
            <w:r w:rsidR="00960F31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Язык – средство приобретения знаний.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(Слайд №3)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«Ни один человек не должен путешествовать, пока он не изучил язык страны, которую посещает. В противном случае он добровольно делает себя большим ребенком — таким беспомощным и таким </w:t>
            </w:r>
            <w:proofErr w:type="spell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нелепым</w:t>
            </w:r>
            <w:proofErr w:type="gram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Ральф</w:t>
            </w:r>
            <w:proofErr w:type="spell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Уолдо </w:t>
            </w:r>
            <w:proofErr w:type="spell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Эмерсон</w:t>
            </w:r>
            <w:proofErr w:type="spell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высказывания. Учитель подводит обучающихся к мысли, что иностранный язык необходим как средство общения с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других народов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, приводя примеры из личного опыта путешествий.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(Слайд №4)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«Для познания </w:t>
            </w:r>
            <w:proofErr w:type="gram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нравов</w:t>
            </w:r>
            <w:proofErr w:type="gram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какого ни есть народа старайся прежде изучить его язык.» Пифагор Самосский.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высказывания.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подводит обучающихся к мысли, что культура тесно связана с языком, отражение культурных ценностей народа можно найти в языке. Примером служит рассказ об эскимосах Аляски, имеющих в своем повседневном речевом обиходе свыше 40 лексем, обозначающих понятие «снег», что подчеркивает их особое отношение к снежным осадкам. Подобное уважение к снегу отсутствует в речевом и культурном </w:t>
            </w:r>
            <w:proofErr w:type="gramStart"/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аспектах</w:t>
            </w:r>
            <w:proofErr w:type="gramEnd"/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человека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, что говорит также о разнообразии культур мира.</w:t>
            </w:r>
          </w:p>
          <w:p w:rsidR="00090F50" w:rsidRPr="00137556" w:rsidRDefault="00090F50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3F6CBF" w:rsidRPr="00137556" w:rsidRDefault="003F6CBF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(Слайд №5). На самом деле, вы часто употребляете в речи французские слова, даже не подозревая, что они – французские. </w:t>
            </w:r>
            <w:proofErr w:type="gram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l’étoile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переводится с фр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анцузского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как «звезда», игра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patience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переводится как «терпение», театральный суфлёр получил свое название от французского 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souffler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то есть «дышать, выдыхать, подсказывать», а вот слово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fourchette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вовсе не фуршет, а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вилк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шарф, надеваемый под пальто и прикрывающий горло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ашне</w:t>
            </w:r>
            <w:r w:rsidR="00B52A62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cache-nez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буквально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переводится с фр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анцузского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прячь-нос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всем известный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езлонг</w:t>
            </w:r>
            <w:r w:rsidR="00F76E39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F76E39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une</w:t>
            </w:r>
            <w:proofErr w:type="spellEnd"/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chaise</w:t>
            </w:r>
            <w:proofErr w:type="spellEnd"/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longue</w:t>
            </w:r>
            <w:proofErr w:type="spellEnd"/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глазах</w:t>
            </w:r>
            <w:proofErr w:type="gramEnd"/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французов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– ничто иное как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длинный стул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. Интересный пример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слово «помидор» происходит </w:t>
            </w:r>
            <w:proofErr w:type="gram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французского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pomme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d’or</w:t>
            </w:r>
            <w:proofErr w:type="spellEnd"/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переводится как «золотое яблоко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»! Вы можете привести похожие примеры?</w:t>
            </w:r>
          </w:p>
          <w:p w:rsidR="008D3A1B" w:rsidRPr="00137556" w:rsidRDefault="00F43E72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0F5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(Слайд №6).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Для следующего задания обучающиеся делятся на 3 группы. </w:t>
            </w:r>
          </w:p>
          <w:p w:rsidR="00F43E72" w:rsidRPr="00137556" w:rsidRDefault="00F43E72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8D3A1B" w:rsidRPr="00137556" w:rsidRDefault="008D3A1B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Я попрошу вас выделить особенности французского языка, во-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первых, на слух, прослушав аудиозапись разговора французов,</w:t>
            </w:r>
            <w:r w:rsidR="00CD77B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во-вторых, визуально, изучив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D77B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(на нём одна и та же фраза написана на английском, немецком, французском языках)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0106" w:rsidRPr="00137556" w:rsidRDefault="008F010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B6" w:rsidRPr="00137556" w:rsidRDefault="00CD77B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группы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пришли к своим выводам, обменялись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с помощью слайда №7,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</w:t>
            </w:r>
            <w:proofErr w:type="spellStart"/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озвученны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среди особенностей: 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мелодичность речи, ударение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диакритические знаки,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носовые гласные,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«картавый» звук и другие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6E39" w:rsidRPr="00137556" w:rsidRDefault="00F76E39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8C2EE0" w:rsidRPr="00137556" w:rsidRDefault="008C2EE0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нам удалось выяснить, чем </w:t>
            </w:r>
            <w:proofErr w:type="gram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принципиально отличается от нашего родного языка и от английского/немецкого, предлагаю попрактиковаться в освоении первых слов и фраз! </w:t>
            </w:r>
            <w:r w:rsidR="00761D4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Обращайте внимание </w:t>
            </w:r>
            <w:proofErr w:type="gramStart"/>
            <w:r w:rsidR="00761D43" w:rsidRPr="00137556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="00761D4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</w:t>
            </w:r>
            <w:r w:rsidR="00761D4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ранее выделили. </w:t>
            </w:r>
          </w:p>
          <w:p w:rsidR="002E7316" w:rsidRPr="00137556" w:rsidRDefault="00761D43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Ouvrez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livres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page 8.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1. (Сопровождение слов действиями)</w:t>
            </w:r>
          </w:p>
          <w:p w:rsidR="003F3F51" w:rsidRPr="00137556" w:rsidRDefault="003F3F51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чтения. Работа над произношением.</w:t>
            </w:r>
          </w:p>
          <w:p w:rsidR="004E21C4" w:rsidRPr="00137556" w:rsidRDefault="001E2D08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Опора на опыт владения первым иностранным языком (разъяснение, что многие согласные французского языка читаются так же, как 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 их первом иностранном языке).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правил чтения буквосочетаний </w:t>
            </w:r>
            <w:proofErr w:type="spellStart"/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] и </w:t>
            </w:r>
            <w:proofErr w:type="spellStart"/>
            <w:r w:rsidR="008F010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proofErr w:type="spellEnd"/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696640" w:rsidRPr="00137556">
              <w:rPr>
                <w:rFonts w:ascii="Times New Roman" w:hAnsi="Times New Roman" w:cs="Times New Roman"/>
                <w:sz w:val="28"/>
                <w:szCs w:val="28"/>
              </w:rPr>
              <w:t>õ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Введение правил чтения согласных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 гласной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слова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(не читаются)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Отработкой чтения хором и индивидуально.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Используется наглядный материал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и на доске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549" w:rsidRPr="004268E2" w:rsidRDefault="00E23549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  <w:r w:rsidRPr="0042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4268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1D43" w:rsidRPr="00137556" w:rsidRDefault="00761D43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Ecoutez</w:t>
            </w:r>
            <w:proofErr w:type="spellEnd"/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tez</w:t>
            </w:r>
            <w:proofErr w:type="spellEnd"/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</w:t>
            </w:r>
            <w:proofErr w:type="spellEnd"/>
            <w:r w:rsidRPr="004268E2"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2E7316"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</w:t>
            </w:r>
            <w:r w:rsidRPr="004268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диалога-приветствия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класс повторяет за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диктором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фразы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из упражнения.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64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640" w:rsidRPr="00137556" w:rsidRDefault="00696640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Ученики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читают диалог по ролям.</w:t>
            </w:r>
          </w:p>
          <w:p w:rsidR="0091274A" w:rsidRPr="00137556" w:rsidRDefault="00761D43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парах</w:t>
            </w:r>
            <w:r w:rsidR="003F3F51"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316"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3F3F51"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316"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вытягивают карточку с цифрами и ищут себе нового речевого партнера, имеющего такую же цифру (перемещаются по классу, пересаживаются и т.п.)  </w:t>
            </w:r>
            <w:proofErr w:type="gram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Обучающиеся тренируются составлять аналогичный диалог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-приветствие-прощание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заменяя имена героев 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на свои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имена и здороваются друг с другом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Затем обучающиеся вытягивают себе листы с именами известных французов и разыгрывают диалог-знакомство, представляясь чужим именем. </w:t>
            </w:r>
            <w:r w:rsidR="00B56197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949" w:rsidRPr="00137556" w:rsidTr="00524FE8">
        <w:tc>
          <w:tcPr>
            <w:tcW w:w="959" w:type="dxa"/>
          </w:tcPr>
          <w:p w:rsidR="002E4949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(7 минут)</w:t>
            </w:r>
          </w:p>
        </w:tc>
        <w:tc>
          <w:tcPr>
            <w:tcW w:w="8612" w:type="dxa"/>
          </w:tcPr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 Объяснение стратегии выполнения.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В качестве первого домашнего задания обучающие находят информацию о человеке, именем которого они представлялись, и готовят краткое изложение информации о нём (годы жизни, профессия, значение для Франции), а также тренируют умения чтения в ранее прочитанных предложениях.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работы на уроке.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методики «Отчёт за две недели». На первом уроке учителю необходимо разъяснить технику работы с данной методикой, цели таких отчетов. Первый раз такой опросный лист они заполнят на следующей неделе, так как в учебном плане урок 2ИЯ – 1 час в неделю. 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Суть данной методики формирующего оценивания: Ученикам необходимо письменно ответить на три вопроса: «Чему я научился за эти две недели?», «Что осталось для меня неясным?», «Какие вопросы я задал бы ученикам, если бы я был учителем, чтобы проверить, поняли ли они материал?». </w:t>
            </w:r>
          </w:p>
          <w:p w:rsidR="002E4949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урока. Обсуждение достигнутой цели, постановка планов на будущие занятия. </w:t>
            </w:r>
            <w:r w:rsidR="009019C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классу за урок.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</w:p>
        </w:tc>
      </w:tr>
    </w:tbl>
    <w:p w:rsidR="002E4949" w:rsidRPr="00137556" w:rsidRDefault="002E4949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31" w:rsidRPr="00137556" w:rsidRDefault="00960F31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31" w:rsidRPr="00137556" w:rsidRDefault="00960F31" w:rsidP="009B0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литературы: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Береговская Э. М. Французский язык. Книга для учителя. 2015.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Береговская Э. М. Французский язык. Учебник для 5 класса. 2015.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56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О. С. </w:t>
      </w:r>
      <w:proofErr w:type="gramStart"/>
      <w:r w:rsidRPr="00137556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137556">
        <w:rPr>
          <w:rFonts w:ascii="Times New Roman" w:hAnsi="Times New Roman" w:cs="Times New Roman"/>
          <w:sz w:val="28"/>
          <w:szCs w:val="28"/>
        </w:rPr>
        <w:t xml:space="preserve"> за 15 минут. Начальный этап. 2015.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56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М. А. Оценивание в условиях введения требований нового Федерального государственного образовательного стандарта. 2013.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56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А. В. Теория и методика обучения французскому как второму иностранному языку. 2005.</w:t>
      </w:r>
    </w:p>
    <w:p w:rsidR="00960F31" w:rsidRPr="00137556" w:rsidRDefault="00960F31" w:rsidP="00FB77C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60F31" w:rsidRPr="00137556" w:rsidSect="0025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D5C"/>
    <w:multiLevelType w:val="hybridMultilevel"/>
    <w:tmpl w:val="2586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C4B"/>
    <w:multiLevelType w:val="hybridMultilevel"/>
    <w:tmpl w:val="B078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3EE"/>
    <w:rsid w:val="000445C2"/>
    <w:rsid w:val="00090F50"/>
    <w:rsid w:val="000936D3"/>
    <w:rsid w:val="000B38F1"/>
    <w:rsid w:val="00137556"/>
    <w:rsid w:val="001653E4"/>
    <w:rsid w:val="001E2D08"/>
    <w:rsid w:val="00251746"/>
    <w:rsid w:val="002D45DD"/>
    <w:rsid w:val="002E4949"/>
    <w:rsid w:val="002E7316"/>
    <w:rsid w:val="003C5CD2"/>
    <w:rsid w:val="003F3F51"/>
    <w:rsid w:val="003F6CBF"/>
    <w:rsid w:val="00404E75"/>
    <w:rsid w:val="004268E2"/>
    <w:rsid w:val="00427510"/>
    <w:rsid w:val="004E21C4"/>
    <w:rsid w:val="004F0757"/>
    <w:rsid w:val="004F388D"/>
    <w:rsid w:val="00524FE8"/>
    <w:rsid w:val="005F73D6"/>
    <w:rsid w:val="00601DA7"/>
    <w:rsid w:val="00682BE9"/>
    <w:rsid w:val="00696640"/>
    <w:rsid w:val="00711E50"/>
    <w:rsid w:val="00761D43"/>
    <w:rsid w:val="007B0730"/>
    <w:rsid w:val="008A70CC"/>
    <w:rsid w:val="008C2EE0"/>
    <w:rsid w:val="008C795F"/>
    <w:rsid w:val="008D3A1B"/>
    <w:rsid w:val="008F0106"/>
    <w:rsid w:val="009013FE"/>
    <w:rsid w:val="009019C0"/>
    <w:rsid w:val="0091274A"/>
    <w:rsid w:val="009443EE"/>
    <w:rsid w:val="00960F31"/>
    <w:rsid w:val="009B0A64"/>
    <w:rsid w:val="00A103F6"/>
    <w:rsid w:val="00A72EA4"/>
    <w:rsid w:val="00B52A62"/>
    <w:rsid w:val="00B56197"/>
    <w:rsid w:val="00BB5639"/>
    <w:rsid w:val="00C24214"/>
    <w:rsid w:val="00CD50EC"/>
    <w:rsid w:val="00CD77B6"/>
    <w:rsid w:val="00D00523"/>
    <w:rsid w:val="00D64E51"/>
    <w:rsid w:val="00D86872"/>
    <w:rsid w:val="00E23549"/>
    <w:rsid w:val="00ED0031"/>
    <w:rsid w:val="00EE68A6"/>
    <w:rsid w:val="00F14590"/>
    <w:rsid w:val="00F40CD8"/>
    <w:rsid w:val="00F43E72"/>
    <w:rsid w:val="00F76E39"/>
    <w:rsid w:val="00FB77C1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88D"/>
  </w:style>
  <w:style w:type="paragraph" w:styleId="a5">
    <w:name w:val="List Paragraph"/>
    <w:basedOn w:val="a"/>
    <w:uiPriority w:val="34"/>
    <w:qFormat/>
    <w:rsid w:val="00F4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1038-5829-41F2-985B-7E22FDD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Наталья Владимировна Урывчикова</cp:lastModifiedBy>
  <cp:revision>32</cp:revision>
  <dcterms:created xsi:type="dcterms:W3CDTF">2017-09-02T17:05:00Z</dcterms:created>
  <dcterms:modified xsi:type="dcterms:W3CDTF">2018-01-17T09:14:00Z</dcterms:modified>
</cp:coreProperties>
</file>