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C1" w:rsidRPr="000A08DE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8DE">
        <w:rPr>
          <w:rFonts w:ascii="Times New Roman" w:hAnsi="Times New Roman" w:cs="Times New Roman"/>
          <w:b/>
          <w:sz w:val="32"/>
          <w:szCs w:val="32"/>
        </w:rPr>
        <w:t>Обоснование для присвоения статуса базовой площадки образовательной организации</w:t>
      </w:r>
    </w:p>
    <w:p w:rsidR="008267C1" w:rsidRPr="008267C1" w:rsidRDefault="008267C1" w:rsidP="008267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267C1" w:rsidRPr="008267C1" w:rsidRDefault="008267C1" w:rsidP="0046280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образовательном учреждении</w:t>
      </w:r>
    </w:p>
    <w:p w:rsidR="008267C1" w:rsidRPr="008267C1" w:rsidRDefault="008267C1" w:rsidP="0046280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Полное наименование ОУ/ОО</w:t>
      </w:r>
      <w:r w:rsidR="00462802">
        <w:rPr>
          <w:rFonts w:ascii="Times New Roman" w:hAnsi="Times New Roman" w:cs="Times New Roman"/>
          <w:sz w:val="28"/>
          <w:szCs w:val="28"/>
        </w:rPr>
        <w:t>: Муниципальное общеобразовательное     учреждение средняя общеобразовательная школа №3</w:t>
      </w:r>
    </w:p>
    <w:p w:rsidR="008267C1" w:rsidRPr="008267C1" w:rsidRDefault="008267C1" w:rsidP="004628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ФИО руководителя</w:t>
      </w:r>
      <w:r w:rsidR="00462802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62802">
        <w:rPr>
          <w:rFonts w:ascii="Times New Roman" w:hAnsi="Times New Roman" w:cs="Times New Roman"/>
          <w:sz w:val="28"/>
          <w:szCs w:val="28"/>
        </w:rPr>
        <w:t>Стрельцова</w:t>
      </w:r>
      <w:proofErr w:type="spellEnd"/>
      <w:r w:rsidR="00462802">
        <w:rPr>
          <w:rFonts w:ascii="Times New Roman" w:hAnsi="Times New Roman" w:cs="Times New Roman"/>
          <w:sz w:val="28"/>
          <w:szCs w:val="28"/>
        </w:rPr>
        <w:t xml:space="preserve"> С</w:t>
      </w:r>
      <w:r w:rsidR="00EB6D7B">
        <w:rPr>
          <w:rFonts w:ascii="Times New Roman" w:hAnsi="Times New Roman" w:cs="Times New Roman"/>
          <w:sz w:val="28"/>
          <w:szCs w:val="28"/>
        </w:rPr>
        <w:t>ветлана Вячеславовна</w:t>
      </w:r>
    </w:p>
    <w:p w:rsidR="008267C1" w:rsidRPr="008267C1" w:rsidRDefault="008267C1" w:rsidP="0046280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Адрес ОУ/ОО с почтовым индексом</w:t>
      </w:r>
      <w:r w:rsidR="00462802">
        <w:rPr>
          <w:rFonts w:ascii="Times New Roman" w:hAnsi="Times New Roman" w:cs="Times New Roman"/>
          <w:sz w:val="28"/>
          <w:szCs w:val="28"/>
        </w:rPr>
        <w:t>: 152610 Ярославская область, г. Углич, ул. Ярославская, д. 47.</w:t>
      </w:r>
    </w:p>
    <w:p w:rsidR="008267C1" w:rsidRPr="008267C1" w:rsidRDefault="008267C1" w:rsidP="004628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Телефон / факс</w:t>
      </w:r>
      <w:r w:rsidR="00462802">
        <w:rPr>
          <w:rFonts w:ascii="Times New Roman" w:hAnsi="Times New Roman" w:cs="Times New Roman"/>
          <w:sz w:val="28"/>
          <w:szCs w:val="28"/>
        </w:rPr>
        <w:t>: 8(48532) 5-30-61</w:t>
      </w:r>
    </w:p>
    <w:p w:rsidR="008267C1" w:rsidRPr="008267C1" w:rsidRDefault="008267C1" w:rsidP="0046280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462802">
        <w:rPr>
          <w:rFonts w:ascii="Times New Roman" w:hAnsi="Times New Roman" w:cs="Times New Roman"/>
          <w:sz w:val="28"/>
          <w:szCs w:val="28"/>
        </w:rPr>
        <w:t xml:space="preserve">: </w:t>
      </w:r>
      <w:r w:rsidR="00462802">
        <w:rPr>
          <w:rFonts w:ascii="Times New Roman" w:hAnsi="Times New Roman" w:cs="Times New Roman"/>
          <w:sz w:val="28"/>
          <w:szCs w:val="28"/>
          <w:lang w:val="en-US"/>
        </w:rPr>
        <w:t>skool3@mail.ru</w:t>
      </w:r>
    </w:p>
    <w:p w:rsidR="008267C1" w:rsidRPr="008267C1" w:rsidRDefault="008267C1" w:rsidP="00462802">
      <w:pPr>
        <w:pStyle w:val="a3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Сайт ОУ/ОО</w:t>
      </w:r>
    </w:p>
    <w:p w:rsidR="008267C1" w:rsidRPr="008267C1" w:rsidRDefault="008267C1" w:rsidP="002067F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Предполагаемая тема площадки</w:t>
      </w:r>
      <w:r w:rsidR="002067F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1B24C7">
        <w:rPr>
          <w:rFonts w:ascii="Times New Roman" w:hAnsi="Times New Roman" w:cs="Times New Roman"/>
          <w:b/>
          <w:sz w:val="28"/>
          <w:szCs w:val="28"/>
        </w:rPr>
        <w:t xml:space="preserve">«Одаренность в естественно-математических </w:t>
      </w:r>
      <w:r w:rsidR="002067F4" w:rsidRPr="002067F4">
        <w:rPr>
          <w:rFonts w:ascii="Times New Roman" w:hAnsi="Times New Roman" w:cs="Times New Roman"/>
          <w:b/>
          <w:sz w:val="28"/>
          <w:szCs w:val="28"/>
        </w:rPr>
        <w:t>дисциплинах: открыть, воспитать, развить»</w:t>
      </w:r>
    </w:p>
    <w:p w:rsidR="008267C1" w:rsidRPr="008267C1" w:rsidRDefault="008267C1" w:rsidP="002067F4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>Данные об ответственном лице за работу площадки</w:t>
      </w:r>
    </w:p>
    <w:p w:rsidR="008267C1" w:rsidRPr="008267C1" w:rsidRDefault="008267C1" w:rsidP="002067F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ФИО</w:t>
      </w:r>
      <w:r w:rsidR="002067F4">
        <w:rPr>
          <w:rFonts w:ascii="Times New Roman" w:hAnsi="Times New Roman" w:cs="Times New Roman"/>
          <w:sz w:val="28"/>
          <w:szCs w:val="28"/>
        </w:rPr>
        <w:t>: Веселова Татьяна Владимировна</w:t>
      </w:r>
    </w:p>
    <w:p w:rsidR="008267C1" w:rsidRDefault="008267C1" w:rsidP="002067F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Должность, квалификационный уровень, имеющиеся звания и награды</w:t>
      </w:r>
      <w:r w:rsidR="002067F4">
        <w:rPr>
          <w:rFonts w:ascii="Times New Roman" w:hAnsi="Times New Roman" w:cs="Times New Roman"/>
          <w:sz w:val="28"/>
          <w:szCs w:val="28"/>
        </w:rPr>
        <w:t>:</w:t>
      </w:r>
    </w:p>
    <w:p w:rsidR="002067F4" w:rsidRPr="008267C1" w:rsidRDefault="002067F4" w:rsidP="002067F4">
      <w:pPr>
        <w:pStyle w:val="a3"/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зам. директора по УВР, учитель географии и биологии, первая квалификационная категория, грамота Департамента образования ЯО, 2009г.</w:t>
      </w:r>
    </w:p>
    <w:p w:rsidR="008267C1" w:rsidRPr="008267C1" w:rsidRDefault="008267C1" w:rsidP="002067F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</w:rPr>
        <w:t>Телефон / факс</w:t>
      </w:r>
      <w:r w:rsidR="002067F4">
        <w:rPr>
          <w:rFonts w:ascii="Times New Roman" w:hAnsi="Times New Roman" w:cs="Times New Roman"/>
          <w:sz w:val="28"/>
          <w:szCs w:val="28"/>
        </w:rPr>
        <w:t>: 8(915)970-16-50</w:t>
      </w:r>
    </w:p>
    <w:p w:rsidR="008267C1" w:rsidRPr="008267C1" w:rsidRDefault="008267C1" w:rsidP="002067F4">
      <w:pPr>
        <w:pStyle w:val="a3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2067F4">
        <w:rPr>
          <w:rFonts w:ascii="Times New Roman" w:hAnsi="Times New Roman" w:cs="Times New Roman"/>
          <w:sz w:val="28"/>
          <w:szCs w:val="28"/>
        </w:rPr>
        <w:t xml:space="preserve">: </w:t>
      </w:r>
      <w:r w:rsidR="002067F4">
        <w:rPr>
          <w:rFonts w:ascii="Times New Roman" w:hAnsi="Times New Roman" w:cs="Times New Roman"/>
          <w:sz w:val="28"/>
          <w:szCs w:val="28"/>
          <w:lang w:val="en-US"/>
        </w:rPr>
        <w:t>veselovatv1@yandex.ru</w:t>
      </w:r>
    </w:p>
    <w:p w:rsidR="008267C1" w:rsidRPr="008267C1" w:rsidRDefault="008267C1" w:rsidP="002067F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b/>
          <w:sz w:val="28"/>
          <w:szCs w:val="28"/>
        </w:rPr>
        <w:t>структурного подразделения, курирующего деятельность базовой площадки</w:t>
      </w:r>
      <w:r w:rsidR="00B37EC2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37EC2" w:rsidRPr="00B37EC2">
        <w:rPr>
          <w:rFonts w:ascii="Times New Roman" w:hAnsi="Times New Roman" w:cs="Times New Roman"/>
          <w:sz w:val="28"/>
          <w:szCs w:val="28"/>
        </w:rPr>
        <w:t>кафедра ЕМД ГАУ ДПО ЯО ИРО</w:t>
      </w:r>
    </w:p>
    <w:p w:rsidR="008267C1" w:rsidRPr="00F83C08" w:rsidRDefault="008267C1" w:rsidP="0080436A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методической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  <w:r w:rsidR="0080436A">
        <w:rPr>
          <w:rFonts w:ascii="Times New Roman" w:hAnsi="Times New Roman" w:cs="Times New Roman"/>
          <w:b/>
          <w:sz w:val="28"/>
          <w:szCs w:val="28"/>
        </w:rPr>
        <w:t>:</w:t>
      </w:r>
      <w:r w:rsidR="00F83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C08" w:rsidRPr="00F83C08">
        <w:rPr>
          <w:rFonts w:ascii="Times New Roman" w:hAnsi="Times New Roman" w:cs="Times New Roman"/>
          <w:sz w:val="28"/>
          <w:szCs w:val="28"/>
        </w:rPr>
        <w:t xml:space="preserve">за время участия в региональной и муниципальной инновационной деятельности педагоги нашей школы получили </w:t>
      </w:r>
      <w:r w:rsidR="00F83C08">
        <w:rPr>
          <w:rFonts w:ascii="Times New Roman" w:hAnsi="Times New Roman" w:cs="Times New Roman"/>
          <w:sz w:val="28"/>
          <w:szCs w:val="28"/>
        </w:rPr>
        <w:t xml:space="preserve">опыт деятельности по разным направлениям инновационной работы, наработали дидактические и методические материалы по обозначенным ниже темам работы, активно используют наработанные материалы в своей работе. Получили опыт презентационной деятельности: наработанные материалы размещены в муниципальном банке педагогического опыта и на персональных сайтах. В настоящее время появился интерес наработки педагогического опыта в работе с одаренными обучающимися.   </w:t>
      </w:r>
    </w:p>
    <w:p w:rsidR="008267C1" w:rsidRPr="00122AFC" w:rsidRDefault="008267C1" w:rsidP="00F83C08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инновационной деятельности</w:t>
      </w:r>
      <w:r w:rsidRPr="008267C1">
        <w:rPr>
          <w:rFonts w:ascii="Times New Roman" w:hAnsi="Times New Roman" w:cs="Times New Roman"/>
          <w:b/>
          <w:sz w:val="28"/>
          <w:szCs w:val="28"/>
        </w:rPr>
        <w:t xml:space="preserve"> образовательной организации по выбранному направлению с обоснованием готовности к работе в статусе площадки</w:t>
      </w:r>
      <w:r w:rsidR="00122AFC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2AFC" w:rsidRPr="00DF4781" w:rsidRDefault="00DF4781" w:rsidP="00DF4781">
      <w:pPr>
        <w:pStyle w:val="a3"/>
        <w:tabs>
          <w:tab w:val="left" w:pos="127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80425">
        <w:rPr>
          <w:rFonts w:ascii="Times New Roman" w:hAnsi="Times New Roman" w:cs="Times New Roman"/>
          <w:sz w:val="28"/>
          <w:szCs w:val="28"/>
        </w:rPr>
        <w:t>аша школа в течение</w:t>
      </w:r>
      <w:r w:rsidR="00122AFC" w:rsidRPr="00640E2B">
        <w:rPr>
          <w:rFonts w:ascii="Times New Roman" w:hAnsi="Times New Roman" w:cs="Times New Roman"/>
          <w:sz w:val="28"/>
          <w:szCs w:val="28"/>
        </w:rPr>
        <w:t xml:space="preserve"> последних пяти лет являлась региональной инновационной площадкой по теме «</w:t>
      </w:r>
      <w:r w:rsidR="00640E2B" w:rsidRPr="00640E2B">
        <w:rPr>
          <w:rFonts w:ascii="Times New Roman" w:hAnsi="Times New Roman"/>
          <w:bCs/>
          <w:sz w:val="28"/>
          <w:szCs w:val="28"/>
        </w:rPr>
        <w:t>Развитие образцов субъектно-ориентированного педагогического процесса в основной школе в рамках реализации ФГОС», имела статус муниципальной базовой опорной школы по теме</w:t>
      </w:r>
      <w:r w:rsidR="00380425">
        <w:rPr>
          <w:rFonts w:ascii="Times New Roman" w:hAnsi="Times New Roman"/>
          <w:bCs/>
          <w:sz w:val="28"/>
          <w:szCs w:val="28"/>
        </w:rPr>
        <w:t xml:space="preserve"> </w:t>
      </w:r>
      <w:r w:rsidR="00380425" w:rsidRPr="00380425">
        <w:rPr>
          <w:rFonts w:ascii="Times New Roman" w:hAnsi="Times New Roman" w:cs="Times New Roman"/>
          <w:sz w:val="28"/>
          <w:szCs w:val="28"/>
        </w:rPr>
        <w:t xml:space="preserve">«Изучение краеведческого содержания как регионального компонента в </w:t>
      </w:r>
      <w:r w:rsidR="00380425" w:rsidRPr="00380425">
        <w:rPr>
          <w:rFonts w:ascii="Times New Roman" w:hAnsi="Times New Roman" w:cs="Times New Roman"/>
          <w:sz w:val="28"/>
          <w:szCs w:val="28"/>
        </w:rPr>
        <w:lastRenderedPageBreak/>
        <w:t>рамках предметных областей филологии, математики и информатики, общественно-научных и естественнонаучных предметов, искусства в рамках реализации ФГОС»</w:t>
      </w:r>
      <w:r>
        <w:rPr>
          <w:rFonts w:ascii="Times New Roman" w:hAnsi="Times New Roman"/>
          <w:bCs/>
          <w:sz w:val="28"/>
          <w:szCs w:val="28"/>
        </w:rPr>
        <w:t xml:space="preserve"> и </w:t>
      </w:r>
      <w:r w:rsidR="00380425" w:rsidRPr="00380425">
        <w:rPr>
          <w:rFonts w:ascii="Times New Roman" w:hAnsi="Times New Roman"/>
          <w:bCs/>
          <w:sz w:val="28"/>
          <w:szCs w:val="28"/>
        </w:rPr>
        <w:t xml:space="preserve"> </w:t>
      </w:r>
      <w:r w:rsidRPr="00DF4781">
        <w:rPr>
          <w:rFonts w:ascii="Times New Roman" w:hAnsi="Times New Roman" w:cs="Times New Roman"/>
          <w:sz w:val="28"/>
          <w:szCs w:val="28"/>
        </w:rPr>
        <w:t>«Создание модели организации внеурочной деятельности для детей с ОВЗ в основной школе в рамках реализации АОПООО»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EB6D7B">
        <w:rPr>
          <w:rFonts w:ascii="Times New Roman" w:hAnsi="Times New Roman" w:cs="Times New Roman"/>
          <w:sz w:val="28"/>
          <w:szCs w:val="28"/>
        </w:rPr>
        <w:t xml:space="preserve"> Участие в инновационной деятельности позволило накопить полезный опыт, который важно было бы применить к работе по выявлению и развитию академической одаренности учащихся школы.</w:t>
      </w:r>
    </w:p>
    <w:p w:rsidR="008267C1" w:rsidRPr="0046092F" w:rsidRDefault="008267C1" w:rsidP="007439A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материально-технических условий</w:t>
      </w:r>
      <w:r w:rsidRPr="008267C1">
        <w:rPr>
          <w:rFonts w:ascii="Times New Roman" w:hAnsi="Times New Roman" w:cs="Times New Roman"/>
          <w:b/>
          <w:sz w:val="28"/>
          <w:szCs w:val="28"/>
        </w:rPr>
        <w:t>, обеспечивающих успешное функционирование и развитие площадки</w:t>
      </w:r>
      <w:r w:rsidR="007439A0">
        <w:rPr>
          <w:rFonts w:ascii="Times New Roman" w:hAnsi="Times New Roman" w:cs="Times New Roman"/>
          <w:b/>
          <w:sz w:val="28"/>
          <w:szCs w:val="28"/>
        </w:rPr>
        <w:t>:</w:t>
      </w:r>
      <w:r w:rsidR="00B37E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1E" w:rsidRPr="0046092F">
        <w:rPr>
          <w:rFonts w:ascii="Times New Roman" w:hAnsi="Times New Roman" w:cs="Times New Roman"/>
          <w:sz w:val="28"/>
          <w:szCs w:val="28"/>
        </w:rPr>
        <w:t>оборудованные кабинеты:</w:t>
      </w:r>
      <w:r w:rsidR="00D162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621E" w:rsidRPr="0046092F">
        <w:rPr>
          <w:rFonts w:ascii="Times New Roman" w:hAnsi="Times New Roman" w:cs="Times New Roman"/>
          <w:sz w:val="28"/>
          <w:szCs w:val="28"/>
        </w:rPr>
        <w:t>математики, физики, химии, биологии, технологии</w:t>
      </w:r>
      <w:r w:rsidR="0046092F" w:rsidRPr="0046092F">
        <w:rPr>
          <w:rFonts w:ascii="Times New Roman" w:hAnsi="Times New Roman" w:cs="Times New Roman"/>
          <w:sz w:val="28"/>
          <w:szCs w:val="28"/>
        </w:rPr>
        <w:t>. В школе есть психолог, который может помочь</w:t>
      </w:r>
      <w:r w:rsidR="00460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92F" w:rsidRPr="0046092F">
        <w:rPr>
          <w:rFonts w:ascii="Times New Roman" w:hAnsi="Times New Roman" w:cs="Times New Roman"/>
          <w:sz w:val="28"/>
          <w:szCs w:val="28"/>
        </w:rPr>
        <w:t>в анализ</w:t>
      </w:r>
      <w:r w:rsidR="0046092F">
        <w:rPr>
          <w:rFonts w:ascii="Times New Roman" w:hAnsi="Times New Roman" w:cs="Times New Roman"/>
          <w:sz w:val="28"/>
          <w:szCs w:val="28"/>
        </w:rPr>
        <w:t>е</w:t>
      </w:r>
      <w:r w:rsidR="0046092F" w:rsidRPr="0046092F">
        <w:rPr>
          <w:rFonts w:ascii="Times New Roman" w:hAnsi="Times New Roman" w:cs="Times New Roman"/>
          <w:sz w:val="28"/>
          <w:szCs w:val="28"/>
        </w:rPr>
        <w:t>, отбор</w:t>
      </w:r>
      <w:r w:rsidR="0046092F">
        <w:rPr>
          <w:rFonts w:ascii="Times New Roman" w:hAnsi="Times New Roman" w:cs="Times New Roman"/>
          <w:sz w:val="28"/>
          <w:szCs w:val="28"/>
        </w:rPr>
        <w:t>е</w:t>
      </w:r>
      <w:r w:rsidR="0046092F" w:rsidRPr="0046092F">
        <w:rPr>
          <w:rFonts w:ascii="Times New Roman" w:hAnsi="Times New Roman" w:cs="Times New Roman"/>
          <w:sz w:val="28"/>
          <w:szCs w:val="28"/>
        </w:rPr>
        <w:t xml:space="preserve"> и разработк</w:t>
      </w:r>
      <w:r w:rsidR="0046092F">
        <w:rPr>
          <w:rFonts w:ascii="Times New Roman" w:hAnsi="Times New Roman" w:cs="Times New Roman"/>
          <w:sz w:val="28"/>
          <w:szCs w:val="28"/>
        </w:rPr>
        <w:t>е</w:t>
      </w:r>
      <w:r w:rsidR="0046092F" w:rsidRPr="0046092F">
        <w:rPr>
          <w:rFonts w:ascii="Times New Roman" w:hAnsi="Times New Roman" w:cs="Times New Roman"/>
          <w:sz w:val="28"/>
          <w:szCs w:val="28"/>
        </w:rPr>
        <w:t xml:space="preserve"> процедур для диагностики интеллектуальных способностей учащихся, одаренности в области</w:t>
      </w:r>
      <w:r w:rsidR="00793B98">
        <w:rPr>
          <w:rFonts w:ascii="Times New Roman" w:hAnsi="Times New Roman" w:cs="Times New Roman"/>
          <w:sz w:val="28"/>
          <w:szCs w:val="28"/>
        </w:rPr>
        <w:t xml:space="preserve"> математики и естественных наук, а так же в дальнейшем в использовании наработанных материалов в работе с одаренными детьми.</w:t>
      </w:r>
      <w:r w:rsidR="007439A0" w:rsidRPr="0046092F">
        <w:rPr>
          <w:rFonts w:ascii="Times New Roman" w:hAnsi="Times New Roman" w:cs="Times New Roman"/>
          <w:sz w:val="28"/>
          <w:szCs w:val="28"/>
        </w:rPr>
        <w:t xml:space="preserve">  </w:t>
      </w:r>
      <w:r w:rsidR="00683AAA" w:rsidRPr="00460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7C1" w:rsidRPr="00D22DAD" w:rsidRDefault="008267C1" w:rsidP="00D22DAD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267C1">
        <w:rPr>
          <w:rFonts w:ascii="Times New Roman" w:hAnsi="Times New Roman" w:cs="Times New Roman"/>
          <w:b/>
          <w:sz w:val="28"/>
          <w:szCs w:val="28"/>
        </w:rPr>
        <w:t xml:space="preserve">Описание состояния </w:t>
      </w:r>
      <w:r w:rsidRPr="008267C1">
        <w:rPr>
          <w:rFonts w:ascii="Times New Roman" w:hAnsi="Times New Roman" w:cs="Times New Roman"/>
          <w:b/>
          <w:sz w:val="28"/>
          <w:szCs w:val="28"/>
          <w:u w:val="single"/>
        </w:rPr>
        <w:t>кадрового потенциала</w:t>
      </w:r>
      <w:r w:rsidRPr="008267C1">
        <w:rPr>
          <w:rFonts w:ascii="Times New Roman" w:hAnsi="Times New Roman" w:cs="Times New Roman"/>
          <w:b/>
          <w:sz w:val="28"/>
          <w:szCs w:val="28"/>
        </w:rPr>
        <w:t>, обеспечивающего заявленные результаты работы площадки</w:t>
      </w:r>
      <w:r w:rsidR="00683AA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22DAD" w:rsidRPr="00D22DAD">
        <w:rPr>
          <w:rFonts w:ascii="Times New Roman" w:hAnsi="Times New Roman" w:cs="Times New Roman"/>
          <w:sz w:val="28"/>
          <w:szCs w:val="28"/>
        </w:rPr>
        <w:t>в школе работают</w:t>
      </w:r>
      <w:r w:rsidR="00D22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39A0">
        <w:rPr>
          <w:rFonts w:ascii="Times New Roman" w:hAnsi="Times New Roman" w:cs="Times New Roman"/>
          <w:sz w:val="28"/>
          <w:szCs w:val="28"/>
        </w:rPr>
        <w:t xml:space="preserve">10 </w:t>
      </w:r>
      <w:r w:rsidR="00D22DAD" w:rsidRPr="00D22DAD">
        <w:rPr>
          <w:rFonts w:ascii="Times New Roman" w:hAnsi="Times New Roman" w:cs="Times New Roman"/>
          <w:sz w:val="28"/>
          <w:szCs w:val="28"/>
        </w:rPr>
        <w:t xml:space="preserve"> педагогов </w:t>
      </w:r>
      <w:r w:rsidR="00D22DAD">
        <w:rPr>
          <w:rFonts w:ascii="Times New Roman" w:hAnsi="Times New Roman" w:cs="Times New Roman"/>
          <w:sz w:val="28"/>
          <w:szCs w:val="28"/>
        </w:rPr>
        <w:t>естественно - математических дисциплин, из них 3 учителя математики, 2 учителя информатики, учитель физики, химии, биологии,</w:t>
      </w:r>
      <w:r w:rsidR="007439A0">
        <w:rPr>
          <w:rFonts w:ascii="Times New Roman" w:hAnsi="Times New Roman" w:cs="Times New Roman"/>
          <w:sz w:val="28"/>
          <w:szCs w:val="28"/>
        </w:rPr>
        <w:t xml:space="preserve"> 2 учителя технологии,</w:t>
      </w:r>
      <w:r w:rsidR="00D22DAD">
        <w:rPr>
          <w:rFonts w:ascii="Times New Roman" w:hAnsi="Times New Roman" w:cs="Times New Roman"/>
          <w:sz w:val="28"/>
          <w:szCs w:val="28"/>
        </w:rPr>
        <w:t xml:space="preserve"> которые проявили заинтересованность в работе по выбранному направлению, так же есть</w:t>
      </w:r>
      <w:r w:rsidR="007439A0">
        <w:rPr>
          <w:rFonts w:ascii="Times New Roman" w:hAnsi="Times New Roman" w:cs="Times New Roman"/>
          <w:sz w:val="28"/>
          <w:szCs w:val="28"/>
        </w:rPr>
        <w:t xml:space="preserve"> 3</w:t>
      </w:r>
      <w:r w:rsidR="00D22DAD">
        <w:rPr>
          <w:rFonts w:ascii="Times New Roman" w:hAnsi="Times New Roman" w:cs="Times New Roman"/>
          <w:sz w:val="28"/>
          <w:szCs w:val="28"/>
        </w:rPr>
        <w:t xml:space="preserve"> учителя начальных классов, которым интересно включить приёмы работы с одаренными детьми на уроках математики, технологии, окружающего мира в начальной школе.</w:t>
      </w:r>
      <w:bookmarkStart w:id="0" w:name="_GoBack"/>
      <w:bookmarkEnd w:id="0"/>
    </w:p>
    <w:sectPr w:rsidR="008267C1" w:rsidRPr="00D22DAD" w:rsidSect="00876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7A526F"/>
    <w:multiLevelType w:val="multilevel"/>
    <w:tmpl w:val="8236F41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6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67E750AA"/>
    <w:multiLevelType w:val="multilevel"/>
    <w:tmpl w:val="7CD4535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155"/>
    <w:rsid w:val="00073D99"/>
    <w:rsid w:val="000A08DE"/>
    <w:rsid w:val="00115649"/>
    <w:rsid w:val="00122AFC"/>
    <w:rsid w:val="001B24C7"/>
    <w:rsid w:val="001B5F6E"/>
    <w:rsid w:val="001F361C"/>
    <w:rsid w:val="002067F4"/>
    <w:rsid w:val="002B4DFC"/>
    <w:rsid w:val="00380425"/>
    <w:rsid w:val="0046092F"/>
    <w:rsid w:val="00462802"/>
    <w:rsid w:val="00480087"/>
    <w:rsid w:val="00640E2B"/>
    <w:rsid w:val="00683AAA"/>
    <w:rsid w:val="007439A0"/>
    <w:rsid w:val="00793B98"/>
    <w:rsid w:val="0080436A"/>
    <w:rsid w:val="008267C1"/>
    <w:rsid w:val="00873EAE"/>
    <w:rsid w:val="008761F2"/>
    <w:rsid w:val="00890E50"/>
    <w:rsid w:val="009E2F77"/>
    <w:rsid w:val="00B37EC2"/>
    <w:rsid w:val="00BE7AF5"/>
    <w:rsid w:val="00C11F90"/>
    <w:rsid w:val="00C6482D"/>
    <w:rsid w:val="00D1621E"/>
    <w:rsid w:val="00D22DAD"/>
    <w:rsid w:val="00DF4781"/>
    <w:rsid w:val="00E4395E"/>
    <w:rsid w:val="00EB6D7B"/>
    <w:rsid w:val="00F474FB"/>
    <w:rsid w:val="00F47EDE"/>
    <w:rsid w:val="00F55155"/>
    <w:rsid w:val="00F74CB4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7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7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Сергеевич Синицын</dc:creator>
  <cp:keywords/>
  <dc:description/>
  <cp:lastModifiedBy>Светлана Михайловна Головлева</cp:lastModifiedBy>
  <cp:revision>28</cp:revision>
  <dcterms:created xsi:type="dcterms:W3CDTF">2018-03-20T16:25:00Z</dcterms:created>
  <dcterms:modified xsi:type="dcterms:W3CDTF">2020-02-28T12:53:00Z</dcterms:modified>
</cp:coreProperties>
</file>