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0F" w:rsidRDefault="00154F88" w:rsidP="00154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775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</w:t>
      </w:r>
    </w:p>
    <w:p w:rsidR="00D0100F" w:rsidRDefault="00154F88" w:rsidP="00154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775">
        <w:rPr>
          <w:rFonts w:ascii="Times New Roman" w:hAnsi="Times New Roman" w:cs="Times New Roman"/>
          <w:sz w:val="24"/>
          <w:szCs w:val="24"/>
        </w:rPr>
        <w:t xml:space="preserve">дополнительного профессионального образования Ярославской области </w:t>
      </w:r>
    </w:p>
    <w:p w:rsidR="00154F88" w:rsidRPr="007B5775" w:rsidRDefault="00D0100F" w:rsidP="00154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54F88" w:rsidRPr="007B5775">
        <w:rPr>
          <w:rFonts w:ascii="Times New Roman" w:hAnsi="Times New Roman" w:cs="Times New Roman"/>
          <w:sz w:val="24"/>
          <w:szCs w:val="24"/>
        </w:rPr>
        <w:t>Институт развития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A3156" w:rsidRDefault="00FA3156" w:rsidP="00FA3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156">
        <w:rPr>
          <w:rFonts w:ascii="Times New Roman" w:hAnsi="Times New Roman" w:cs="Times New Roman"/>
          <w:sz w:val="24"/>
          <w:szCs w:val="24"/>
        </w:rPr>
        <w:t>Кафедра естественно-математических дисциплин</w:t>
      </w:r>
    </w:p>
    <w:p w:rsidR="00FA3156" w:rsidRDefault="00FA3156" w:rsidP="00FA3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4AE" w:rsidRDefault="00B244AE" w:rsidP="00FA31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3156" w:rsidRPr="00FA3156" w:rsidRDefault="00FA3156" w:rsidP="00FA31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3156">
        <w:rPr>
          <w:rFonts w:ascii="Times New Roman" w:hAnsi="Times New Roman" w:cs="Times New Roman"/>
          <w:b/>
          <w:i/>
          <w:sz w:val="24"/>
          <w:szCs w:val="24"/>
        </w:rPr>
        <w:t>Региональное методическое объединение учителей естественно-математических дисциплин и технологии «ТЕМП»</w:t>
      </w:r>
    </w:p>
    <w:p w:rsidR="00154F88" w:rsidRPr="007B5775" w:rsidRDefault="00154F88" w:rsidP="0015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F88" w:rsidRPr="007B5775" w:rsidRDefault="00154F88" w:rsidP="00154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775">
        <w:rPr>
          <w:rFonts w:ascii="Times New Roman" w:hAnsi="Times New Roman" w:cs="Times New Roman"/>
          <w:sz w:val="24"/>
          <w:szCs w:val="24"/>
        </w:rPr>
        <w:t>Межрегиональная научно-практическая конференция</w:t>
      </w:r>
    </w:p>
    <w:p w:rsidR="00154F88" w:rsidRPr="007B5775" w:rsidRDefault="00154F88" w:rsidP="00154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775">
        <w:rPr>
          <w:rFonts w:ascii="Times New Roman" w:hAnsi="Times New Roman" w:cs="Times New Roman"/>
          <w:sz w:val="24"/>
          <w:szCs w:val="24"/>
        </w:rPr>
        <w:t>«</w:t>
      </w:r>
      <w:r w:rsidRPr="007B5775">
        <w:rPr>
          <w:rFonts w:ascii="Times New Roman" w:hAnsi="Times New Roman" w:cs="Times New Roman"/>
          <w:b/>
          <w:sz w:val="24"/>
          <w:szCs w:val="24"/>
        </w:rPr>
        <w:t>АКТУАЛЬНЫЕ ПРОБЛЕМЫ РАЗВИТИЯ ОБРАЗОВАНИЯ В ЯРОСЛАВСКОЙ ОБЛАСТИ: ИТОГИ 2018 ГОДА</w:t>
      </w:r>
      <w:r w:rsidRPr="007B5775">
        <w:rPr>
          <w:rFonts w:ascii="Times New Roman" w:hAnsi="Times New Roman" w:cs="Times New Roman"/>
          <w:sz w:val="24"/>
          <w:szCs w:val="24"/>
        </w:rPr>
        <w:t>»</w:t>
      </w:r>
    </w:p>
    <w:p w:rsidR="00154F88" w:rsidRPr="007B5775" w:rsidRDefault="00154F88" w:rsidP="00154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775">
        <w:rPr>
          <w:rFonts w:ascii="Times New Roman" w:hAnsi="Times New Roman" w:cs="Times New Roman"/>
          <w:sz w:val="24"/>
          <w:szCs w:val="24"/>
        </w:rPr>
        <w:t>27 - 30 ноября 2018 г.</w:t>
      </w:r>
    </w:p>
    <w:p w:rsidR="00B244AE" w:rsidRDefault="00B244AE" w:rsidP="00154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00F" w:rsidRPr="00D0100F" w:rsidRDefault="002C6439" w:rsidP="00154F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00F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154F88" w:rsidRPr="007B5775" w:rsidRDefault="002C6439" w:rsidP="00154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дискуссионной площадки</w:t>
      </w:r>
    </w:p>
    <w:p w:rsidR="00154F88" w:rsidRPr="007B5775" w:rsidRDefault="00154F88" w:rsidP="00154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775">
        <w:rPr>
          <w:rFonts w:ascii="Times New Roman" w:hAnsi="Times New Roman" w:cs="Times New Roman"/>
          <w:b/>
          <w:sz w:val="24"/>
          <w:szCs w:val="24"/>
        </w:rPr>
        <w:t>«Актуальные аспекты достижения новых образовательных результатов по естественно-математическим дисциплинам и технологии»</w:t>
      </w:r>
    </w:p>
    <w:p w:rsidR="00B244AE" w:rsidRDefault="00B244AE" w:rsidP="00154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4AE" w:rsidRDefault="00B244AE" w:rsidP="00154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F88" w:rsidRPr="007B5775" w:rsidRDefault="00154F88" w:rsidP="00154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775">
        <w:rPr>
          <w:rFonts w:ascii="Times New Roman" w:hAnsi="Times New Roman" w:cs="Times New Roman"/>
          <w:sz w:val="24"/>
          <w:szCs w:val="24"/>
        </w:rPr>
        <w:t>28 ноября 2018 г.</w:t>
      </w:r>
      <w:bookmarkStart w:id="0" w:name="_GoBack"/>
      <w:bookmarkEnd w:id="0"/>
    </w:p>
    <w:p w:rsidR="001C11E2" w:rsidRPr="007B5775" w:rsidRDefault="001C11E2" w:rsidP="00154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775">
        <w:rPr>
          <w:rFonts w:ascii="Times New Roman" w:hAnsi="Times New Roman" w:cs="Times New Roman"/>
          <w:sz w:val="24"/>
          <w:szCs w:val="24"/>
        </w:rPr>
        <w:t>Время проведения: 11.30 - 14.00</w:t>
      </w:r>
    </w:p>
    <w:p w:rsidR="00FA3156" w:rsidRPr="00FA3156" w:rsidRDefault="00FA3156" w:rsidP="00154F88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B244AE" w:rsidRDefault="00B244AE" w:rsidP="00B244AE">
      <w:pPr>
        <w:spacing w:after="0" w:line="240" w:lineRule="auto"/>
        <w:ind w:left="2836"/>
        <w:rPr>
          <w:rFonts w:ascii="Times New Roman" w:hAnsi="Times New Roman" w:cs="Times New Roman"/>
          <w:sz w:val="24"/>
          <w:szCs w:val="24"/>
          <w:lang w:val="en-US"/>
        </w:rPr>
      </w:pPr>
    </w:p>
    <w:p w:rsidR="00B244AE" w:rsidRDefault="00B244AE" w:rsidP="00B244AE">
      <w:pPr>
        <w:spacing w:after="0" w:line="240" w:lineRule="auto"/>
        <w:ind w:left="2836"/>
        <w:rPr>
          <w:rFonts w:ascii="Times New Roman" w:hAnsi="Times New Roman" w:cs="Times New Roman"/>
          <w:sz w:val="24"/>
          <w:szCs w:val="24"/>
          <w:lang w:val="en-US"/>
        </w:rPr>
      </w:pPr>
    </w:p>
    <w:p w:rsidR="00B244AE" w:rsidRDefault="00B244AE" w:rsidP="00B244AE">
      <w:pPr>
        <w:spacing w:after="0" w:line="240" w:lineRule="auto"/>
        <w:ind w:left="2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 8(4852) 23-05-97</w:t>
      </w:r>
    </w:p>
    <w:p w:rsidR="00B244AE" w:rsidRPr="00D0100F" w:rsidRDefault="00B244AE" w:rsidP="00B244AE">
      <w:pPr>
        <w:spacing w:after="0" w:line="240" w:lineRule="auto"/>
        <w:ind w:left="2836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E6A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emd</w:t>
        </w:r>
        <w:r w:rsidRPr="005E6AC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E6A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iro</w:t>
        </w:r>
        <w:r w:rsidRPr="005E6AC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E6A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yar</w:t>
        </w:r>
        <w:r w:rsidRPr="005E6AC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E6A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244AE" w:rsidRPr="00D0100F" w:rsidRDefault="00B244AE" w:rsidP="00B244AE">
      <w:pPr>
        <w:spacing w:after="0" w:line="240" w:lineRule="auto"/>
        <w:ind w:left="2836"/>
        <w:rPr>
          <w:rFonts w:ascii="Times New Roman" w:hAnsi="Times New Roman" w:cs="Times New Roman"/>
          <w:sz w:val="24"/>
          <w:szCs w:val="24"/>
        </w:rPr>
      </w:pPr>
    </w:p>
    <w:p w:rsidR="00B244AE" w:rsidRPr="00D0100F" w:rsidRDefault="00B244AE" w:rsidP="00B244AE">
      <w:pPr>
        <w:spacing w:after="0" w:line="240" w:lineRule="auto"/>
        <w:ind w:left="2836"/>
        <w:rPr>
          <w:rFonts w:ascii="Times New Roman" w:hAnsi="Times New Roman" w:cs="Times New Roman"/>
          <w:sz w:val="24"/>
          <w:szCs w:val="24"/>
        </w:rPr>
      </w:pPr>
    </w:p>
    <w:p w:rsidR="00B244AE" w:rsidRPr="00D0100F" w:rsidRDefault="00B244AE" w:rsidP="00B244AE">
      <w:pPr>
        <w:spacing w:after="0" w:line="240" w:lineRule="auto"/>
        <w:ind w:left="2836"/>
        <w:rPr>
          <w:rFonts w:ascii="Times New Roman" w:hAnsi="Times New Roman" w:cs="Times New Roman"/>
          <w:sz w:val="24"/>
          <w:szCs w:val="24"/>
        </w:rPr>
      </w:pPr>
    </w:p>
    <w:p w:rsidR="00B244AE" w:rsidRDefault="00B244AE" w:rsidP="00B244AE">
      <w:pPr>
        <w:spacing w:after="0" w:line="240" w:lineRule="auto"/>
        <w:ind w:left="2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Ярославль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4F88" w:rsidRPr="007B5775" w:rsidRDefault="002C6439" w:rsidP="0015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Модераторы площадки</w:t>
      </w:r>
      <w:r w:rsidR="00154F88" w:rsidRPr="007B5775">
        <w:rPr>
          <w:rFonts w:ascii="Times New Roman" w:hAnsi="Times New Roman" w:cs="Times New Roman"/>
          <w:sz w:val="24"/>
          <w:szCs w:val="24"/>
        </w:rPr>
        <w:t>:</w:t>
      </w:r>
    </w:p>
    <w:p w:rsidR="00154F88" w:rsidRPr="007B5775" w:rsidRDefault="00154F88" w:rsidP="0015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75">
        <w:rPr>
          <w:rFonts w:ascii="Times New Roman" w:hAnsi="Times New Roman" w:cs="Times New Roman"/>
          <w:sz w:val="24"/>
          <w:szCs w:val="24"/>
        </w:rPr>
        <w:t>Гол</w:t>
      </w:r>
      <w:r w:rsidR="00506804" w:rsidRPr="007B5775">
        <w:rPr>
          <w:rFonts w:ascii="Times New Roman" w:hAnsi="Times New Roman" w:cs="Times New Roman"/>
          <w:sz w:val="24"/>
          <w:szCs w:val="24"/>
        </w:rPr>
        <w:t>овлева Светлана Михайловна</w:t>
      </w:r>
      <w:r w:rsidRPr="007B5775">
        <w:rPr>
          <w:rFonts w:ascii="Times New Roman" w:hAnsi="Times New Roman" w:cs="Times New Roman"/>
          <w:sz w:val="24"/>
          <w:szCs w:val="24"/>
        </w:rPr>
        <w:t>, заведующий кафедрой ЕМД ГАУ ДПО ЯО ИРО</w:t>
      </w:r>
    </w:p>
    <w:p w:rsidR="00154F88" w:rsidRPr="007B5775" w:rsidRDefault="00154F88" w:rsidP="0015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75">
        <w:rPr>
          <w:rFonts w:ascii="Times New Roman" w:hAnsi="Times New Roman" w:cs="Times New Roman"/>
          <w:sz w:val="24"/>
          <w:szCs w:val="24"/>
        </w:rPr>
        <w:t xml:space="preserve">Цамуталина </w:t>
      </w:r>
      <w:r w:rsidR="00B244AE">
        <w:rPr>
          <w:rFonts w:ascii="Times New Roman" w:hAnsi="Times New Roman" w:cs="Times New Roman"/>
          <w:sz w:val="24"/>
          <w:szCs w:val="24"/>
        </w:rPr>
        <w:t>Елена Евгеньевна</w:t>
      </w:r>
      <w:r w:rsidRPr="007B5775">
        <w:rPr>
          <w:rFonts w:ascii="Times New Roman" w:hAnsi="Times New Roman" w:cs="Times New Roman"/>
          <w:sz w:val="24"/>
          <w:szCs w:val="24"/>
        </w:rPr>
        <w:t>, доцент кафедры ЕМД ГАУ ДПО ЯО ИРО</w:t>
      </w:r>
    </w:p>
    <w:p w:rsidR="00572BC3" w:rsidRPr="00FA3156" w:rsidRDefault="000045F4" w:rsidP="00154F88">
      <w:pPr>
        <w:spacing w:line="240" w:lineRule="auto"/>
        <w:rPr>
          <w:rFonts w:ascii="Times New Roman" w:hAnsi="Times New Roman" w:cs="Times New Roman"/>
          <w:sz w:val="10"/>
          <w:szCs w:val="24"/>
        </w:rPr>
      </w:pPr>
    </w:p>
    <w:p w:rsidR="00E96FE4" w:rsidRPr="00E96FE4" w:rsidRDefault="00E96FE4" w:rsidP="00E96FE4">
      <w:pPr>
        <w:pStyle w:val="a3"/>
        <w:numPr>
          <w:ilvl w:val="0"/>
          <w:numId w:val="2"/>
        </w:numPr>
        <w:tabs>
          <w:tab w:val="left" w:pos="357"/>
        </w:tabs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6FE4">
        <w:rPr>
          <w:rFonts w:ascii="Times New Roman" w:hAnsi="Times New Roman" w:cs="Times New Roman"/>
          <w:sz w:val="24"/>
          <w:szCs w:val="24"/>
        </w:rPr>
        <w:t>Оценка достижения образовательных результатов ФГОС общего образования: федеральный и региональный уровни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6FE4">
        <w:rPr>
          <w:rFonts w:ascii="Times New Roman" w:hAnsi="Times New Roman" w:cs="Times New Roman"/>
          <w:i/>
          <w:sz w:val="24"/>
          <w:szCs w:val="24"/>
        </w:rPr>
        <w:t xml:space="preserve">Балуева Елена Борисовна, начальник отдела педагогических измерений ГУ ЯО </w:t>
      </w:r>
      <w:proofErr w:type="spellStart"/>
      <w:r w:rsidRPr="00E96FE4">
        <w:rPr>
          <w:rFonts w:ascii="Times New Roman" w:hAnsi="Times New Roman" w:cs="Times New Roman"/>
          <w:i/>
          <w:sz w:val="24"/>
          <w:szCs w:val="24"/>
        </w:rPr>
        <w:t>ЦОиККО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B3E12" w:rsidRPr="007B5775" w:rsidRDefault="00CB3E12" w:rsidP="00FA3156">
      <w:pPr>
        <w:pStyle w:val="a3"/>
        <w:numPr>
          <w:ilvl w:val="0"/>
          <w:numId w:val="2"/>
        </w:numPr>
        <w:tabs>
          <w:tab w:val="left" w:pos="357"/>
        </w:tabs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5775">
        <w:rPr>
          <w:rFonts w:ascii="Times New Roman" w:hAnsi="Times New Roman" w:cs="Times New Roman"/>
          <w:sz w:val="24"/>
          <w:szCs w:val="24"/>
        </w:rPr>
        <w:t xml:space="preserve">Национальный проект «Образование»: перспективы реализации в ЯО </w:t>
      </w:r>
      <w:r w:rsidRPr="00FA3156">
        <w:rPr>
          <w:rFonts w:ascii="Times New Roman" w:hAnsi="Times New Roman" w:cs="Times New Roman"/>
          <w:sz w:val="24"/>
          <w:szCs w:val="24"/>
        </w:rPr>
        <w:t>(</w:t>
      </w:r>
      <w:r w:rsidR="00FA3156" w:rsidRPr="00FA3156">
        <w:rPr>
          <w:rFonts w:ascii="Times New Roman" w:hAnsi="Times New Roman" w:cs="Times New Roman"/>
          <w:i/>
          <w:sz w:val="24"/>
          <w:szCs w:val="24"/>
        </w:rPr>
        <w:t>Смирнова Алевтина Николаевна, проректор ГАУ ДПО ЯО ИРО по методической и информационной деятельности</w:t>
      </w:r>
      <w:r w:rsidRPr="00FA3156">
        <w:rPr>
          <w:rFonts w:ascii="Times New Roman" w:hAnsi="Times New Roman" w:cs="Times New Roman"/>
          <w:sz w:val="24"/>
          <w:szCs w:val="24"/>
        </w:rPr>
        <w:t>)</w:t>
      </w:r>
    </w:p>
    <w:p w:rsidR="00506804" w:rsidRPr="007B5775" w:rsidRDefault="00CB3E12" w:rsidP="00506804">
      <w:pPr>
        <w:pStyle w:val="a3"/>
        <w:numPr>
          <w:ilvl w:val="0"/>
          <w:numId w:val="2"/>
        </w:numPr>
        <w:tabs>
          <w:tab w:val="left" w:pos="357"/>
        </w:tabs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5775">
        <w:rPr>
          <w:rFonts w:ascii="Times New Roman" w:hAnsi="Times New Roman" w:cs="Times New Roman"/>
          <w:sz w:val="24"/>
          <w:szCs w:val="24"/>
        </w:rPr>
        <w:t xml:space="preserve">Цифровая школа: </w:t>
      </w:r>
      <w:r w:rsidR="00E96FE4" w:rsidRPr="00E96FE4">
        <w:rPr>
          <w:rFonts w:ascii="Times New Roman" w:hAnsi="Times New Roman" w:cs="Times New Roman"/>
          <w:sz w:val="24"/>
          <w:szCs w:val="24"/>
        </w:rPr>
        <w:t>шаг в будущее образования</w:t>
      </w:r>
      <w:r w:rsidR="00E96FE4" w:rsidRPr="007B57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5775">
        <w:rPr>
          <w:rFonts w:ascii="Times New Roman" w:hAnsi="Times New Roman" w:cs="Times New Roman"/>
          <w:i/>
          <w:sz w:val="24"/>
          <w:szCs w:val="24"/>
        </w:rPr>
        <w:t>(Павлова Татьяна Николаевна, корпорация «Российский учебник»)</w:t>
      </w:r>
    </w:p>
    <w:p w:rsidR="00CB3E12" w:rsidRPr="007B5775" w:rsidRDefault="00506804" w:rsidP="00506804">
      <w:pPr>
        <w:pStyle w:val="a3"/>
        <w:numPr>
          <w:ilvl w:val="0"/>
          <w:numId w:val="2"/>
        </w:numPr>
        <w:tabs>
          <w:tab w:val="left" w:pos="357"/>
        </w:tabs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5775">
        <w:rPr>
          <w:rFonts w:ascii="Times New Roman" w:hAnsi="Times New Roman" w:cs="Times New Roman"/>
          <w:sz w:val="24"/>
          <w:szCs w:val="24"/>
        </w:rPr>
        <w:t xml:space="preserve">Об открытой информационно-образовательной среде «Российская электронная школа» </w:t>
      </w:r>
      <w:r w:rsidRPr="007B5775">
        <w:rPr>
          <w:rFonts w:ascii="Times New Roman" w:hAnsi="Times New Roman" w:cs="Times New Roman"/>
          <w:i/>
          <w:sz w:val="24"/>
          <w:szCs w:val="24"/>
        </w:rPr>
        <w:t xml:space="preserve">(Цамуталина Елена Евгеньевна, </w:t>
      </w:r>
      <w:r w:rsidR="001C11E2" w:rsidRPr="007B5775">
        <w:rPr>
          <w:rFonts w:ascii="Times New Roman" w:hAnsi="Times New Roman" w:cs="Times New Roman"/>
          <w:i/>
          <w:sz w:val="24"/>
          <w:szCs w:val="24"/>
        </w:rPr>
        <w:t>доцент кафедры ЕМД ГАУ ДПО ЯО ИРО</w:t>
      </w:r>
      <w:r w:rsidRPr="007B5775">
        <w:rPr>
          <w:rFonts w:ascii="Times New Roman" w:hAnsi="Times New Roman" w:cs="Times New Roman"/>
          <w:i/>
          <w:sz w:val="24"/>
          <w:szCs w:val="24"/>
        </w:rPr>
        <w:t>)</w:t>
      </w:r>
    </w:p>
    <w:p w:rsidR="00311EC4" w:rsidRPr="007B5775" w:rsidRDefault="00FB78B2" w:rsidP="00506804">
      <w:pPr>
        <w:pStyle w:val="a3"/>
        <w:numPr>
          <w:ilvl w:val="0"/>
          <w:numId w:val="2"/>
        </w:numPr>
        <w:tabs>
          <w:tab w:val="left" w:pos="357"/>
        </w:tabs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ресурсов онлайн-учебника 01 Математика </w:t>
      </w:r>
      <w:r w:rsidR="00506804" w:rsidRPr="007B577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организации образовательного процесса</w:t>
      </w:r>
      <w:r w:rsidR="00506804" w:rsidRPr="007B57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78B2">
        <w:rPr>
          <w:rFonts w:ascii="Times New Roman" w:hAnsi="Times New Roman" w:cs="Times New Roman"/>
          <w:i/>
          <w:sz w:val="24"/>
          <w:szCs w:val="24"/>
        </w:rPr>
        <w:t>Густилина</w:t>
      </w:r>
      <w:proofErr w:type="spellEnd"/>
      <w:r w:rsidRPr="00FB78B2">
        <w:rPr>
          <w:rFonts w:ascii="Times New Roman" w:hAnsi="Times New Roman" w:cs="Times New Roman"/>
          <w:i/>
          <w:sz w:val="24"/>
          <w:szCs w:val="24"/>
        </w:rPr>
        <w:t xml:space="preserve"> Наталья Сергеевна, учитель математики МОУ Борковская СОШ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C11E2" w:rsidRPr="007B5775" w:rsidRDefault="00311EC4" w:rsidP="001C11E2">
      <w:pPr>
        <w:pStyle w:val="a3"/>
        <w:numPr>
          <w:ilvl w:val="0"/>
          <w:numId w:val="2"/>
        </w:numPr>
        <w:tabs>
          <w:tab w:val="left" w:pos="357"/>
        </w:tabs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5775">
        <w:rPr>
          <w:rFonts w:ascii="Times New Roman" w:hAnsi="Times New Roman" w:cs="Times New Roman"/>
          <w:sz w:val="24"/>
          <w:szCs w:val="24"/>
        </w:rPr>
        <w:t xml:space="preserve"> </w:t>
      </w:r>
      <w:r w:rsidR="00FB78B2">
        <w:rPr>
          <w:rFonts w:ascii="Times New Roman" w:hAnsi="Times New Roman" w:cs="Times New Roman"/>
          <w:sz w:val="24"/>
          <w:szCs w:val="24"/>
        </w:rPr>
        <w:t>Преемственность в использовании электронных образовательных ресурсов в начальной и основной школе на примере образовательной платформы УЧИ</w:t>
      </w:r>
      <w:proofErr w:type="gramStart"/>
      <w:r w:rsidR="00FB78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B78B2">
        <w:rPr>
          <w:rFonts w:ascii="Times New Roman" w:hAnsi="Times New Roman" w:cs="Times New Roman"/>
          <w:sz w:val="24"/>
          <w:szCs w:val="24"/>
        </w:rPr>
        <w:t>У</w:t>
      </w:r>
      <w:r w:rsidR="001C11E2" w:rsidRPr="007B57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B78B2" w:rsidRPr="00FB78B2">
        <w:rPr>
          <w:rFonts w:ascii="Times New Roman" w:hAnsi="Times New Roman" w:cs="Times New Roman"/>
          <w:i/>
          <w:sz w:val="24"/>
          <w:szCs w:val="24"/>
        </w:rPr>
        <w:t>Ристер</w:t>
      </w:r>
      <w:proofErr w:type="spellEnd"/>
      <w:r w:rsidR="00FB78B2" w:rsidRPr="00FB78B2">
        <w:rPr>
          <w:rFonts w:ascii="Times New Roman" w:hAnsi="Times New Roman" w:cs="Times New Roman"/>
          <w:i/>
          <w:sz w:val="24"/>
          <w:szCs w:val="24"/>
        </w:rPr>
        <w:t xml:space="preserve"> Ольга Владимировна, учитель математики</w:t>
      </w:r>
      <w:r w:rsidR="00FB78B2">
        <w:rPr>
          <w:rFonts w:ascii="Times New Roman" w:hAnsi="Times New Roman" w:cs="Times New Roman"/>
          <w:i/>
          <w:sz w:val="24"/>
          <w:szCs w:val="24"/>
        </w:rPr>
        <w:t xml:space="preserve"> МОУ СОШ №4 г. Ростова</w:t>
      </w:r>
      <w:r w:rsidR="00FB78B2" w:rsidRPr="00FB78B2"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spellStart"/>
      <w:r w:rsidR="00FB78B2" w:rsidRPr="00FB78B2">
        <w:rPr>
          <w:rFonts w:ascii="Times New Roman" w:hAnsi="Times New Roman" w:cs="Times New Roman"/>
          <w:i/>
          <w:sz w:val="24"/>
          <w:szCs w:val="24"/>
        </w:rPr>
        <w:t>Старчикова</w:t>
      </w:r>
      <w:proofErr w:type="spellEnd"/>
      <w:r w:rsidR="00FB78B2" w:rsidRPr="00FB78B2">
        <w:rPr>
          <w:rFonts w:ascii="Times New Roman" w:hAnsi="Times New Roman" w:cs="Times New Roman"/>
          <w:i/>
          <w:sz w:val="24"/>
          <w:szCs w:val="24"/>
        </w:rPr>
        <w:t xml:space="preserve"> Ольга Станиславовна учитель начальных классов, МОУ гимнази</w:t>
      </w:r>
      <w:r w:rsidR="00FB78B2">
        <w:rPr>
          <w:rFonts w:ascii="Times New Roman" w:hAnsi="Times New Roman" w:cs="Times New Roman"/>
          <w:i/>
          <w:sz w:val="24"/>
          <w:szCs w:val="24"/>
        </w:rPr>
        <w:t>и</w:t>
      </w:r>
      <w:r w:rsidR="00FB78B2" w:rsidRPr="00FB78B2">
        <w:rPr>
          <w:rFonts w:ascii="Times New Roman" w:hAnsi="Times New Roman" w:cs="Times New Roman"/>
          <w:i/>
          <w:sz w:val="24"/>
          <w:szCs w:val="24"/>
        </w:rPr>
        <w:t xml:space="preserve"> им. А.Л. </w:t>
      </w:r>
      <w:proofErr w:type="spellStart"/>
      <w:r w:rsidR="00FB78B2" w:rsidRPr="00FB78B2">
        <w:rPr>
          <w:rFonts w:ascii="Times New Roman" w:hAnsi="Times New Roman" w:cs="Times New Roman"/>
          <w:i/>
          <w:sz w:val="24"/>
          <w:szCs w:val="24"/>
        </w:rPr>
        <w:t>Кекина</w:t>
      </w:r>
      <w:proofErr w:type="spellEnd"/>
      <w:r w:rsidR="001C11E2" w:rsidRPr="007B5775">
        <w:rPr>
          <w:rFonts w:ascii="Times New Roman" w:hAnsi="Times New Roman" w:cs="Times New Roman"/>
          <w:sz w:val="24"/>
          <w:szCs w:val="24"/>
        </w:rPr>
        <w:t>)</w:t>
      </w:r>
    </w:p>
    <w:p w:rsidR="001C11E2" w:rsidRPr="007B5775" w:rsidRDefault="00FB78B2" w:rsidP="001C11E2">
      <w:pPr>
        <w:pStyle w:val="a3"/>
        <w:numPr>
          <w:ilvl w:val="0"/>
          <w:numId w:val="2"/>
        </w:numPr>
        <w:tabs>
          <w:tab w:val="left" w:pos="357"/>
        </w:tabs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ресурсов образовательной платформы ЯКЛАСС для формирования и оценивания образовательных результатов по математике</w:t>
      </w:r>
      <w:r w:rsidR="001C11E2" w:rsidRPr="007B5775">
        <w:rPr>
          <w:rFonts w:ascii="Times New Roman" w:hAnsi="Times New Roman" w:cs="Times New Roman"/>
          <w:sz w:val="24"/>
          <w:szCs w:val="24"/>
        </w:rPr>
        <w:t xml:space="preserve"> </w:t>
      </w:r>
      <w:r w:rsidR="001C11E2" w:rsidRPr="007B57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FB78B2">
        <w:rPr>
          <w:rFonts w:ascii="Times New Roman" w:hAnsi="Times New Roman" w:cs="Times New Roman"/>
          <w:i/>
          <w:sz w:val="24"/>
          <w:szCs w:val="24"/>
        </w:rPr>
        <w:t xml:space="preserve">Иванченко Ирина Алексеевна, </w:t>
      </w:r>
      <w:r w:rsidR="001C11E2" w:rsidRPr="00FB78B2">
        <w:rPr>
          <w:rFonts w:ascii="Times New Roman" w:hAnsi="Times New Roman" w:cs="Times New Roman"/>
          <w:i/>
          <w:sz w:val="24"/>
          <w:szCs w:val="24"/>
        </w:rPr>
        <w:t>учитель математики</w:t>
      </w:r>
      <w:r>
        <w:rPr>
          <w:rFonts w:ascii="Times New Roman" w:hAnsi="Times New Roman" w:cs="Times New Roman"/>
          <w:i/>
          <w:sz w:val="24"/>
          <w:szCs w:val="24"/>
        </w:rPr>
        <w:t>, руководитель физико-математической кафедры</w:t>
      </w:r>
      <w:r w:rsidRPr="00FB78B2">
        <w:rPr>
          <w:rFonts w:ascii="Times New Roman" w:hAnsi="Times New Roman" w:cs="Times New Roman"/>
          <w:i/>
          <w:sz w:val="24"/>
          <w:szCs w:val="24"/>
        </w:rPr>
        <w:t xml:space="preserve"> МОУ гимназии им. А.Л. </w:t>
      </w:r>
      <w:proofErr w:type="spellStart"/>
      <w:r w:rsidRPr="00FB78B2">
        <w:rPr>
          <w:rFonts w:ascii="Times New Roman" w:hAnsi="Times New Roman" w:cs="Times New Roman"/>
          <w:i/>
          <w:sz w:val="24"/>
          <w:szCs w:val="24"/>
        </w:rPr>
        <w:t>Кекина</w:t>
      </w:r>
      <w:proofErr w:type="spellEnd"/>
      <w:r w:rsidR="001C11E2" w:rsidRPr="007B5775">
        <w:rPr>
          <w:rFonts w:ascii="Times New Roman" w:hAnsi="Times New Roman" w:cs="Times New Roman"/>
          <w:sz w:val="24"/>
          <w:szCs w:val="24"/>
        </w:rPr>
        <w:t>)</w:t>
      </w:r>
    </w:p>
    <w:p w:rsidR="007B5775" w:rsidRPr="007B5775" w:rsidRDefault="00311EC4" w:rsidP="007B5775">
      <w:pPr>
        <w:pStyle w:val="a3"/>
        <w:numPr>
          <w:ilvl w:val="0"/>
          <w:numId w:val="2"/>
        </w:numPr>
        <w:tabs>
          <w:tab w:val="left" w:pos="357"/>
        </w:tabs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5775">
        <w:rPr>
          <w:rFonts w:ascii="Times New Roman" w:hAnsi="Times New Roman" w:cs="Times New Roman"/>
          <w:sz w:val="24"/>
          <w:szCs w:val="24"/>
        </w:rPr>
        <w:t xml:space="preserve">Практика профильного обучения Лицея № 86 </w:t>
      </w:r>
      <w:r w:rsidRPr="007B5775">
        <w:rPr>
          <w:rFonts w:ascii="Times New Roman" w:hAnsi="Times New Roman" w:cs="Times New Roman"/>
          <w:i/>
          <w:sz w:val="24"/>
          <w:szCs w:val="24"/>
        </w:rPr>
        <w:t>(Большакова Ольга Владимировна, директор МОУ Лицей №86, г.</w:t>
      </w:r>
      <w:r w:rsidR="00505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5775">
        <w:rPr>
          <w:rFonts w:ascii="Times New Roman" w:hAnsi="Times New Roman" w:cs="Times New Roman"/>
          <w:i/>
          <w:sz w:val="24"/>
          <w:szCs w:val="24"/>
        </w:rPr>
        <w:t>Яросл</w:t>
      </w:r>
      <w:r w:rsidR="001C11E2" w:rsidRPr="007B5775">
        <w:rPr>
          <w:rFonts w:ascii="Times New Roman" w:hAnsi="Times New Roman" w:cs="Times New Roman"/>
          <w:i/>
          <w:sz w:val="24"/>
          <w:szCs w:val="24"/>
        </w:rPr>
        <w:t>а</w:t>
      </w:r>
      <w:r w:rsidRPr="007B5775">
        <w:rPr>
          <w:rFonts w:ascii="Times New Roman" w:hAnsi="Times New Roman" w:cs="Times New Roman"/>
          <w:i/>
          <w:sz w:val="24"/>
          <w:szCs w:val="24"/>
        </w:rPr>
        <w:t>вль)</w:t>
      </w:r>
    </w:p>
    <w:p w:rsidR="00074613" w:rsidRPr="007B5775" w:rsidRDefault="00311EC4" w:rsidP="007B5775">
      <w:pPr>
        <w:pStyle w:val="a3"/>
        <w:numPr>
          <w:ilvl w:val="0"/>
          <w:numId w:val="2"/>
        </w:numPr>
        <w:tabs>
          <w:tab w:val="left" w:pos="357"/>
        </w:tabs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5775">
        <w:rPr>
          <w:rFonts w:ascii="Times New Roman" w:hAnsi="Times New Roman" w:cs="Times New Roman"/>
          <w:sz w:val="24"/>
          <w:szCs w:val="24"/>
        </w:rPr>
        <w:t xml:space="preserve">Практика реализация </w:t>
      </w:r>
      <w:r w:rsidR="00E834F9" w:rsidRPr="007B5775">
        <w:rPr>
          <w:rFonts w:ascii="Times New Roman" w:hAnsi="Times New Roman" w:cs="Times New Roman"/>
          <w:sz w:val="24"/>
          <w:szCs w:val="24"/>
        </w:rPr>
        <w:t>мероприятий</w:t>
      </w:r>
      <w:r w:rsidRPr="007B5775">
        <w:rPr>
          <w:rFonts w:ascii="Times New Roman" w:hAnsi="Times New Roman" w:cs="Times New Roman"/>
          <w:sz w:val="24"/>
          <w:szCs w:val="24"/>
        </w:rPr>
        <w:t xml:space="preserve"> </w:t>
      </w:r>
      <w:r w:rsidR="00B77A90" w:rsidRPr="007B5775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="00E834F9" w:rsidRPr="007B5775">
        <w:rPr>
          <w:rFonts w:ascii="Times New Roman" w:hAnsi="Times New Roman" w:cs="Times New Roman"/>
          <w:sz w:val="24"/>
          <w:szCs w:val="24"/>
        </w:rPr>
        <w:t xml:space="preserve"> направленности для школьников </w:t>
      </w:r>
      <w:r w:rsidRPr="007B5775">
        <w:rPr>
          <w:rFonts w:ascii="Times New Roman" w:hAnsi="Times New Roman" w:cs="Times New Roman"/>
          <w:sz w:val="24"/>
          <w:szCs w:val="24"/>
        </w:rPr>
        <w:t>с учетом перспектив социально-экономического развития региона</w:t>
      </w:r>
      <w:r w:rsidR="00E834F9" w:rsidRPr="007B5775">
        <w:rPr>
          <w:rFonts w:ascii="Times New Roman" w:hAnsi="Times New Roman" w:cs="Times New Roman"/>
          <w:sz w:val="24"/>
          <w:szCs w:val="24"/>
        </w:rPr>
        <w:t xml:space="preserve"> </w:t>
      </w:r>
      <w:r w:rsidR="00E834F9" w:rsidRPr="007B577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7B5775" w:rsidRPr="007B5775">
        <w:rPr>
          <w:rFonts w:ascii="Times New Roman" w:hAnsi="Times New Roman" w:cs="Times New Roman"/>
          <w:i/>
          <w:sz w:val="24"/>
          <w:szCs w:val="24"/>
        </w:rPr>
        <w:t>Терешина</w:t>
      </w:r>
      <w:proofErr w:type="spellEnd"/>
      <w:r w:rsidR="007B5775" w:rsidRPr="007B5775">
        <w:rPr>
          <w:rFonts w:ascii="Times New Roman" w:hAnsi="Times New Roman" w:cs="Times New Roman"/>
          <w:i/>
          <w:sz w:val="24"/>
          <w:szCs w:val="24"/>
        </w:rPr>
        <w:t xml:space="preserve"> Любовь Борисовна,</w:t>
      </w:r>
      <w:r w:rsidR="00E834F9" w:rsidRPr="007B57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5775" w:rsidRPr="007B5775">
        <w:rPr>
          <w:rFonts w:ascii="Times New Roman" w:hAnsi="Times New Roman" w:cs="Times New Roman"/>
          <w:i/>
          <w:sz w:val="24"/>
          <w:szCs w:val="24"/>
        </w:rPr>
        <w:t xml:space="preserve">руководитель центра </w:t>
      </w:r>
      <w:proofErr w:type="spellStart"/>
      <w:r w:rsidR="007B5775" w:rsidRPr="007B5775">
        <w:rPr>
          <w:rFonts w:ascii="Times New Roman" w:hAnsi="Times New Roman" w:cs="Times New Roman"/>
          <w:i/>
          <w:sz w:val="24"/>
          <w:szCs w:val="24"/>
        </w:rPr>
        <w:t>доколледжной</w:t>
      </w:r>
      <w:proofErr w:type="spellEnd"/>
      <w:r w:rsidR="007B5775" w:rsidRPr="007B5775">
        <w:rPr>
          <w:rFonts w:ascii="Times New Roman" w:hAnsi="Times New Roman" w:cs="Times New Roman"/>
          <w:i/>
          <w:sz w:val="24"/>
          <w:szCs w:val="24"/>
        </w:rPr>
        <w:t xml:space="preserve"> и профессиональной подготовки </w:t>
      </w:r>
      <w:r w:rsidR="00E834F9" w:rsidRPr="007B5775">
        <w:rPr>
          <w:rFonts w:ascii="Times New Roman" w:hAnsi="Times New Roman" w:cs="Times New Roman"/>
          <w:i/>
          <w:sz w:val="24"/>
          <w:szCs w:val="24"/>
        </w:rPr>
        <w:t>ГПОУ ЯО «Ярославский градостроительный колледж»)</w:t>
      </w:r>
    </w:p>
    <w:p w:rsidR="00E96FE4" w:rsidRPr="00FA3156" w:rsidRDefault="00074613" w:rsidP="00FA3156">
      <w:pPr>
        <w:pStyle w:val="a3"/>
        <w:numPr>
          <w:ilvl w:val="0"/>
          <w:numId w:val="2"/>
        </w:numPr>
        <w:tabs>
          <w:tab w:val="left" w:pos="357"/>
        </w:tabs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156">
        <w:rPr>
          <w:rFonts w:ascii="Times New Roman" w:hAnsi="Times New Roman" w:cs="Times New Roman"/>
          <w:sz w:val="24"/>
          <w:szCs w:val="24"/>
        </w:rPr>
        <w:t xml:space="preserve">Национальная система учительского роста </w:t>
      </w:r>
      <w:r w:rsidRPr="00FA3156">
        <w:rPr>
          <w:rFonts w:ascii="Times New Roman" w:hAnsi="Times New Roman" w:cs="Times New Roman"/>
          <w:i/>
          <w:sz w:val="24"/>
          <w:szCs w:val="24"/>
        </w:rPr>
        <w:t>(Головлева Светлана Михайловна, заведующий кафедрой ЕМД ГАУ ДПО ЯО ИРО)</w:t>
      </w:r>
    </w:p>
    <w:sectPr w:rsidR="00E96FE4" w:rsidRPr="00FA3156" w:rsidSect="00B244AE">
      <w:pgSz w:w="8419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2E13"/>
    <w:multiLevelType w:val="hybridMultilevel"/>
    <w:tmpl w:val="A5183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0261B"/>
    <w:multiLevelType w:val="hybridMultilevel"/>
    <w:tmpl w:val="5AF2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CD"/>
    <w:rsid w:val="000045F4"/>
    <w:rsid w:val="00074613"/>
    <w:rsid w:val="00154F88"/>
    <w:rsid w:val="001C11E2"/>
    <w:rsid w:val="002B450F"/>
    <w:rsid w:val="002C6439"/>
    <w:rsid w:val="00311EC4"/>
    <w:rsid w:val="00363AC9"/>
    <w:rsid w:val="00505765"/>
    <w:rsid w:val="00506804"/>
    <w:rsid w:val="00574897"/>
    <w:rsid w:val="007B5775"/>
    <w:rsid w:val="007C1CCD"/>
    <w:rsid w:val="007D5662"/>
    <w:rsid w:val="008E4F26"/>
    <w:rsid w:val="00B244AE"/>
    <w:rsid w:val="00B77A90"/>
    <w:rsid w:val="00C324FA"/>
    <w:rsid w:val="00CB3E12"/>
    <w:rsid w:val="00D0100F"/>
    <w:rsid w:val="00E834F9"/>
    <w:rsid w:val="00E96FE4"/>
    <w:rsid w:val="00FA3156"/>
    <w:rsid w:val="00FB3DF7"/>
    <w:rsid w:val="00FB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F88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244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F88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24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d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Цамуталина</dc:creator>
  <cp:lastModifiedBy>Татьяна Леонидовна Морданова</cp:lastModifiedBy>
  <cp:revision>2</cp:revision>
  <cp:lastPrinted>2018-11-27T10:02:00Z</cp:lastPrinted>
  <dcterms:created xsi:type="dcterms:W3CDTF">2018-11-27T10:18:00Z</dcterms:created>
  <dcterms:modified xsi:type="dcterms:W3CDTF">2018-11-27T10:18:00Z</dcterms:modified>
</cp:coreProperties>
</file>