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7D4" w:rsidRPr="006575E3" w:rsidRDefault="00FC64D4" w:rsidP="00FC64D4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Segoe UI" w:eastAsia="Times New Roman" w:hAnsi="Segoe UI" w:cs="Segoe UI"/>
          <w:b/>
          <w:noProof/>
          <w:color w:val="333333"/>
          <w:kern w:val="36"/>
          <w:sz w:val="40"/>
          <w:szCs w:val="40"/>
          <w:lang w:eastAsia="ru-RU"/>
        </w:rPr>
      </w:pPr>
      <w:bookmarkStart w:id="0" w:name="_GoBack"/>
      <w:bookmarkEnd w:id="0"/>
      <w:r w:rsidRPr="00FC64D4">
        <w:rPr>
          <w:rFonts w:ascii="Segoe UI" w:eastAsia="Times New Roman" w:hAnsi="Segoe UI" w:cs="Segoe UI"/>
          <w:b/>
          <w:color w:val="333333"/>
          <w:kern w:val="36"/>
          <w:sz w:val="40"/>
          <w:szCs w:val="40"/>
          <w:lang w:eastAsia="ru-RU"/>
        </w:rPr>
        <w:t>Приглашаем</w:t>
      </w:r>
      <w:r w:rsidR="007D57D4" w:rsidRPr="006575E3">
        <w:rPr>
          <w:rFonts w:ascii="Segoe UI" w:eastAsia="Times New Roman" w:hAnsi="Segoe UI" w:cs="Segoe UI"/>
          <w:b/>
          <w:color w:val="333333"/>
          <w:kern w:val="36"/>
          <w:sz w:val="40"/>
          <w:szCs w:val="40"/>
          <w:lang w:eastAsia="ru-RU"/>
        </w:rPr>
        <w:t xml:space="preserve"> школьников и педагогов</w:t>
      </w:r>
      <w:r w:rsidRPr="00FC64D4">
        <w:rPr>
          <w:rFonts w:ascii="Segoe UI" w:eastAsia="Times New Roman" w:hAnsi="Segoe UI" w:cs="Segoe UI"/>
          <w:b/>
          <w:color w:val="333333"/>
          <w:kern w:val="36"/>
          <w:sz w:val="40"/>
          <w:szCs w:val="40"/>
          <w:lang w:eastAsia="ru-RU"/>
        </w:rPr>
        <w:t xml:space="preserve"> на </w:t>
      </w:r>
      <w:r w:rsidR="007D57D4" w:rsidRPr="006575E3">
        <w:rPr>
          <w:rFonts w:ascii="Segoe UI" w:eastAsia="Times New Roman" w:hAnsi="Segoe UI" w:cs="Segoe UI"/>
          <w:b/>
          <w:color w:val="333333"/>
          <w:kern w:val="36"/>
          <w:sz w:val="40"/>
          <w:szCs w:val="40"/>
          <w:lang w:eastAsia="ru-RU"/>
        </w:rPr>
        <w:t xml:space="preserve">первый </w:t>
      </w:r>
      <w:proofErr w:type="spellStart"/>
      <w:r w:rsidRPr="00FC64D4">
        <w:rPr>
          <w:rFonts w:ascii="Segoe UI" w:eastAsia="Times New Roman" w:hAnsi="Segoe UI" w:cs="Segoe UI"/>
          <w:b/>
          <w:color w:val="333333"/>
          <w:kern w:val="36"/>
          <w:sz w:val="40"/>
          <w:szCs w:val="40"/>
          <w:lang w:eastAsia="ru-RU"/>
        </w:rPr>
        <w:t>вебинар</w:t>
      </w:r>
      <w:proofErr w:type="spellEnd"/>
      <w:r w:rsidR="007D57D4" w:rsidRPr="006575E3">
        <w:rPr>
          <w:rFonts w:ascii="Segoe UI" w:eastAsia="Times New Roman" w:hAnsi="Segoe UI" w:cs="Segoe UI"/>
          <w:b/>
          <w:color w:val="333333"/>
          <w:kern w:val="36"/>
          <w:sz w:val="40"/>
          <w:szCs w:val="40"/>
          <w:lang w:eastAsia="ru-RU"/>
        </w:rPr>
        <w:t xml:space="preserve"> серии  </w:t>
      </w:r>
      <w:r w:rsidRPr="00FC64D4">
        <w:rPr>
          <w:rFonts w:ascii="Segoe UI" w:eastAsia="Times New Roman" w:hAnsi="Segoe UI" w:cs="Segoe UI"/>
          <w:b/>
          <w:color w:val="333333"/>
          <w:kern w:val="36"/>
          <w:sz w:val="40"/>
          <w:szCs w:val="40"/>
          <w:lang w:eastAsia="ru-RU"/>
        </w:rPr>
        <w:t xml:space="preserve"> «</w:t>
      </w:r>
      <w:r w:rsidR="007D57D4" w:rsidRPr="006575E3">
        <w:rPr>
          <w:rFonts w:ascii="Segoe UI" w:eastAsia="Times New Roman" w:hAnsi="Segoe UI" w:cs="Segoe UI"/>
          <w:b/>
          <w:color w:val="333333"/>
          <w:kern w:val="36"/>
          <w:sz w:val="40"/>
          <w:szCs w:val="40"/>
          <w:lang w:eastAsia="ru-RU"/>
        </w:rPr>
        <w:t xml:space="preserve">Ключ в </w:t>
      </w:r>
      <w:proofErr w:type="spellStart"/>
      <w:r w:rsidR="007D57D4" w:rsidRPr="006575E3">
        <w:rPr>
          <w:rFonts w:ascii="Segoe UI" w:eastAsia="Times New Roman" w:hAnsi="Segoe UI" w:cs="Segoe UI"/>
          <w:b/>
          <w:color w:val="333333"/>
          <w:kern w:val="36"/>
          <w:sz w:val="40"/>
          <w:szCs w:val="40"/>
          <w:lang w:eastAsia="ru-RU"/>
        </w:rPr>
        <w:t>НаноМиры</w:t>
      </w:r>
      <w:proofErr w:type="spellEnd"/>
      <w:r w:rsidRPr="00FC64D4">
        <w:rPr>
          <w:rFonts w:ascii="Segoe UI" w:eastAsia="Times New Roman" w:hAnsi="Segoe UI" w:cs="Segoe UI"/>
          <w:b/>
          <w:color w:val="333333"/>
          <w:kern w:val="36"/>
          <w:sz w:val="40"/>
          <w:szCs w:val="40"/>
          <w:lang w:eastAsia="ru-RU"/>
        </w:rPr>
        <w:t>»: «</w:t>
      </w:r>
      <w:r w:rsidR="007D57D4" w:rsidRPr="006575E3">
        <w:rPr>
          <w:rFonts w:ascii="Segoe UI" w:eastAsia="Times New Roman" w:hAnsi="Segoe UI" w:cs="Segoe UI"/>
          <w:b/>
          <w:color w:val="333333"/>
          <w:kern w:val="36"/>
          <w:sz w:val="40"/>
          <w:szCs w:val="40"/>
          <w:lang w:eastAsia="ru-RU"/>
        </w:rPr>
        <w:t>Наука о</w:t>
      </w:r>
      <w:proofErr w:type="gramStart"/>
      <w:r w:rsidR="007D57D4" w:rsidRPr="006575E3">
        <w:rPr>
          <w:rFonts w:ascii="Segoe UI" w:eastAsia="Times New Roman" w:hAnsi="Segoe UI" w:cs="Segoe UI"/>
          <w:b/>
          <w:color w:val="333333"/>
          <w:kern w:val="36"/>
          <w:sz w:val="40"/>
          <w:szCs w:val="40"/>
          <w:lang w:eastAsia="ru-RU"/>
        </w:rPr>
        <w:t xml:space="preserve"> Н</w:t>
      </w:r>
      <w:proofErr w:type="gramEnd"/>
      <w:r w:rsidR="007D57D4" w:rsidRPr="006575E3">
        <w:rPr>
          <w:rFonts w:ascii="Segoe UI" w:eastAsia="Times New Roman" w:hAnsi="Segoe UI" w:cs="Segoe UI"/>
          <w:b/>
          <w:color w:val="333333"/>
          <w:kern w:val="36"/>
          <w:sz w:val="40"/>
          <w:szCs w:val="40"/>
          <w:lang w:eastAsia="ru-RU"/>
        </w:rPr>
        <w:t>ано (</w:t>
      </w:r>
      <w:r w:rsidR="007D57D4" w:rsidRPr="006575E3">
        <w:rPr>
          <w:rFonts w:ascii="Segoe UI" w:eastAsia="Times New Roman" w:hAnsi="Segoe UI" w:cs="Segoe UI"/>
          <w:b/>
          <w:color w:val="333333"/>
          <w:kern w:val="36"/>
          <w:sz w:val="40"/>
          <w:szCs w:val="40"/>
          <w:lang w:val="en-US" w:eastAsia="ru-RU"/>
        </w:rPr>
        <w:t>Nanoscience</w:t>
      </w:r>
      <w:r w:rsidR="007D57D4" w:rsidRPr="006575E3">
        <w:rPr>
          <w:rFonts w:ascii="Segoe UI" w:eastAsia="Times New Roman" w:hAnsi="Segoe UI" w:cs="Segoe UI"/>
          <w:b/>
          <w:color w:val="333333"/>
          <w:kern w:val="36"/>
          <w:sz w:val="40"/>
          <w:szCs w:val="40"/>
          <w:lang w:eastAsia="ru-RU"/>
        </w:rPr>
        <w:t>)»</w:t>
      </w:r>
      <w:r w:rsidR="007D57D4" w:rsidRPr="006575E3">
        <w:rPr>
          <w:rFonts w:ascii="Segoe UI" w:eastAsia="Times New Roman" w:hAnsi="Segoe UI" w:cs="Segoe UI"/>
          <w:b/>
          <w:noProof/>
          <w:color w:val="333333"/>
          <w:kern w:val="36"/>
          <w:sz w:val="40"/>
          <w:szCs w:val="40"/>
          <w:lang w:eastAsia="ru-RU"/>
        </w:rPr>
        <w:t xml:space="preserve"> </w:t>
      </w:r>
    </w:p>
    <w:p w:rsidR="007D57D4" w:rsidRDefault="007D57D4" w:rsidP="00FC64D4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Segoe UI" w:eastAsia="Times New Roman" w:hAnsi="Segoe UI" w:cs="Segoe UI"/>
          <w:color w:val="333333"/>
          <w:kern w:val="36"/>
          <w:sz w:val="48"/>
          <w:szCs w:val="48"/>
          <w:lang w:val="en-US" w:eastAsia="ru-RU"/>
        </w:rPr>
      </w:pPr>
      <w:r>
        <w:rPr>
          <w:rFonts w:ascii="Segoe UI" w:eastAsia="Times New Roman" w:hAnsi="Segoe UI" w:cs="Segoe UI"/>
          <w:noProof/>
          <w:color w:val="333333"/>
          <w:kern w:val="36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188DE8" wp14:editId="60089F13">
                <wp:simplePos x="0" y="0"/>
                <wp:positionH relativeFrom="column">
                  <wp:posOffset>3396615</wp:posOffset>
                </wp:positionH>
                <wp:positionV relativeFrom="paragraph">
                  <wp:posOffset>307339</wp:posOffset>
                </wp:positionV>
                <wp:extent cx="914400" cy="229552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7D4" w:rsidRPr="007A591F" w:rsidRDefault="007D57D4" w:rsidP="007D57D4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7D57D4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НАУКА о НАНО </w:t>
                            </w:r>
                          </w:p>
                          <w:p w:rsidR="007D57D4" w:rsidRDefault="007D57D4" w:rsidP="007D57D4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7D57D4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(</w:t>
                            </w:r>
                            <w:r w:rsidRPr="007D57D4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Nanoscience</w:t>
                            </w:r>
                            <w:r w:rsidRPr="007A591F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)</w:t>
                            </w:r>
                          </w:p>
                          <w:p w:rsidR="000554F3" w:rsidRPr="000554F3" w:rsidRDefault="000554F3" w:rsidP="007D57D4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18 марта 2016 г.</w:t>
                            </w:r>
                          </w:p>
                          <w:p w:rsidR="007D57D4" w:rsidRPr="007D57D4" w:rsidRDefault="007D57D4" w:rsidP="007D57D4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7D57D4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14.00 (MSK)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67.45pt;margin-top:24.2pt;width:1in;height:180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" filled="f" stroked="f" strokeweight=".5pt">
                <v:textbox>
                  <w:txbxContent>
                    <w:p w:rsidR="007D57D4" w:rsidRDefault="007D57D4" w:rsidP="007D57D4">
                      <w:pPr>
                        <w:jc w:val="right"/>
                        <w:rPr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</w:pPr>
                      <w:r w:rsidRPr="007D57D4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НАУКА </w:t>
                      </w:r>
                      <w:proofErr w:type="gramStart"/>
                      <w:r w:rsidRPr="007D57D4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о</w:t>
                      </w:r>
                      <w:proofErr w:type="gramEnd"/>
                      <w:r w:rsidRPr="007D57D4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НАНО </w:t>
                      </w:r>
                    </w:p>
                    <w:p w:rsidR="007D57D4" w:rsidRDefault="007D57D4" w:rsidP="007D57D4">
                      <w:pPr>
                        <w:jc w:val="right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7D57D4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(</w:t>
                      </w:r>
                      <w:r w:rsidRPr="007D57D4">
                        <w:rPr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Nanoscience)</w:t>
                      </w:r>
                    </w:p>
                    <w:p w:rsidR="000554F3" w:rsidRPr="000554F3" w:rsidRDefault="000554F3" w:rsidP="007D57D4">
                      <w:pPr>
                        <w:jc w:val="right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18 марта 2016 г.</w:t>
                      </w:r>
                    </w:p>
                    <w:p w:rsidR="007D57D4" w:rsidRPr="007D57D4" w:rsidRDefault="007D57D4" w:rsidP="007D57D4">
                      <w:pPr>
                        <w:jc w:val="right"/>
                        <w:rPr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</w:pPr>
                      <w:r w:rsidRPr="007D57D4">
                        <w:rPr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14.00 (MSK)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color w:val="333333"/>
          <w:kern w:val="36"/>
          <w:sz w:val="48"/>
          <w:szCs w:val="48"/>
          <w:lang w:eastAsia="ru-RU"/>
        </w:rPr>
        <w:drawing>
          <wp:inline distT="0" distB="0" distL="0" distR="0" wp14:anchorId="421CC3B1" wp14:editId="648C368A">
            <wp:extent cx="5940425" cy="3712766"/>
            <wp:effectExtent l="0" t="0" r="3175" b="2540"/>
            <wp:docPr id="9" name="Рисунок 9" descr="C:\Users\Irina.Grunicheva\картинки\nano_molekula_dnk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.Grunicheva\картинки\nano_molekula_dnk_1920x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7D4" w:rsidRDefault="007D57D4" w:rsidP="00FC64D4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0554F3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 wp14:anchorId="144EB39E" wp14:editId="2A4D60E8">
            <wp:extent cx="621665" cy="42672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554F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Pr="007A591F">
        <w:rPr>
          <w:rFonts w:ascii="Times New Roman" w:eastAsia="Times New Roman" w:hAnsi="Times New Roman" w:cs="Times New Roman"/>
          <w:color w:val="7030A0"/>
          <w:kern w:val="36"/>
          <w:sz w:val="28"/>
          <w:szCs w:val="28"/>
          <w:lang w:eastAsia="ru-RU"/>
        </w:rPr>
        <w:t xml:space="preserve">Серия </w:t>
      </w:r>
      <w:proofErr w:type="spellStart"/>
      <w:r w:rsidRPr="007A591F">
        <w:rPr>
          <w:rFonts w:ascii="Times New Roman" w:eastAsia="Times New Roman" w:hAnsi="Times New Roman" w:cs="Times New Roman"/>
          <w:color w:val="7030A0"/>
          <w:kern w:val="36"/>
          <w:sz w:val="28"/>
          <w:szCs w:val="28"/>
          <w:lang w:eastAsia="ru-RU"/>
        </w:rPr>
        <w:t>вебинаров</w:t>
      </w:r>
      <w:proofErr w:type="spellEnd"/>
      <w:r w:rsidR="007A591F" w:rsidRPr="007A591F">
        <w:rPr>
          <w:rFonts w:ascii="Times New Roman" w:eastAsia="Times New Roman" w:hAnsi="Times New Roman" w:cs="Times New Roman"/>
          <w:color w:val="7030A0"/>
          <w:kern w:val="36"/>
          <w:sz w:val="28"/>
          <w:szCs w:val="28"/>
          <w:lang w:eastAsia="ru-RU"/>
        </w:rPr>
        <w:t xml:space="preserve"> для школьников</w:t>
      </w:r>
      <w:r w:rsidR="000554F3" w:rsidRPr="007A591F">
        <w:rPr>
          <w:rFonts w:ascii="Times New Roman" w:eastAsia="Times New Roman" w:hAnsi="Times New Roman" w:cs="Times New Roman"/>
          <w:color w:val="7030A0"/>
          <w:kern w:val="36"/>
          <w:sz w:val="28"/>
          <w:szCs w:val="28"/>
          <w:lang w:eastAsia="ru-RU"/>
        </w:rPr>
        <w:t xml:space="preserve">  </w:t>
      </w:r>
      <w:r w:rsidRPr="007A591F">
        <w:rPr>
          <w:rFonts w:ascii="Times New Roman" w:eastAsia="Times New Roman" w:hAnsi="Times New Roman" w:cs="Times New Roman"/>
          <w:color w:val="7030A0"/>
          <w:kern w:val="36"/>
          <w:sz w:val="28"/>
          <w:szCs w:val="28"/>
          <w:lang w:eastAsia="ru-RU"/>
        </w:rPr>
        <w:t xml:space="preserve">“Ключ в </w:t>
      </w:r>
      <w:proofErr w:type="spellStart"/>
      <w:r w:rsidRPr="007A591F">
        <w:rPr>
          <w:rFonts w:ascii="Times New Roman" w:eastAsia="Times New Roman" w:hAnsi="Times New Roman" w:cs="Times New Roman"/>
          <w:color w:val="7030A0"/>
          <w:kern w:val="36"/>
          <w:sz w:val="28"/>
          <w:szCs w:val="28"/>
          <w:lang w:eastAsia="ru-RU"/>
        </w:rPr>
        <w:t>НаноМиры</w:t>
      </w:r>
      <w:proofErr w:type="spellEnd"/>
      <w:r w:rsidRPr="007A591F">
        <w:rPr>
          <w:rFonts w:ascii="Times New Roman" w:eastAsia="Times New Roman" w:hAnsi="Times New Roman" w:cs="Times New Roman"/>
          <w:color w:val="7030A0"/>
          <w:kern w:val="36"/>
          <w:sz w:val="28"/>
          <w:szCs w:val="28"/>
          <w:lang w:eastAsia="ru-RU"/>
        </w:rPr>
        <w:t>»</w:t>
      </w:r>
      <w:r w:rsidR="007A591F" w:rsidRPr="007A591F">
        <w:rPr>
          <w:rFonts w:ascii="Times New Roman" w:eastAsia="Times New Roman" w:hAnsi="Times New Roman" w:cs="Times New Roman"/>
          <w:color w:val="7030A0"/>
          <w:kern w:val="36"/>
          <w:sz w:val="28"/>
          <w:szCs w:val="28"/>
          <w:lang w:eastAsia="ru-RU"/>
        </w:rPr>
        <w:t xml:space="preserve">     </w:t>
      </w:r>
      <w:r w:rsidR="007A591F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 wp14:anchorId="567AF962" wp14:editId="46BDFE11">
            <wp:extent cx="420370" cy="420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591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</w:t>
      </w:r>
    </w:p>
    <w:p w:rsidR="00FC64D4" w:rsidRPr="00FC64D4" w:rsidRDefault="006575E3" w:rsidP="005D0E81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АНО </w:t>
      </w:r>
      <w:proofErr w:type="spellStart"/>
      <w:r w:rsidR="000554F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en-US" w:eastAsia="ru-RU"/>
        </w:rPr>
        <w:t>eNano</w:t>
      </w:r>
      <w:proofErr w:type="spellEnd"/>
      <w:r w:rsidR="000554F3" w:rsidRPr="000554F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18 </w:t>
      </w:r>
      <w:r w:rsidR="000554F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марта в 14 00 проводит </w:t>
      </w:r>
      <w:proofErr w:type="spellStart"/>
      <w:r w:rsidR="000554F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вебинар</w:t>
      </w:r>
      <w:proofErr w:type="spellEnd"/>
      <w:r w:rsidR="000554F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в рамках серии «Ключ в </w:t>
      </w:r>
      <w:proofErr w:type="spellStart"/>
      <w:r w:rsidR="000554F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НаноМ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иры</w:t>
      </w:r>
      <w:proofErr w:type="spellEnd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Pr="006575E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совместно со Школьной Лигой РОСНАНО  в  рамках </w:t>
      </w:r>
      <w:hyperlink r:id="rId10" w:history="1">
        <w:r w:rsidRPr="005D0E81">
          <w:rPr>
            <w:rStyle w:val="a3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Школьной недели высоких технологий и предпринимательства</w:t>
        </w:r>
      </w:hyperlink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</w:p>
    <w:p w:rsidR="00FC64D4" w:rsidRDefault="00FC64D4" w:rsidP="00FC64D4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b/>
          <w:bCs/>
          <w:color w:val="333333"/>
          <w:sz w:val="24"/>
          <w:szCs w:val="24"/>
          <w:lang w:eastAsia="ru-RU"/>
        </w:rPr>
      </w:pPr>
      <w:r w:rsidRPr="00FC64D4">
        <w:rPr>
          <w:rFonts w:ascii="Segoe UI" w:eastAsia="Times New Roman" w:hAnsi="Segoe UI" w:cs="Segoe UI"/>
          <w:b/>
          <w:bCs/>
          <w:color w:val="333333"/>
          <w:sz w:val="24"/>
          <w:szCs w:val="24"/>
          <w:lang w:eastAsia="ru-RU"/>
        </w:rPr>
        <w:t>Участие бесплатное</w:t>
      </w:r>
    </w:p>
    <w:p w:rsidR="00773136" w:rsidRPr="00FC64D4" w:rsidRDefault="00773136" w:rsidP="00FC64D4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333333"/>
          <w:sz w:val="18"/>
          <w:szCs w:val="18"/>
          <w:lang w:eastAsia="ru-RU"/>
        </w:rPr>
      </w:pPr>
    </w:p>
    <w:p w:rsidR="00773136" w:rsidRPr="00773136" w:rsidRDefault="00773136" w:rsidP="007731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77313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Для быстрого перехода к мероприятию, пожалуйста, используйте ссылку.</w:t>
      </w:r>
    </w:p>
    <w:p w:rsidR="00773136" w:rsidRPr="00773136" w:rsidRDefault="00773136" w:rsidP="00773136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b/>
          <w:bCs/>
          <w:color w:val="333333"/>
          <w:sz w:val="24"/>
          <w:szCs w:val="24"/>
          <w:lang w:eastAsia="ru-RU"/>
        </w:rPr>
      </w:pPr>
      <w:r w:rsidRPr="0077313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регистрации</w:t>
      </w:r>
      <w:r w:rsidRPr="00773136">
        <w:rPr>
          <w:rFonts w:ascii="Segoe UI" w:eastAsia="Times New Roman" w:hAnsi="Segoe UI" w:cs="Segoe UI"/>
          <w:b/>
          <w:bCs/>
          <w:color w:val="333333"/>
          <w:sz w:val="24"/>
          <w:szCs w:val="24"/>
          <w:lang w:eastAsia="ru-RU"/>
        </w:rPr>
        <w:t xml:space="preserve"> </w:t>
      </w:r>
    </w:p>
    <w:p w:rsidR="00773136" w:rsidRDefault="002D2799" w:rsidP="00773136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b/>
          <w:bCs/>
          <w:color w:val="333333"/>
          <w:sz w:val="24"/>
          <w:szCs w:val="24"/>
          <w:lang w:eastAsia="ru-RU"/>
        </w:rPr>
      </w:pPr>
      <w:hyperlink r:id="rId11" w:history="1">
        <w:r w:rsidR="00773136" w:rsidRPr="001F3538">
          <w:rPr>
            <w:rStyle w:val="a3"/>
            <w:rFonts w:ascii="Segoe UI" w:eastAsia="Times New Roman" w:hAnsi="Segoe UI" w:cs="Segoe UI"/>
            <w:b/>
            <w:bCs/>
            <w:sz w:val="24"/>
            <w:szCs w:val="24"/>
            <w:lang w:eastAsia="ru-RU"/>
          </w:rPr>
          <w:t>http://edunano.ru/redir.html?url=http%3A%2F%2Fwt.edunano.ru%2Fview_doc.html%3Fmode%3Ddefault%26app%3Dnayka_nano</w:t>
        </w:r>
      </w:hyperlink>
    </w:p>
    <w:p w:rsidR="00773136" w:rsidRPr="007A591F" w:rsidRDefault="002D2799" w:rsidP="006575E3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333333"/>
          <w:sz w:val="18"/>
          <w:szCs w:val="18"/>
          <w:lang w:eastAsia="ru-RU"/>
        </w:rPr>
      </w:pPr>
      <w:hyperlink r:id="rId12" w:history="1"/>
      <w:r w:rsidR="00773136">
        <w:rPr>
          <w:rFonts w:ascii="Segoe UI" w:eastAsia="Times New Roman" w:hAnsi="Segoe UI" w:cs="Segoe UI"/>
          <w:b/>
          <w:bCs/>
          <w:color w:val="333333"/>
          <w:sz w:val="24"/>
          <w:szCs w:val="24"/>
          <w:lang w:eastAsia="ru-RU"/>
        </w:rPr>
        <w:t xml:space="preserve"> </w:t>
      </w:r>
    </w:p>
    <w:p w:rsidR="000554F3" w:rsidRPr="000554F3" w:rsidRDefault="000554F3" w:rsidP="000554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554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Почему это важно и интересно</w:t>
      </w:r>
    </w:p>
    <w:p w:rsidR="000554F3" w:rsidRPr="000554F3" w:rsidRDefault="000554F3" w:rsidP="000554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последние несколько десятилетий в науке и технике сформировались новые междисциплинарные направления – наука о НАНО (</w:t>
      </w:r>
      <w:proofErr w:type="spellStart"/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Nanoscience</w:t>
      </w:r>
      <w:proofErr w:type="spellEnd"/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).   Цель этой научного направления - улучшить наши познания и представления о </w:t>
      </w:r>
      <w:proofErr w:type="spellStart"/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наномасштабных</w:t>
      </w:r>
      <w:proofErr w:type="spellEnd"/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системах, а также научиться создавать новые объекты и </w:t>
      </w:r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исследовать их свойства. В сферу ее интересов входят так называемые </w:t>
      </w:r>
      <w:proofErr w:type="spellStart"/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наноразмерные</w:t>
      </w:r>
      <w:proofErr w:type="spellEnd"/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объекты, с характерным размером хотя бы по одному измерению до 100 нанометров (1нм=10-9м): </w:t>
      </w:r>
      <w:proofErr w:type="spellStart"/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нанообъекты</w:t>
      </w:r>
      <w:proofErr w:type="spellEnd"/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нано материалы и </w:t>
      </w:r>
      <w:proofErr w:type="spellStart"/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нанотехнологии</w:t>
      </w:r>
      <w:proofErr w:type="spellEnd"/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0554F3" w:rsidRPr="000554F3" w:rsidRDefault="000554F3" w:rsidP="000554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самым важным является не размер, а изменение физико-химических свойств веществ в зависимости от размера.</w:t>
      </w:r>
    </w:p>
    <w:p w:rsidR="000554F3" w:rsidRPr="000554F3" w:rsidRDefault="000554F3" w:rsidP="000554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554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* Как меняются физико-химических свойств веществ в зависимости от размера? </w:t>
      </w:r>
    </w:p>
    <w:p w:rsidR="000554F3" w:rsidRPr="000554F3" w:rsidRDefault="000554F3" w:rsidP="000554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554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*</w:t>
      </w:r>
      <w:proofErr w:type="spellStart"/>
      <w:r w:rsidRPr="000554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Нанообъекты</w:t>
      </w:r>
      <w:proofErr w:type="spellEnd"/>
      <w:r w:rsidRPr="000554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, </w:t>
      </w:r>
      <w:proofErr w:type="spellStart"/>
      <w:r w:rsidRPr="000554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наноматериалы</w:t>
      </w:r>
      <w:proofErr w:type="spellEnd"/>
      <w:r w:rsidRPr="000554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и </w:t>
      </w:r>
      <w:proofErr w:type="spellStart"/>
      <w:r w:rsidRPr="000554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нанотехнологии</w:t>
      </w:r>
      <w:proofErr w:type="spellEnd"/>
      <w:r w:rsidRPr="000554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это творение «рук человека» или было всегда? </w:t>
      </w:r>
    </w:p>
    <w:p w:rsidR="000554F3" w:rsidRPr="000554F3" w:rsidRDefault="000554F3" w:rsidP="000554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554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*А что будет завтра? </w:t>
      </w:r>
    </w:p>
    <w:p w:rsidR="000554F3" w:rsidRPr="00FC64D4" w:rsidRDefault="000554F3" w:rsidP="000554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 эти вопросы и многое другое вы можете узнать во время проведения </w:t>
      </w:r>
      <w:proofErr w:type="spellStart"/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вебинара</w:t>
      </w:r>
      <w:proofErr w:type="spellEnd"/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554F3" w:rsidRDefault="000554F3" w:rsidP="000554F3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333333"/>
          <w:sz w:val="18"/>
          <w:szCs w:val="18"/>
          <w:lang w:eastAsia="ru-RU"/>
        </w:rPr>
      </w:pPr>
      <w:r>
        <w:rPr>
          <w:rFonts w:ascii="Segoe UI" w:eastAsia="Times New Roman" w:hAnsi="Segoe UI" w:cs="Segoe UI"/>
          <w:noProof/>
          <w:color w:val="333333"/>
          <w:sz w:val="18"/>
          <w:szCs w:val="18"/>
          <w:lang w:eastAsia="ru-RU"/>
        </w:rPr>
        <w:drawing>
          <wp:inline distT="0" distB="0" distL="0" distR="0" wp14:anchorId="7B11B6FE">
            <wp:extent cx="3629025" cy="289874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625" cy="290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64D4" w:rsidRPr="00FC64D4" w:rsidRDefault="00FC64D4" w:rsidP="000554F3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333333"/>
          <w:sz w:val="18"/>
          <w:szCs w:val="18"/>
          <w:lang w:eastAsia="ru-RU"/>
        </w:rPr>
      </w:pPr>
    </w:p>
    <w:p w:rsidR="000554F3" w:rsidRPr="000554F3" w:rsidRDefault="00FC64D4" w:rsidP="000554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64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Спикером</w:t>
      </w:r>
      <w:r w:rsidRPr="00FC64D4">
        <w:rPr>
          <w:rFonts w:ascii="Segoe UI" w:eastAsia="Times New Roman" w:hAnsi="Segoe UI" w:cs="Segoe UI"/>
          <w:color w:val="333333"/>
          <w:sz w:val="28"/>
          <w:szCs w:val="28"/>
          <w:lang w:eastAsia="ru-RU"/>
        </w:rPr>
        <w:t xml:space="preserve"> </w:t>
      </w:r>
      <w:r w:rsidR="000554F3" w:rsidRPr="000554F3">
        <w:rPr>
          <w:rFonts w:ascii="Segoe UI" w:eastAsia="Times New Roman" w:hAnsi="Segoe UI" w:cs="Segoe UI"/>
          <w:color w:val="333333"/>
          <w:sz w:val="28"/>
          <w:szCs w:val="28"/>
          <w:lang w:eastAsia="ru-RU"/>
        </w:rPr>
        <w:t xml:space="preserve"> </w:t>
      </w:r>
      <w:r w:rsidR="000554F3"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выступит </w:t>
      </w:r>
      <w:r w:rsidR="000554F3" w:rsidRPr="000554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Астахов Михаил Васильевич</w:t>
      </w:r>
      <w:r w:rsidR="000554F3"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заведующий кафедрой</w:t>
      </w:r>
    </w:p>
    <w:p w:rsidR="000554F3" w:rsidRDefault="000554F3" w:rsidP="000554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Физической химии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Национального исследовательского технологического университета</w:t>
      </w:r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МИСИС, Профессор,  доктор химических наук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Лауреат премии Правительства Российской Федерации</w:t>
      </w:r>
    </w:p>
    <w:p w:rsidR="00FC64D4" w:rsidRDefault="000554F3" w:rsidP="000554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:rsidR="000554F3" w:rsidRPr="000554F3" w:rsidRDefault="000554F3" w:rsidP="000554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554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Краткое интервью со спикером: </w:t>
      </w:r>
    </w:p>
    <w:p w:rsidR="000554F3" w:rsidRPr="000554F3" w:rsidRDefault="000554F3" w:rsidP="000554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54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1.Опишите свою работу 3 словами? - </w:t>
      </w:r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физическая химия материалов</w:t>
      </w:r>
    </w:p>
    <w:p w:rsidR="000554F3" w:rsidRPr="000554F3" w:rsidRDefault="000554F3" w:rsidP="000554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54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2.Ваш любимый  предмет в школе? - </w:t>
      </w:r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физика и химия</w:t>
      </w:r>
    </w:p>
    <w:p w:rsidR="000554F3" w:rsidRPr="000554F3" w:rsidRDefault="000554F3" w:rsidP="000554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54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3.Кем вы хотели стать в после школы? – </w:t>
      </w:r>
      <w:proofErr w:type="spellStart"/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физикохимиком</w:t>
      </w:r>
      <w:proofErr w:type="spellEnd"/>
    </w:p>
    <w:p w:rsidR="000554F3" w:rsidRDefault="000554F3" w:rsidP="000554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54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4.Какими профессиональными достижениями Вы гордитесь? - </w:t>
      </w:r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теоретически предсказал и экспериментально доказал со своими учениками резонансный механизм взаимодействия </w:t>
      </w:r>
      <w:proofErr w:type="spellStart"/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нанодисперсных</w:t>
      </w:r>
      <w:proofErr w:type="spellEnd"/>
      <w:r w:rsidRPr="000554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частиц с </w:t>
      </w:r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электромагнитным излучением, изменение свойств у сегнетоэлектриков при переходе их в </w:t>
      </w:r>
      <w:proofErr w:type="spellStart"/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наноразмерное</w:t>
      </w:r>
      <w:proofErr w:type="spellEnd"/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состояние. Принимал непосредственное участие в открытии нового направления в образовании «</w:t>
      </w:r>
      <w:proofErr w:type="spellStart"/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Наноматериалы</w:t>
      </w:r>
      <w:proofErr w:type="spellEnd"/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proofErr w:type="spellStart"/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нанотехнологии</w:t>
      </w:r>
      <w:proofErr w:type="spellEnd"/>
      <w:r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</w:p>
    <w:p w:rsidR="000554F3" w:rsidRPr="00FC64D4" w:rsidRDefault="000554F3" w:rsidP="000554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C64D4" w:rsidRPr="00FC64D4" w:rsidRDefault="00FC64D4" w:rsidP="00FC64D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64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Контакты:</w:t>
      </w:r>
      <w:r w:rsidRPr="00FC64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554F3"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Ирина Груничева</w:t>
      </w:r>
      <w:r w:rsidRPr="00FC64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hyperlink r:id="rId14" w:history="1">
        <w:r w:rsidR="000554F3" w:rsidRPr="000554F3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Irina</w:t>
        </w:r>
        <w:r w:rsidR="000554F3" w:rsidRPr="000554F3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0554F3" w:rsidRPr="000554F3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Grunicheva</w:t>
        </w:r>
        <w:r w:rsidR="000554F3" w:rsidRPr="000554F3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@rusnano.com</w:t>
        </w:r>
      </w:hyperlink>
      <w:r w:rsidRPr="00FC64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+ 7-(495)-988-53-88 (доб. </w:t>
      </w:r>
      <w:r w:rsidR="000554F3" w:rsidRPr="00055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1498</w:t>
      </w:r>
      <w:r w:rsidRPr="00FC64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FA378F" w:rsidRPr="000554F3" w:rsidRDefault="00FA378F">
      <w:pPr>
        <w:rPr>
          <w:rFonts w:ascii="Times New Roman" w:hAnsi="Times New Roman" w:cs="Times New Roman"/>
        </w:rPr>
      </w:pPr>
    </w:p>
    <w:sectPr w:rsidR="00FA378F" w:rsidRPr="00055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11477"/>
    <w:multiLevelType w:val="multilevel"/>
    <w:tmpl w:val="95742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AC5877"/>
    <w:multiLevelType w:val="multilevel"/>
    <w:tmpl w:val="1174F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4D4"/>
    <w:rsid w:val="000554F3"/>
    <w:rsid w:val="002D2799"/>
    <w:rsid w:val="005D0E81"/>
    <w:rsid w:val="00627000"/>
    <w:rsid w:val="006575E3"/>
    <w:rsid w:val="00773136"/>
    <w:rsid w:val="007A591F"/>
    <w:rsid w:val="007D57D4"/>
    <w:rsid w:val="00DC098B"/>
    <w:rsid w:val="00FA378F"/>
    <w:rsid w:val="00FC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54F3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73136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54F3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73136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9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5732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0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563970">
                  <w:marLeft w:val="0"/>
                  <w:marRight w:val="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8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9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0203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8367">
                  <w:marLeft w:val="0"/>
                  <w:marRight w:val="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3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edunano.ru/redir.html?url=http%3A%2F%2Fwt.edunano.ru%2Fview_doc.html%3Fmode%3Ddefault%26app%3Dol1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dunano.ru/redir.html?url=http%3A%2F%2Fwt.edunano.ru%2Fview_doc.html%3Fmode%3Ddefault%26app%3Dnayka_nano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schoolnano.ru/nanoweek201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mailto:Irina.Grunicheva@rusnano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B218D-4268-4083-9488-B03DFFD82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Груничева Ирина Геннадьевна</dc:creator>
  <cp:lastModifiedBy>Анна Вячеславовна Пешкова</cp:lastModifiedBy>
  <cp:revision>2</cp:revision>
  <cp:lastPrinted>2016-03-04T09:06:00Z</cp:lastPrinted>
  <dcterms:created xsi:type="dcterms:W3CDTF">2016-03-09T12:49:00Z</dcterms:created>
  <dcterms:modified xsi:type="dcterms:W3CDTF">2016-03-09T12:49:00Z</dcterms:modified>
</cp:coreProperties>
</file>