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9" w:rsidRPr="00C5192C" w:rsidRDefault="00F50C79" w:rsidP="006F2571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C5192C">
        <w:rPr>
          <w:b/>
          <w:sz w:val="28"/>
          <w:szCs w:val="28"/>
        </w:rPr>
        <w:t>План работы муниципального дошкольного образовательного учреждения</w:t>
      </w:r>
      <w:r w:rsidR="00C5192C">
        <w:rPr>
          <w:b/>
          <w:sz w:val="28"/>
          <w:szCs w:val="28"/>
        </w:rPr>
        <w:t xml:space="preserve"> «Детский сад №93»</w:t>
      </w:r>
      <w:r w:rsidRPr="00C5192C">
        <w:rPr>
          <w:b/>
          <w:sz w:val="28"/>
          <w:szCs w:val="28"/>
        </w:rPr>
        <w:t xml:space="preserve"> в статусе базовой площадки</w:t>
      </w:r>
      <w:r w:rsidR="00C95C13">
        <w:rPr>
          <w:b/>
          <w:sz w:val="28"/>
          <w:szCs w:val="28"/>
        </w:rPr>
        <w:t xml:space="preserve"> на </w:t>
      </w:r>
      <w:r w:rsidR="00AC169E">
        <w:rPr>
          <w:b/>
          <w:sz w:val="28"/>
          <w:szCs w:val="28"/>
        </w:rPr>
        <w:t>2023</w:t>
      </w:r>
      <w:r w:rsidR="00C95C13">
        <w:rPr>
          <w:b/>
          <w:sz w:val="28"/>
          <w:szCs w:val="28"/>
        </w:rPr>
        <w:t xml:space="preserve"> год</w:t>
      </w:r>
    </w:p>
    <w:p w:rsidR="00F50C79" w:rsidRPr="00C5192C" w:rsidRDefault="00F50C79" w:rsidP="006F2571">
      <w:pPr>
        <w:tabs>
          <w:tab w:val="left" w:pos="142"/>
        </w:tabs>
        <w:spacing w:line="360" w:lineRule="auto"/>
        <w:jc w:val="both"/>
        <w:rPr>
          <w:b/>
          <w:i/>
          <w:sz w:val="28"/>
          <w:szCs w:val="28"/>
        </w:rPr>
      </w:pPr>
    </w:p>
    <w:p w:rsidR="00F50C79" w:rsidRPr="00C5192C" w:rsidRDefault="00F50C79" w:rsidP="006F257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C5192C">
        <w:rPr>
          <w:b/>
          <w:sz w:val="28"/>
          <w:szCs w:val="28"/>
        </w:rPr>
        <w:t xml:space="preserve">Цель: </w:t>
      </w:r>
      <w:r w:rsidRPr="00C5192C">
        <w:rPr>
          <w:sz w:val="28"/>
          <w:szCs w:val="28"/>
        </w:rPr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 цифровой образовательной среды</w:t>
      </w:r>
      <w:r w:rsidR="00D36E54" w:rsidRPr="00C5192C">
        <w:rPr>
          <w:sz w:val="28"/>
          <w:szCs w:val="28"/>
        </w:rPr>
        <w:t>.</w:t>
      </w:r>
    </w:p>
    <w:p w:rsidR="00D36E54" w:rsidRPr="00C5192C" w:rsidRDefault="00D36E54" w:rsidP="006F257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C5192C">
        <w:rPr>
          <w:b/>
          <w:sz w:val="28"/>
          <w:szCs w:val="28"/>
        </w:rPr>
        <w:t>Задачи: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Представить пошаговую модель (конце</w:t>
      </w:r>
      <w:r w:rsidR="00F95645">
        <w:rPr>
          <w:sz w:val="28"/>
          <w:szCs w:val="28"/>
        </w:rPr>
        <w:t>пцию, управленческие, организац</w:t>
      </w:r>
      <w:r w:rsidRPr="00C5192C">
        <w:rPr>
          <w:sz w:val="28"/>
          <w:szCs w:val="28"/>
        </w:rPr>
        <w:t>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Осуществлять </w:t>
      </w:r>
      <w:r w:rsidR="001E1209" w:rsidRPr="00C5192C">
        <w:rPr>
          <w:sz w:val="28"/>
          <w:szCs w:val="28"/>
        </w:rPr>
        <w:t>мониторинг эфф</w:t>
      </w:r>
      <w:r w:rsidRPr="00C5192C">
        <w:rPr>
          <w:sz w:val="28"/>
          <w:szCs w:val="28"/>
        </w:rPr>
        <w:t>ект</w:t>
      </w:r>
      <w:r w:rsidR="001E1209" w:rsidRPr="00C5192C">
        <w:rPr>
          <w:sz w:val="28"/>
          <w:szCs w:val="28"/>
        </w:rPr>
        <w:t>ивности деятельности базовой пло</w:t>
      </w:r>
      <w:r w:rsidRPr="00C5192C">
        <w:rPr>
          <w:sz w:val="28"/>
          <w:szCs w:val="28"/>
        </w:rPr>
        <w:t xml:space="preserve">щадки в контексте </w:t>
      </w:r>
      <w:r w:rsidR="00F95645">
        <w:rPr>
          <w:sz w:val="28"/>
          <w:szCs w:val="28"/>
        </w:rPr>
        <w:t xml:space="preserve">реализации </w:t>
      </w:r>
      <w:r w:rsidRPr="00C5192C">
        <w:rPr>
          <w:sz w:val="28"/>
          <w:szCs w:val="28"/>
        </w:rPr>
        <w:t>стратегических направлений и приоритетов системы дошкольного образования Ярославской области.</w:t>
      </w:r>
    </w:p>
    <w:p w:rsidR="00B25234" w:rsidRPr="00C5192C" w:rsidRDefault="00F95645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и</w:t>
      </w:r>
      <w:r w:rsidR="001E1209" w:rsidRPr="00C5192C">
        <w:rPr>
          <w:sz w:val="28"/>
          <w:szCs w:val="28"/>
        </w:rPr>
        <w:t xml:space="preserve"> открытость информации о деятельности базовой площадки.</w:t>
      </w:r>
    </w:p>
    <w:p w:rsidR="00B25234" w:rsidRPr="00C5192C" w:rsidRDefault="00B2523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color w:val="000000"/>
          <w:spacing w:val="4"/>
          <w:sz w:val="28"/>
          <w:szCs w:val="28"/>
        </w:rPr>
        <w:t xml:space="preserve">Удовлетворить запросы слушателей </w:t>
      </w:r>
      <w:r w:rsidRPr="00C5192C">
        <w:rPr>
          <w:sz w:val="28"/>
          <w:szCs w:val="28"/>
        </w:rPr>
        <w:t>базовой площадки</w:t>
      </w:r>
      <w:r w:rsidRPr="00C5192C">
        <w:rPr>
          <w:color w:val="000000"/>
          <w:spacing w:val="4"/>
          <w:sz w:val="28"/>
          <w:szCs w:val="28"/>
        </w:rPr>
        <w:t xml:space="preserve"> через организацию индивидуальных консультаций. </w:t>
      </w:r>
    </w:p>
    <w:p w:rsidR="00B25234" w:rsidRPr="00F95645" w:rsidRDefault="002A6D2F" w:rsidP="006F2571">
      <w:pPr>
        <w:pStyle w:val="a3"/>
        <w:tabs>
          <w:tab w:val="left" w:pos="142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t>Основные направления деятельности: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повышение профессиональной компетентности руководящих и педагогических работников дошкольного образования</w:t>
      </w:r>
      <w:r w:rsidR="00F95645">
        <w:rPr>
          <w:sz w:val="28"/>
          <w:szCs w:val="28"/>
        </w:rPr>
        <w:t xml:space="preserve"> по вопросам</w:t>
      </w:r>
      <w:r w:rsidRPr="00C5192C">
        <w:rPr>
          <w:sz w:val="28"/>
          <w:szCs w:val="28"/>
        </w:rPr>
        <w:t xml:space="preserve"> проектирования и моделирования современной</w:t>
      </w:r>
      <w:r w:rsidR="00F95645">
        <w:rPr>
          <w:sz w:val="28"/>
          <w:szCs w:val="28"/>
        </w:rPr>
        <w:t xml:space="preserve"> развивающей</w:t>
      </w:r>
      <w:r w:rsidRPr="00C5192C">
        <w:rPr>
          <w:sz w:val="28"/>
          <w:szCs w:val="28"/>
        </w:rPr>
        <w:t xml:space="preserve"> предметно-пространственной цифровой образовательной среды,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обобщение и распространение эффективных практик по данному вопросу,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lastRenderedPageBreak/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обеспечение методического сопровождения участников базовой площадки в процессе профессионального общения,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систематизация, распространение методических материалов, полученных в результате работы базовой площадки.</w:t>
      </w:r>
    </w:p>
    <w:p w:rsidR="002A6D2F" w:rsidRPr="00F95645" w:rsidRDefault="002A6D2F" w:rsidP="006F2571">
      <w:pPr>
        <w:tabs>
          <w:tab w:val="left" w:pos="142"/>
        </w:tabs>
        <w:spacing w:line="360" w:lineRule="auto"/>
        <w:jc w:val="both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t>Прогнозируемые результаты:</w:t>
      </w:r>
    </w:p>
    <w:p w:rsidR="002A6D2F" w:rsidRPr="00C5192C" w:rsidRDefault="00302D4F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5192C">
        <w:rPr>
          <w:sz w:val="28"/>
          <w:szCs w:val="28"/>
        </w:rPr>
        <w:t>В</w:t>
      </w:r>
      <w:r w:rsidR="002A6D2F" w:rsidRPr="00C5192C">
        <w:rPr>
          <w:sz w:val="28"/>
          <w:szCs w:val="28"/>
        </w:rPr>
        <w:t xml:space="preserve"> результате </w:t>
      </w:r>
      <w:r w:rsidRPr="00C5192C">
        <w:rPr>
          <w:sz w:val="28"/>
          <w:szCs w:val="28"/>
        </w:rPr>
        <w:t>работы в площадке участники</w:t>
      </w:r>
      <w:r w:rsidR="002A6D2F" w:rsidRPr="00C5192C">
        <w:rPr>
          <w:sz w:val="28"/>
          <w:szCs w:val="28"/>
        </w:rPr>
        <w:t xml:space="preserve"> </w:t>
      </w:r>
      <w:r w:rsidR="002A6D2F" w:rsidRPr="00C5192C">
        <w:rPr>
          <w:b/>
          <w:sz w:val="28"/>
          <w:szCs w:val="28"/>
        </w:rPr>
        <w:t xml:space="preserve">будут знать: </w:t>
      </w:r>
    </w:p>
    <w:p w:rsidR="00F00C32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основы управленческого, организационно-методического, нормативно-правового обеспечения </w:t>
      </w:r>
      <w:r w:rsidR="00302D4F" w:rsidRPr="00C5192C">
        <w:rPr>
          <w:sz w:val="28"/>
          <w:szCs w:val="28"/>
        </w:rPr>
        <w:t>проектирования и моделирования современной предметно-пространственной цифровой образовательной среды</w:t>
      </w:r>
      <w:r w:rsidR="00F00C32" w:rsidRPr="00C5192C">
        <w:rPr>
          <w:sz w:val="28"/>
          <w:szCs w:val="28"/>
        </w:rPr>
        <w:t xml:space="preserve"> ДОО,</w:t>
      </w:r>
    </w:p>
    <w:p w:rsidR="00F00C32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структуру, концепцию, цель, задачи, содержание </w:t>
      </w:r>
      <w:r w:rsidR="00F00C32" w:rsidRPr="00C5192C">
        <w:rPr>
          <w:sz w:val="28"/>
          <w:szCs w:val="28"/>
        </w:rPr>
        <w:t>современной предметно-пространственной цифровой образовательной среды,</w:t>
      </w:r>
    </w:p>
    <w:p w:rsidR="002A6D2F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современные учебно-методические комплексы, </w:t>
      </w:r>
      <w:r w:rsidR="00F00C32" w:rsidRPr="00C5192C">
        <w:rPr>
          <w:sz w:val="28"/>
          <w:szCs w:val="28"/>
        </w:rPr>
        <w:t xml:space="preserve">развивающее </w:t>
      </w:r>
      <w:r w:rsidR="00AC169E">
        <w:rPr>
          <w:sz w:val="28"/>
          <w:szCs w:val="28"/>
        </w:rPr>
        <w:t>современное, в том числе цифровое,</w:t>
      </w:r>
      <w:r w:rsidR="00F00C32" w:rsidRPr="00C5192C">
        <w:rPr>
          <w:sz w:val="28"/>
          <w:szCs w:val="28"/>
        </w:rPr>
        <w:t xml:space="preserve"> оборудование, методические аспекты реализации </w:t>
      </w:r>
      <w:r w:rsidRPr="00C5192C">
        <w:rPr>
          <w:bCs/>
          <w:sz w:val="28"/>
          <w:szCs w:val="28"/>
          <w:lang w:val="en-US"/>
        </w:rPr>
        <w:t>STEM</w:t>
      </w:r>
      <w:r w:rsidRPr="00C5192C">
        <w:rPr>
          <w:bCs/>
          <w:sz w:val="28"/>
          <w:szCs w:val="28"/>
        </w:rPr>
        <w:t>-</w:t>
      </w:r>
      <w:r w:rsidR="00AC169E">
        <w:rPr>
          <w:bCs/>
          <w:sz w:val="28"/>
          <w:szCs w:val="28"/>
        </w:rPr>
        <w:t xml:space="preserve">подхода </w:t>
      </w:r>
      <w:r w:rsidR="00F00C32" w:rsidRPr="00C5192C">
        <w:rPr>
          <w:sz w:val="28"/>
          <w:szCs w:val="28"/>
        </w:rPr>
        <w:t>в ДОО.</w:t>
      </w:r>
    </w:p>
    <w:p w:rsidR="002A6D2F" w:rsidRPr="00C5192C" w:rsidRDefault="002A6D2F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5192C">
        <w:rPr>
          <w:b/>
          <w:sz w:val="28"/>
          <w:szCs w:val="28"/>
        </w:rPr>
        <w:t xml:space="preserve">будут уметь: </w:t>
      </w:r>
    </w:p>
    <w:p w:rsidR="002A6D2F" w:rsidRPr="00C5192C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проектировать и моделировать развивающую предметно-пространственную среду </w:t>
      </w:r>
      <w:r w:rsidR="00F00C32" w:rsidRPr="00C5192C">
        <w:rPr>
          <w:sz w:val="28"/>
          <w:szCs w:val="28"/>
        </w:rPr>
        <w:t>с использованием развивающего оборудования,</w:t>
      </w:r>
    </w:p>
    <w:p w:rsidR="00F00C32" w:rsidRPr="00C5192C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</w:t>
      </w:r>
      <w:r w:rsidR="00AC169E">
        <w:rPr>
          <w:sz w:val="28"/>
          <w:szCs w:val="28"/>
        </w:rPr>
        <w:t>разного</w:t>
      </w:r>
      <w:r w:rsidR="00F00C32" w:rsidRPr="00C5192C">
        <w:rPr>
          <w:sz w:val="28"/>
          <w:szCs w:val="28"/>
        </w:rPr>
        <w:t xml:space="preserve"> оборудования,</w:t>
      </w:r>
    </w:p>
    <w:p w:rsidR="00AC169E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осуществлять педагогический мониторинг (анализ, оценка, контроль, прогноз)</w:t>
      </w:r>
      <w:r w:rsidR="00F00C32" w:rsidRPr="00C5192C">
        <w:rPr>
          <w:sz w:val="28"/>
          <w:szCs w:val="28"/>
        </w:rPr>
        <w:t xml:space="preserve"> совершенствования и развития среды,</w:t>
      </w:r>
      <w:r w:rsidRPr="00C5192C">
        <w:rPr>
          <w:sz w:val="28"/>
          <w:szCs w:val="28"/>
        </w:rPr>
        <w:t xml:space="preserve"> реализации </w:t>
      </w:r>
      <w:r w:rsidRPr="00C5192C">
        <w:rPr>
          <w:bCs/>
          <w:sz w:val="28"/>
          <w:szCs w:val="28"/>
          <w:lang w:val="en-US"/>
        </w:rPr>
        <w:t>STEM</w:t>
      </w:r>
      <w:r w:rsidRPr="00C5192C">
        <w:rPr>
          <w:bCs/>
          <w:sz w:val="28"/>
          <w:szCs w:val="28"/>
        </w:rPr>
        <w:t>-</w:t>
      </w:r>
      <w:r w:rsidR="00AC169E">
        <w:rPr>
          <w:bCs/>
          <w:sz w:val="28"/>
          <w:szCs w:val="28"/>
        </w:rPr>
        <w:t>подхода</w:t>
      </w:r>
      <w:r w:rsidRPr="00C5192C">
        <w:rPr>
          <w:sz w:val="28"/>
          <w:szCs w:val="28"/>
        </w:rPr>
        <w:t xml:space="preserve"> и </w:t>
      </w:r>
    </w:p>
    <w:p w:rsidR="002A6D2F" w:rsidRPr="00C5192C" w:rsidRDefault="002A6D2F" w:rsidP="00AC169E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в </w:t>
      </w:r>
      <w:r w:rsidR="00F00C32" w:rsidRPr="00C5192C">
        <w:rPr>
          <w:sz w:val="28"/>
          <w:szCs w:val="28"/>
        </w:rPr>
        <w:t>ДОО.</w:t>
      </w:r>
    </w:p>
    <w:p w:rsidR="00657D5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57D5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9A261F" w:rsidRDefault="009A261F" w:rsidP="006F2571">
      <w:pPr>
        <w:pStyle w:val="a4"/>
        <w:tabs>
          <w:tab w:val="left" w:pos="142"/>
        </w:tabs>
        <w:spacing w:after="0" w:line="360" w:lineRule="auto"/>
        <w:ind w:left="0"/>
        <w:jc w:val="both"/>
      </w:pPr>
    </w:p>
    <w:p w:rsidR="00657D55" w:rsidRPr="00F9564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lastRenderedPageBreak/>
        <w:t>Мероприятия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843"/>
        <w:gridCol w:w="1984"/>
        <w:gridCol w:w="1843"/>
      </w:tblGrid>
      <w:tr w:rsidR="000A2A04" w:rsidRPr="00F95645" w:rsidTr="00863851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Сроки, место проведения</w:t>
            </w:r>
          </w:p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ФИО ответственных (исполнителей)</w:t>
            </w:r>
          </w:p>
        </w:tc>
      </w:tr>
      <w:tr w:rsidR="00F95645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1.</w:t>
            </w: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Формирование творческой группы ДОУ для работы в базовой площадке</w:t>
            </w:r>
            <w:r w:rsidR="009A3E1B" w:rsidRPr="00284BEB">
              <w:rPr>
                <w:sz w:val="28"/>
                <w:szCs w:val="28"/>
                <w:lang w:eastAsia="en-US"/>
              </w:rPr>
              <w:t>,</w:t>
            </w:r>
            <w:r w:rsidR="00657D55" w:rsidRPr="00284BEB">
              <w:rPr>
                <w:sz w:val="28"/>
                <w:szCs w:val="28"/>
                <w:lang w:eastAsia="en-US"/>
              </w:rPr>
              <w:t xml:space="preserve"> издание приказа, Положения, планирование и работы</w:t>
            </w:r>
            <w:r w:rsidR="009A3E1B" w:rsidRPr="00284BEB"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сада,</w:t>
            </w:r>
          </w:p>
          <w:p w:rsidR="00111528" w:rsidRPr="00284BEB" w:rsidRDefault="00657D55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</w:rPr>
              <w:t>к</w:t>
            </w:r>
            <w:r w:rsidR="00F00C32" w:rsidRPr="00284BEB">
              <w:rPr>
                <w:sz w:val="28"/>
                <w:szCs w:val="28"/>
              </w:rPr>
              <w:t>уратор от КДО ГАУ ДПО ЯО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Орган</w:t>
            </w:r>
            <w:r w:rsidR="000A2A04" w:rsidRPr="00284BEB">
              <w:rPr>
                <w:sz w:val="28"/>
                <w:szCs w:val="28"/>
                <w:lang w:eastAsia="en-US"/>
              </w:rPr>
              <w:t>изация и проведение методических</w:t>
            </w:r>
            <w:r w:rsidRPr="00284BEB">
              <w:rPr>
                <w:sz w:val="28"/>
                <w:szCs w:val="28"/>
                <w:lang w:eastAsia="en-US"/>
              </w:rPr>
              <w:t xml:space="preserve"> мероприятий, презентации, кейсы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284BEB" w:rsidRDefault="00F00C32" w:rsidP="006F2571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F00C32" w:rsidRPr="00284BEB" w:rsidRDefault="00F00C32" w:rsidP="006F257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95C13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4" w:rsidRPr="00284BEB" w:rsidRDefault="00F570D4" w:rsidP="00F570D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Семинар-практикум для педагогических работников: «Робототехнический модуль ТЕХНОЛАБ-форматы реализации в педагогической деятельности с воспитанниками ДОО»</w:t>
            </w:r>
            <w:r w:rsidR="00C95C13" w:rsidRPr="00284BEB">
              <w:rPr>
                <w:sz w:val="28"/>
                <w:szCs w:val="28"/>
              </w:rPr>
              <w:t xml:space="preserve"> </w:t>
            </w:r>
          </w:p>
          <w:p w:rsidR="00C95C13" w:rsidRPr="00284BEB" w:rsidRDefault="00C95C13" w:rsidP="00F570D4">
            <w:pPr>
              <w:pStyle w:val="a6"/>
              <w:tabs>
                <w:tab w:val="left" w:pos="142"/>
              </w:tabs>
              <w:spacing w:before="0" w:after="0"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284BEB">
              <w:rPr>
                <w:b/>
                <w:sz w:val="28"/>
                <w:szCs w:val="28"/>
                <w:lang w:eastAsia="en-US"/>
              </w:rPr>
              <w:t>Ф</w:t>
            </w:r>
            <w:r w:rsidR="00F570D4">
              <w:rPr>
                <w:b/>
                <w:sz w:val="28"/>
                <w:szCs w:val="28"/>
                <w:lang w:eastAsia="en-US"/>
              </w:rPr>
              <w:t>евраль, 17.02.2023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F570D4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F570D4" w:rsidP="00C95C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Прокуророва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  <w:p w:rsidR="00C95C13" w:rsidRDefault="00C95C13" w:rsidP="00C95C1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570D4" w:rsidRPr="00284BEB" w:rsidRDefault="00F570D4" w:rsidP="00C95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Куликова Я.Ю.</w:t>
            </w:r>
          </w:p>
        </w:tc>
      </w:tr>
      <w:tr w:rsidR="00F570D4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4" w:rsidRPr="00284BEB" w:rsidRDefault="00F570D4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4" w:rsidRDefault="00B9296F" w:rsidP="00B9296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для педагогических работников: </w:t>
            </w:r>
            <w:r w:rsidR="00F570D4">
              <w:rPr>
                <w:sz w:val="28"/>
                <w:szCs w:val="28"/>
              </w:rPr>
              <w:t>Современные аспекты в реализации педагогической деятельности с детьми раннего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6F" w:rsidRPr="00863851" w:rsidRDefault="00B9296F" w:rsidP="00B9296F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863851">
              <w:rPr>
                <w:b/>
                <w:sz w:val="28"/>
                <w:szCs w:val="28"/>
                <w:lang w:eastAsia="en-US"/>
              </w:rPr>
              <w:t>,</w:t>
            </w:r>
          </w:p>
          <w:p w:rsidR="00F570D4" w:rsidRPr="00284BEB" w:rsidRDefault="00B9296F" w:rsidP="00B9296F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6F" w:rsidRDefault="00B9296F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Надежина</w:t>
            </w:r>
            <w:proofErr w:type="spellEnd"/>
          </w:p>
          <w:p w:rsidR="00F570D4" w:rsidRDefault="00B9296F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6F" w:rsidRPr="00284BEB" w:rsidRDefault="00B9296F" w:rsidP="00B9296F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F570D4" w:rsidRPr="00284BEB" w:rsidRDefault="00B9296F" w:rsidP="00B9296F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6F" w:rsidRPr="00284BEB" w:rsidRDefault="00B9296F" w:rsidP="00B929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Прокуророва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  <w:p w:rsidR="00B9296F" w:rsidRDefault="00B9296F" w:rsidP="00B9296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570D4" w:rsidRDefault="00F570D4" w:rsidP="00C95C13">
            <w:pPr>
              <w:jc w:val="both"/>
              <w:rPr>
                <w:sz w:val="28"/>
                <w:szCs w:val="28"/>
              </w:rPr>
            </w:pPr>
          </w:p>
        </w:tc>
      </w:tr>
      <w:tr w:rsidR="00C95C13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863851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snapToGrid w:val="0"/>
              <w:rPr>
                <w:sz w:val="28"/>
                <w:szCs w:val="28"/>
              </w:rPr>
            </w:pPr>
            <w:r w:rsidRPr="00284BEB">
              <w:rPr>
                <w:bCs/>
                <w:sz w:val="28"/>
                <w:szCs w:val="28"/>
              </w:rPr>
              <w:t xml:space="preserve">«Внедрение и реализация </w:t>
            </w:r>
            <w:r w:rsidRPr="00284BEB">
              <w:rPr>
                <w:sz w:val="28"/>
                <w:szCs w:val="28"/>
              </w:rPr>
              <w:t>STEM-</w:t>
            </w:r>
            <w:r w:rsidR="008A7BE5">
              <w:rPr>
                <w:sz w:val="28"/>
                <w:szCs w:val="28"/>
              </w:rPr>
              <w:lastRenderedPageBreak/>
              <w:t>подхода, цифровых техноло</w:t>
            </w:r>
            <w:r w:rsidRPr="00284BEB">
              <w:rPr>
                <w:sz w:val="28"/>
                <w:szCs w:val="28"/>
              </w:rPr>
              <w:t xml:space="preserve">гий </w:t>
            </w:r>
            <w:r w:rsidRPr="00284BEB">
              <w:rPr>
                <w:bCs/>
                <w:sz w:val="28"/>
                <w:szCs w:val="28"/>
              </w:rPr>
              <w:t>в практическую деятельность ДОО: модели, программно-методическое обеспечение, педагогический мониторинг»</w:t>
            </w:r>
          </w:p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Цифровая лаборатория «</w:t>
            </w:r>
            <w:proofErr w:type="spellStart"/>
            <w:r w:rsidRPr="00284BEB">
              <w:rPr>
                <w:sz w:val="28"/>
                <w:szCs w:val="28"/>
              </w:rPr>
              <w:t>Наураша</w:t>
            </w:r>
            <w:proofErr w:type="spellEnd"/>
            <w:r w:rsidRPr="00284BE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863851" w:rsidRDefault="00F570D4" w:rsidP="00C95C13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Март</w:t>
            </w:r>
            <w:r w:rsidR="00EA1277" w:rsidRPr="00863851">
              <w:rPr>
                <w:b/>
                <w:sz w:val="28"/>
                <w:szCs w:val="28"/>
                <w:lang w:eastAsia="en-US"/>
              </w:rPr>
              <w:t>,</w:t>
            </w:r>
          </w:p>
          <w:p w:rsidR="00C95C13" w:rsidRPr="00284BEB" w:rsidRDefault="008A7BE5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30. </w:t>
            </w:r>
            <w:r w:rsidR="00F570D4">
              <w:rPr>
                <w:b/>
                <w:sz w:val="28"/>
                <w:szCs w:val="28"/>
                <w:lang w:eastAsia="en-US"/>
              </w:rPr>
              <w:t>03.23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1" w:rsidRPr="00284BEB" w:rsidRDefault="00863851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8A7BE5">
              <w:rPr>
                <w:sz w:val="28"/>
                <w:szCs w:val="28"/>
                <w:lang w:eastAsia="en-US"/>
              </w:rPr>
              <w:t>МДОУ№ 93</w:t>
            </w:r>
            <w:r w:rsidRPr="00284BEB">
              <w:rPr>
                <w:sz w:val="28"/>
                <w:szCs w:val="28"/>
                <w:lang w:eastAsia="en-US"/>
              </w:rPr>
              <w:t xml:space="preserve"> </w:t>
            </w:r>
            <w:r w:rsidRPr="00284BEB">
              <w:rPr>
                <w:sz w:val="28"/>
                <w:szCs w:val="28"/>
                <w:lang w:eastAsia="en-US"/>
              </w:rPr>
              <w:lastRenderedPageBreak/>
              <w:t>совместн</w:t>
            </w:r>
            <w:r>
              <w:rPr>
                <w:sz w:val="28"/>
                <w:szCs w:val="28"/>
                <w:lang w:eastAsia="en-US"/>
              </w:rPr>
              <w:t>о с компанией «Школьный проект»</w:t>
            </w:r>
          </w:p>
          <w:p w:rsidR="00863851" w:rsidRPr="00284BEB" w:rsidRDefault="00863851" w:rsidP="00C95C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lastRenderedPageBreak/>
              <w:t xml:space="preserve">Презентации, </w:t>
            </w:r>
            <w:r w:rsidRPr="00284BEB">
              <w:rPr>
                <w:sz w:val="28"/>
                <w:szCs w:val="28"/>
                <w:lang w:eastAsia="en-US"/>
              </w:rPr>
              <w:lastRenderedPageBreak/>
              <w:t>кейсы мероприятий,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lastRenderedPageBreak/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</w:t>
            </w:r>
            <w:r w:rsidRPr="00284BEB">
              <w:rPr>
                <w:sz w:val="28"/>
                <w:szCs w:val="28"/>
                <w:lang w:eastAsia="en-US"/>
              </w:rPr>
              <w:lastRenderedPageBreak/>
              <w:t>С.Е.</w:t>
            </w:r>
          </w:p>
          <w:p w:rsidR="00C95C13" w:rsidRDefault="00C95C13" w:rsidP="00C95C1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5F1E73" w:rsidRPr="00284BEB" w:rsidRDefault="005F1E73" w:rsidP="00C95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ВТК</w:t>
            </w:r>
          </w:p>
        </w:tc>
      </w:tr>
      <w:tr w:rsidR="005F1E73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Default="005F1E7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Pr="005F1E73" w:rsidRDefault="005F1E73" w:rsidP="005F1E7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в ДОУ № 5, город Тутаев (форматы внедрения </w:t>
            </w:r>
            <w:r>
              <w:rPr>
                <w:bCs/>
                <w:sz w:val="28"/>
                <w:szCs w:val="28"/>
                <w:lang w:val="en-US"/>
              </w:rPr>
              <w:t>stem</w:t>
            </w:r>
            <w:r>
              <w:rPr>
                <w:bCs/>
                <w:sz w:val="28"/>
                <w:szCs w:val="28"/>
              </w:rPr>
              <w:t xml:space="preserve"> –подхода в деятельности ДОУ, РППС)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Default="005F1E73" w:rsidP="00C95C13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Март,2023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Default="005F1E73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Надежина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  <w:p w:rsidR="005F1E73" w:rsidRPr="00284BEB" w:rsidRDefault="005F1E73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МДОУ№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Pr="00284BEB" w:rsidRDefault="005F1E7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Трансляция 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3" w:rsidRPr="00284BEB" w:rsidRDefault="005F1E73" w:rsidP="005F1E73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5F1E73" w:rsidRDefault="005F1E73" w:rsidP="005F1E7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5F1E73" w:rsidRPr="00284BEB" w:rsidRDefault="005F1E73" w:rsidP="005F1E73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ВТК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5F1E73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6385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896FA9" w:rsidRDefault="005F1E73" w:rsidP="005F1E7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96FA9">
              <w:rPr>
                <w:b/>
                <w:bCs/>
                <w:sz w:val="28"/>
                <w:szCs w:val="28"/>
              </w:rPr>
              <w:t>Региональный семинар-практикум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863851" w:rsidRDefault="005F1E73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Апрель, 2023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Default="00EA1277" w:rsidP="005F1E7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84BEB">
              <w:rPr>
                <w:sz w:val="28"/>
                <w:szCs w:val="28"/>
              </w:rPr>
              <w:t>Педагоги-</w:t>
            </w:r>
            <w:proofErr w:type="spellStart"/>
            <w:r w:rsidRPr="00284BEB">
              <w:rPr>
                <w:sz w:val="28"/>
                <w:szCs w:val="28"/>
              </w:rPr>
              <w:t>ческие</w:t>
            </w:r>
            <w:proofErr w:type="spellEnd"/>
            <w:proofErr w:type="gramEnd"/>
            <w:r w:rsidRPr="00284BEB">
              <w:rPr>
                <w:sz w:val="28"/>
                <w:szCs w:val="28"/>
              </w:rPr>
              <w:t xml:space="preserve"> работники МДОУ,</w:t>
            </w:r>
            <w:r w:rsidR="00896FA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84BEB">
              <w:rPr>
                <w:sz w:val="28"/>
                <w:szCs w:val="28"/>
              </w:rPr>
              <w:t>сотрудники КДО ГАУ ДПО ЯО ИРО</w:t>
            </w:r>
            <w:r w:rsidR="00863851">
              <w:rPr>
                <w:sz w:val="28"/>
                <w:szCs w:val="28"/>
              </w:rPr>
              <w:t xml:space="preserve">, </w:t>
            </w:r>
            <w:r w:rsidR="00863851" w:rsidRPr="00284BEB">
              <w:rPr>
                <w:sz w:val="28"/>
                <w:szCs w:val="28"/>
                <w:lang w:eastAsia="en-US"/>
              </w:rPr>
              <w:t xml:space="preserve">МДОУ «Детский сад № 93», </w:t>
            </w:r>
            <w:r w:rsidR="005F1E73">
              <w:rPr>
                <w:sz w:val="28"/>
                <w:szCs w:val="28"/>
                <w:lang w:eastAsia="en-US"/>
              </w:rPr>
              <w:t>30.</w:t>
            </w:r>
          </w:p>
          <w:p w:rsidR="005F1E73" w:rsidRPr="00284BEB" w:rsidRDefault="005F1E73" w:rsidP="005F1E7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Default="00EA1277" w:rsidP="00EA1277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863851" w:rsidRPr="00284BEB" w:rsidRDefault="005F1E73" w:rsidP="00EA1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ВТК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0C1DEC" w:rsidRDefault="007A38AC" w:rsidP="000C1DEC">
            <w:pPr>
              <w:tabs>
                <w:tab w:val="left" w:pos="142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Круглый стол</w:t>
            </w:r>
            <w:r w:rsidR="000C1DEC">
              <w:rPr>
                <w:sz w:val="28"/>
                <w:szCs w:val="28"/>
                <w:lang w:eastAsia="en-US"/>
              </w:rPr>
              <w:t xml:space="preserve"> для педагогических работников: Презентация проектов внедрения </w:t>
            </w:r>
            <w:r w:rsidR="000C1DEC">
              <w:rPr>
                <w:sz w:val="28"/>
                <w:szCs w:val="28"/>
                <w:lang w:val="en-US" w:eastAsia="en-US"/>
              </w:rPr>
              <w:t>stem</w:t>
            </w:r>
            <w:r w:rsidR="000C1DEC" w:rsidRPr="000C1DEC">
              <w:rPr>
                <w:sz w:val="28"/>
                <w:szCs w:val="28"/>
                <w:lang w:eastAsia="en-US"/>
              </w:rPr>
              <w:t>-</w:t>
            </w:r>
            <w:r w:rsidR="000C1DEC">
              <w:rPr>
                <w:sz w:val="28"/>
                <w:szCs w:val="28"/>
                <w:lang w:eastAsia="en-US"/>
              </w:rPr>
              <w:t xml:space="preserve"> подхода в </w:t>
            </w:r>
            <w:r w:rsidR="000C1DEC">
              <w:rPr>
                <w:sz w:val="28"/>
                <w:szCs w:val="28"/>
                <w:lang w:eastAsia="en-US"/>
              </w:rPr>
              <w:lastRenderedPageBreak/>
              <w:t>педагогическую деятельность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AC" w:rsidRDefault="007A38AC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Май, </w:t>
            </w:r>
          </w:p>
          <w:p w:rsidR="00EA1277" w:rsidRPr="00284BEB" w:rsidRDefault="007A38AC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</w:t>
            </w:r>
            <w:r w:rsidR="00EA1277" w:rsidRPr="00284BE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FA56C6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284BEB">
              <w:rPr>
                <w:sz w:val="28"/>
                <w:szCs w:val="28"/>
              </w:rPr>
              <w:t>Педагоги-</w:t>
            </w:r>
            <w:proofErr w:type="spellStart"/>
            <w:r w:rsidRPr="00284BEB">
              <w:rPr>
                <w:sz w:val="28"/>
                <w:szCs w:val="28"/>
              </w:rPr>
              <w:t>ческие</w:t>
            </w:r>
            <w:proofErr w:type="spellEnd"/>
            <w:proofErr w:type="gramEnd"/>
            <w:r w:rsidRPr="00284BEB">
              <w:rPr>
                <w:sz w:val="28"/>
                <w:szCs w:val="28"/>
              </w:rPr>
              <w:t xml:space="preserve"> работники </w:t>
            </w:r>
            <w:r w:rsidR="00863851" w:rsidRPr="00284BEB">
              <w:rPr>
                <w:sz w:val="28"/>
                <w:szCs w:val="28"/>
                <w:lang w:eastAsia="en-US"/>
              </w:rPr>
              <w:t xml:space="preserve">МДОУ </w:t>
            </w:r>
            <w:r w:rsidR="00FA56C6">
              <w:rPr>
                <w:sz w:val="28"/>
                <w:szCs w:val="28"/>
                <w:lang w:eastAsia="en-US"/>
              </w:rPr>
              <w:t>№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FA56C6" w:rsidRPr="00284BEB" w:rsidRDefault="00FA56C6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ВТК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Организация работы по трансляции опыта (публикации, методические материалы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Педагоги-участники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Методические материалы,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Организация и проведение консультаций для педагогов ДОО региона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ЯО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Методические материалы, рекомендации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ведение журнала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Участие в методических мероприятиях (конференциях, семинарах для представления опыта работы и т.д.)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Педагоги-участники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Представление опыта работы БП через сайт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Информационно-методические и дидактические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 xml:space="preserve">Формирование банка </w:t>
            </w:r>
            <w:r w:rsidRPr="00284BEB">
              <w:rPr>
                <w:sz w:val="28"/>
                <w:szCs w:val="28"/>
              </w:rPr>
              <w:lastRenderedPageBreak/>
              <w:t>методических, информационных, дидактических, практических материалов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632B29" w:rsidP="00632B29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июнь-июль </w:t>
            </w: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>участники БП куратор площадки от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 xml:space="preserve">Кейсы </w:t>
            </w:r>
            <w:r w:rsidRPr="00284BEB">
              <w:rPr>
                <w:sz w:val="28"/>
                <w:szCs w:val="28"/>
              </w:rPr>
              <w:lastRenderedPageBreak/>
              <w:t>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lastRenderedPageBreak/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</w:t>
            </w:r>
            <w:r w:rsidRPr="00284BEB">
              <w:rPr>
                <w:sz w:val="28"/>
                <w:szCs w:val="28"/>
                <w:lang w:eastAsia="en-US"/>
              </w:rPr>
              <w:lastRenderedPageBreak/>
              <w:t>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Организация работы по предоставлению документально-отчетных сведений куратору о работе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года, согласно срокам предоставления отчетных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участники БП куратор площадки от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Отчет</w:t>
            </w:r>
          </w:p>
          <w:p w:rsidR="009A261F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Круглый стол: «Итоги работы БП: результаты, проблемы, перспективы дальнейшей работы». Итоговый продукт.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284BEB">
              <w:rPr>
                <w:b/>
                <w:sz w:val="28"/>
                <w:szCs w:val="28"/>
              </w:rPr>
              <w:t>Сентябрь,</w:t>
            </w:r>
            <w:r w:rsidR="00055EBB">
              <w:rPr>
                <w:b/>
                <w:sz w:val="28"/>
                <w:szCs w:val="28"/>
              </w:rPr>
              <w:t xml:space="preserve"> 2023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</w:t>
            </w:r>
          </w:p>
          <w:p w:rsidR="00EA1277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куратор площадки от ИРО</w:t>
            </w:r>
            <w:r w:rsidR="00863851">
              <w:rPr>
                <w:sz w:val="28"/>
                <w:szCs w:val="28"/>
              </w:rPr>
              <w:t>,</w:t>
            </w:r>
          </w:p>
          <w:p w:rsidR="00863851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«Детский сад № 93»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Презентация продукта БП,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проекта на следующий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284BEB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9A261F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84BEB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055EBB" w:rsidRDefault="00055EB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проектов групп «Реализация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 xml:space="preserve">-подхода в образовательной деятельности с воспитанниками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055EB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Март-апрель</w:t>
            </w:r>
          </w:p>
          <w:p w:rsidR="00284BEB" w:rsidRPr="00284BEB" w:rsidRDefault="008B7A75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Default="00284BEB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</w:t>
            </w:r>
            <w:r w:rsidR="00863851">
              <w:rPr>
                <w:sz w:val="28"/>
                <w:szCs w:val="28"/>
              </w:rPr>
              <w:t>,</w:t>
            </w:r>
          </w:p>
          <w:p w:rsidR="00863851" w:rsidRPr="00284BEB" w:rsidRDefault="00863851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«Детский сад № 93»</w:t>
            </w:r>
          </w:p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Кейсы 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Прокуророва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С.Е.</w:t>
            </w:r>
          </w:p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BEB">
              <w:rPr>
                <w:sz w:val="28"/>
                <w:szCs w:val="28"/>
                <w:lang w:eastAsia="en-US"/>
              </w:rPr>
              <w:t>Макшева</w:t>
            </w:r>
            <w:proofErr w:type="spellEnd"/>
            <w:r w:rsidRPr="00284BEB">
              <w:rPr>
                <w:sz w:val="28"/>
                <w:szCs w:val="28"/>
                <w:lang w:eastAsia="en-US"/>
              </w:rPr>
              <w:t xml:space="preserve"> Е.В.,</w:t>
            </w:r>
          </w:p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ВТК ДОУ</w:t>
            </w:r>
          </w:p>
        </w:tc>
      </w:tr>
    </w:tbl>
    <w:p w:rsidR="008844B4" w:rsidRDefault="008844B4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МДОУ «Детский сад № 93»_____________С.Е.Прокуророва</w:t>
      </w: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9A261F" w:rsidP="00D92C82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31.01.2023.</w:t>
      </w: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720C89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(89201413936)</w:t>
      </w:r>
    </w:p>
    <w:p w:rsidR="00720C89" w:rsidRPr="00284BEB" w:rsidRDefault="00720C89" w:rsidP="00D92C82">
      <w:pPr>
        <w:tabs>
          <w:tab w:val="left" w:pos="142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Макшева</w:t>
      </w:r>
      <w:proofErr w:type="spellEnd"/>
      <w:r>
        <w:rPr>
          <w:sz w:val="28"/>
          <w:szCs w:val="28"/>
        </w:rPr>
        <w:t xml:space="preserve"> Елена Викторовна</w:t>
      </w:r>
    </w:p>
    <w:sectPr w:rsidR="00720C89" w:rsidRPr="00284BEB" w:rsidSect="006F25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343B7"/>
    <w:multiLevelType w:val="hybridMultilevel"/>
    <w:tmpl w:val="63E01560"/>
    <w:lvl w:ilvl="0" w:tplc="3DF6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01642F"/>
    <w:multiLevelType w:val="hybridMultilevel"/>
    <w:tmpl w:val="DEECB1C4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101856"/>
    <w:multiLevelType w:val="hybridMultilevel"/>
    <w:tmpl w:val="7B7E128A"/>
    <w:lvl w:ilvl="0" w:tplc="8F50714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78"/>
    <w:rsid w:val="00055EBB"/>
    <w:rsid w:val="000A2A04"/>
    <w:rsid w:val="000C1DEC"/>
    <w:rsid w:val="00111528"/>
    <w:rsid w:val="001E1209"/>
    <w:rsid w:val="00284BEB"/>
    <w:rsid w:val="002A6D2F"/>
    <w:rsid w:val="00302D4F"/>
    <w:rsid w:val="00422DEC"/>
    <w:rsid w:val="00461678"/>
    <w:rsid w:val="005F1E73"/>
    <w:rsid w:val="005F3145"/>
    <w:rsid w:val="00632B29"/>
    <w:rsid w:val="00657D55"/>
    <w:rsid w:val="006F2571"/>
    <w:rsid w:val="00720C89"/>
    <w:rsid w:val="007A38AC"/>
    <w:rsid w:val="007E208E"/>
    <w:rsid w:val="007E2958"/>
    <w:rsid w:val="008453A1"/>
    <w:rsid w:val="0086070F"/>
    <w:rsid w:val="00863851"/>
    <w:rsid w:val="008844B4"/>
    <w:rsid w:val="00896FA9"/>
    <w:rsid w:val="008A7BE5"/>
    <w:rsid w:val="008B7A75"/>
    <w:rsid w:val="009A261F"/>
    <w:rsid w:val="009A3E1B"/>
    <w:rsid w:val="00A37E8B"/>
    <w:rsid w:val="00AC169E"/>
    <w:rsid w:val="00B25234"/>
    <w:rsid w:val="00B9296F"/>
    <w:rsid w:val="00BD157E"/>
    <w:rsid w:val="00C5192C"/>
    <w:rsid w:val="00C60354"/>
    <w:rsid w:val="00C95C13"/>
    <w:rsid w:val="00D36E54"/>
    <w:rsid w:val="00D92C82"/>
    <w:rsid w:val="00EA1277"/>
    <w:rsid w:val="00F00C32"/>
    <w:rsid w:val="00F50C79"/>
    <w:rsid w:val="00F570D4"/>
    <w:rsid w:val="00F95645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54"/>
    <w:pPr>
      <w:ind w:left="720"/>
      <w:contextualSpacing/>
    </w:pPr>
  </w:style>
  <w:style w:type="paragraph" w:styleId="a4">
    <w:name w:val="Body Text Indent"/>
    <w:basedOn w:val="a"/>
    <w:link w:val="a5"/>
    <w:rsid w:val="002A6D2F"/>
    <w:pPr>
      <w:suppressAutoHyphens/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2A6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7E2958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54"/>
    <w:pPr>
      <w:ind w:left="720"/>
      <w:contextualSpacing/>
    </w:pPr>
  </w:style>
  <w:style w:type="paragraph" w:styleId="a4">
    <w:name w:val="Body Text Indent"/>
    <w:basedOn w:val="a"/>
    <w:link w:val="a5"/>
    <w:rsid w:val="002A6D2F"/>
    <w:pPr>
      <w:suppressAutoHyphens/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2A6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7E295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2023-01-31T08:41:00Z</dcterms:created>
  <dcterms:modified xsi:type="dcterms:W3CDTF">2023-01-31T14:37:00Z</dcterms:modified>
</cp:coreProperties>
</file>