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E2" w:rsidRDefault="002A4553" w:rsidP="007C59A6">
      <w:pPr>
        <w:jc w:val="center"/>
        <w:rPr>
          <w:rFonts w:ascii="Times New Roman" w:hAnsi="Times New Roman" w:cs="Times New Roman"/>
          <w:b/>
        </w:rPr>
      </w:pPr>
      <w:r w:rsidRPr="00BD7FE5">
        <w:rPr>
          <w:rFonts w:ascii="Times New Roman" w:hAnsi="Times New Roman" w:cs="Times New Roman"/>
          <w:b/>
        </w:rPr>
        <w:t xml:space="preserve">Вариант дорожной карты </w:t>
      </w:r>
    </w:p>
    <w:p w:rsidR="00DA4366" w:rsidRPr="00BD7FE5" w:rsidRDefault="007C59A6" w:rsidP="007C59A6">
      <w:pPr>
        <w:jc w:val="center"/>
        <w:rPr>
          <w:rFonts w:ascii="Times New Roman" w:hAnsi="Times New Roman" w:cs="Times New Roman"/>
          <w:b/>
        </w:rPr>
      </w:pPr>
      <w:r w:rsidRPr="00BD7FE5">
        <w:rPr>
          <w:rFonts w:ascii="Times New Roman" w:hAnsi="Times New Roman" w:cs="Times New Roman"/>
          <w:b/>
        </w:rPr>
        <w:t xml:space="preserve">приведения ООП ДО в соответствие с ФОП ДО </w:t>
      </w:r>
      <w:r w:rsidR="00DA4366">
        <w:rPr>
          <w:rFonts w:ascii="Times New Roman" w:hAnsi="Times New Roman" w:cs="Times New Roman"/>
          <w:b/>
        </w:rPr>
        <w:t>на переходный период (до 31.08.2023 г.)</w:t>
      </w:r>
    </w:p>
    <w:p w:rsidR="00310445" w:rsidRDefault="00310445" w:rsidP="007C5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 привести О</w:t>
      </w:r>
      <w:r w:rsidR="007C59A6">
        <w:rPr>
          <w:rFonts w:ascii="Times New Roman" w:hAnsi="Times New Roman" w:cs="Times New Roman"/>
        </w:rPr>
        <w:t xml:space="preserve">ОП ДО в соответствие </w:t>
      </w:r>
      <w:proofErr w:type="gramStart"/>
      <w:r w:rsidR="007C59A6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 ФОП</w:t>
      </w:r>
      <w:proofErr w:type="gramEnd"/>
      <w:r>
        <w:rPr>
          <w:rFonts w:ascii="Times New Roman" w:hAnsi="Times New Roman" w:cs="Times New Roman"/>
        </w:rPr>
        <w:t xml:space="preserve"> ДО</w:t>
      </w:r>
    </w:p>
    <w:p w:rsidR="00BD7FE5" w:rsidRPr="00BD7FE5" w:rsidRDefault="00BD7FE5" w:rsidP="007C5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Ожидаемый результат: ООП ДО приведена в соответствие с </w:t>
      </w:r>
      <w:r w:rsidRPr="00BD7FE5">
        <w:rPr>
          <w:rFonts w:ascii="Times New Roman" w:hAnsi="Times New Roman" w:cs="Times New Roman"/>
        </w:rPr>
        <w:t>ФОП ДО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2268"/>
        <w:gridCol w:w="2913"/>
        <w:gridCol w:w="3572"/>
      </w:tblGrid>
      <w:tr w:rsidR="002A4553" w:rsidRPr="00DA4366" w:rsidTr="00DA4366">
        <w:tc>
          <w:tcPr>
            <w:tcW w:w="562" w:type="dxa"/>
            <w:vAlign w:val="center"/>
          </w:tcPr>
          <w:p w:rsidR="002A4553" w:rsidRPr="00DA4366" w:rsidRDefault="002A4553" w:rsidP="00DA4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366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5245" w:type="dxa"/>
            <w:vAlign w:val="center"/>
          </w:tcPr>
          <w:p w:rsidR="002A4553" w:rsidRPr="00DA4366" w:rsidRDefault="002A4553" w:rsidP="00DA4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366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268" w:type="dxa"/>
            <w:vAlign w:val="center"/>
          </w:tcPr>
          <w:p w:rsidR="002A4553" w:rsidRPr="00DA4366" w:rsidRDefault="002A4553" w:rsidP="00DA4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366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913" w:type="dxa"/>
            <w:vAlign w:val="center"/>
          </w:tcPr>
          <w:p w:rsidR="002A4553" w:rsidRPr="00DA4366" w:rsidRDefault="002A4553" w:rsidP="00DA4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366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3572" w:type="dxa"/>
            <w:vAlign w:val="center"/>
          </w:tcPr>
          <w:p w:rsidR="002A4553" w:rsidRPr="00DA4366" w:rsidRDefault="002A4553" w:rsidP="00DA4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366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2A4553" w:rsidRPr="00F17A2B" w:rsidTr="007C59A6">
        <w:tc>
          <w:tcPr>
            <w:tcW w:w="14560" w:type="dxa"/>
            <w:gridSpan w:val="5"/>
          </w:tcPr>
          <w:p w:rsidR="002A4553" w:rsidRPr="00F17A2B" w:rsidRDefault="002A4553" w:rsidP="00EC7D83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F17A2B">
              <w:rPr>
                <w:rFonts w:ascii="Times New Roman" w:hAnsi="Times New Roman" w:cs="Times New Roman"/>
                <w:b/>
              </w:rPr>
              <w:t>Организационно- управленческое обеспечение</w:t>
            </w:r>
          </w:p>
        </w:tc>
      </w:tr>
      <w:tr w:rsidR="002A4553" w:rsidTr="00DA4366">
        <w:tc>
          <w:tcPr>
            <w:tcW w:w="562" w:type="dxa"/>
            <w:vAlign w:val="center"/>
          </w:tcPr>
          <w:p w:rsidR="002A4553" w:rsidRDefault="00DA4366" w:rsidP="00DA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vAlign w:val="center"/>
          </w:tcPr>
          <w:p w:rsidR="002A4553" w:rsidRDefault="002A4553" w:rsidP="00E8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рабочей группы по </w:t>
            </w:r>
            <w:r w:rsidR="00E82146" w:rsidRPr="00E82146">
              <w:rPr>
                <w:rFonts w:ascii="Times New Roman" w:hAnsi="Times New Roman" w:cs="Times New Roman"/>
              </w:rPr>
              <w:t>приведени</w:t>
            </w:r>
            <w:r w:rsidR="00E82146">
              <w:rPr>
                <w:rFonts w:ascii="Times New Roman" w:hAnsi="Times New Roman" w:cs="Times New Roman"/>
              </w:rPr>
              <w:t>ю</w:t>
            </w:r>
            <w:r w:rsidR="00B472E2">
              <w:rPr>
                <w:rFonts w:ascii="Times New Roman" w:hAnsi="Times New Roman" w:cs="Times New Roman"/>
              </w:rPr>
              <w:t xml:space="preserve"> ООП ДО в соответствие с</w:t>
            </w:r>
            <w:r w:rsidR="00E82146">
              <w:rPr>
                <w:rFonts w:ascii="Times New Roman" w:hAnsi="Times New Roman" w:cs="Times New Roman"/>
              </w:rPr>
              <w:t xml:space="preserve"> </w:t>
            </w:r>
            <w:r w:rsidR="00E82146" w:rsidRPr="00E82146">
              <w:rPr>
                <w:rFonts w:ascii="Times New Roman" w:hAnsi="Times New Roman" w:cs="Times New Roman"/>
              </w:rPr>
              <w:t>ФОП ДО</w:t>
            </w:r>
          </w:p>
        </w:tc>
        <w:tc>
          <w:tcPr>
            <w:tcW w:w="2268" w:type="dxa"/>
            <w:vAlign w:val="center"/>
          </w:tcPr>
          <w:p w:rsidR="002A4553" w:rsidRDefault="002A4553" w:rsidP="00E62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0212CA">
              <w:rPr>
                <w:rFonts w:ascii="Times New Roman" w:hAnsi="Times New Roman" w:cs="Times New Roman"/>
              </w:rPr>
              <w:t>-февраль</w:t>
            </w:r>
          </w:p>
        </w:tc>
        <w:tc>
          <w:tcPr>
            <w:tcW w:w="2913" w:type="dxa"/>
            <w:vAlign w:val="center"/>
          </w:tcPr>
          <w:p w:rsidR="002A4553" w:rsidRDefault="002A4553" w:rsidP="00E62A79">
            <w:pPr>
              <w:jc w:val="center"/>
              <w:rPr>
                <w:rFonts w:ascii="Times New Roman" w:hAnsi="Times New Roman" w:cs="Times New Roman"/>
              </w:rPr>
            </w:pPr>
            <w:r w:rsidRPr="002A4553">
              <w:rPr>
                <w:rFonts w:ascii="Times New Roman" w:hAnsi="Times New Roman" w:cs="Times New Roman"/>
              </w:rPr>
              <w:t>Заведующий, ст. воспитатель (методист)</w:t>
            </w:r>
            <w:r>
              <w:rPr>
                <w:rFonts w:ascii="Times New Roman" w:hAnsi="Times New Roman" w:cs="Times New Roman"/>
              </w:rPr>
              <w:t>, члены рабочей группы</w:t>
            </w:r>
          </w:p>
        </w:tc>
        <w:tc>
          <w:tcPr>
            <w:tcW w:w="3572" w:type="dxa"/>
            <w:vAlign w:val="center"/>
          </w:tcPr>
          <w:p w:rsidR="002A4553" w:rsidRDefault="002A4553" w:rsidP="007C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создании рабочей группы</w:t>
            </w:r>
            <w:r w:rsidR="00F17A2B">
              <w:rPr>
                <w:rFonts w:ascii="Times New Roman" w:hAnsi="Times New Roman" w:cs="Times New Roman"/>
              </w:rPr>
              <w:t>, план-график деятельности рабочей группы</w:t>
            </w:r>
          </w:p>
        </w:tc>
      </w:tr>
      <w:tr w:rsidR="002A4553" w:rsidTr="00DA4366">
        <w:tc>
          <w:tcPr>
            <w:tcW w:w="562" w:type="dxa"/>
            <w:vAlign w:val="center"/>
          </w:tcPr>
          <w:p w:rsidR="002A4553" w:rsidRDefault="00DA4366" w:rsidP="00DA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vAlign w:val="center"/>
          </w:tcPr>
          <w:p w:rsidR="002A4553" w:rsidRDefault="002A5D16" w:rsidP="002A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ФОП ДО и э</w:t>
            </w:r>
            <w:r w:rsidR="00F17A2B">
              <w:rPr>
                <w:rFonts w:ascii="Times New Roman" w:hAnsi="Times New Roman" w:cs="Times New Roman"/>
              </w:rPr>
              <w:t>кспертиза действующей ООП ДО на предмет соответствия ФОП ДО</w:t>
            </w:r>
            <w:r w:rsidR="00310445">
              <w:rPr>
                <w:rFonts w:ascii="Times New Roman" w:hAnsi="Times New Roman" w:cs="Times New Roman"/>
              </w:rPr>
              <w:t xml:space="preserve"> (соотнесение действующей ООП ДО и ФОП ДО)</w:t>
            </w:r>
          </w:p>
          <w:p w:rsidR="00AB1D73" w:rsidRDefault="00AB1D73" w:rsidP="002A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реализуются программы дополнительного образования, целесообразно также их проанализировать с учетом расширенного в ФОП ДО объема и содержания обязательной части ООП ДО</w:t>
            </w:r>
          </w:p>
        </w:tc>
        <w:tc>
          <w:tcPr>
            <w:tcW w:w="2268" w:type="dxa"/>
            <w:vAlign w:val="center"/>
          </w:tcPr>
          <w:p w:rsidR="002A4553" w:rsidRDefault="00F17A2B" w:rsidP="00E62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2913" w:type="dxa"/>
            <w:vAlign w:val="center"/>
          </w:tcPr>
          <w:p w:rsidR="002A4553" w:rsidRDefault="00F17A2B" w:rsidP="00E62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:rsidR="002A4553" w:rsidRDefault="00F17A2B" w:rsidP="007C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Аналитический отчет (справка, </w:t>
            </w:r>
            <w:r w:rsidR="007C59A6">
              <w:rPr>
                <w:rFonts w:ascii="Times New Roman" w:hAnsi="Times New Roman" w:cs="Times New Roman"/>
              </w:rPr>
              <w:t xml:space="preserve">аналитическая таблица, </w:t>
            </w:r>
            <w:r>
              <w:rPr>
                <w:rFonts w:ascii="Times New Roman" w:hAnsi="Times New Roman" w:cs="Times New Roman"/>
              </w:rPr>
              <w:t>презентация по результатам экспертизы)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УМК, используемого ранее при реализации ООП ДО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2913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таблица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образовательных потребностей (запросов) для разработки/корректировки части ООП ДО, формируемой участниками образовательных отношений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13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F17A2B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по результатам мониторинга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проекта ООП ДО на основе ФОП ДО 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13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F17A2B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обновленной ООП ДО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Доработка проекта ООП ДО с учетом методических рекомендаций к ФОП ДО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Апрель-август</w:t>
            </w:r>
          </w:p>
        </w:tc>
        <w:tc>
          <w:tcPr>
            <w:tcW w:w="2913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F17A2B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обновленной</w:t>
            </w:r>
            <w:r w:rsidRPr="00F17A2B">
              <w:rPr>
                <w:rFonts w:ascii="Times New Roman" w:hAnsi="Times New Roman" w:cs="Times New Roman"/>
              </w:rPr>
              <w:t xml:space="preserve"> ООП ДО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обновленной ООП ДО на педсовете ДОО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913" w:type="dxa"/>
            <w:vAlign w:val="center"/>
          </w:tcPr>
          <w:p w:rsidR="00AB1D73" w:rsidRPr="00F17A2B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F17A2B">
              <w:rPr>
                <w:rFonts w:ascii="Times New Roman" w:hAnsi="Times New Roman" w:cs="Times New Roman"/>
              </w:rPr>
              <w:t>Рабочая группа</w:t>
            </w:r>
            <w:r>
              <w:rPr>
                <w:rFonts w:ascii="Times New Roman" w:hAnsi="Times New Roman" w:cs="Times New Roman"/>
              </w:rPr>
              <w:t>, коллектив ДОО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педсовета, решение о принятии ООП ДО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обновленной ООП ДО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31.08.2023 г.</w:t>
            </w:r>
          </w:p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(это крайний срок!)</w:t>
            </w:r>
          </w:p>
        </w:tc>
        <w:tc>
          <w:tcPr>
            <w:tcW w:w="2913" w:type="dxa"/>
            <w:vAlign w:val="center"/>
          </w:tcPr>
          <w:p w:rsidR="00AB1D73" w:rsidRPr="00F17A2B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Обновленная ООП ДО утверждена</w:t>
            </w:r>
          </w:p>
        </w:tc>
      </w:tr>
      <w:tr w:rsidR="00AB1D73" w:rsidRPr="00F17A2B" w:rsidTr="007C59A6">
        <w:tc>
          <w:tcPr>
            <w:tcW w:w="14560" w:type="dxa"/>
            <w:gridSpan w:val="5"/>
          </w:tcPr>
          <w:p w:rsidR="00AB1D73" w:rsidRPr="00F17A2B" w:rsidRDefault="00AB1D73" w:rsidP="00EC7D83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F17A2B">
              <w:rPr>
                <w:rFonts w:ascii="Times New Roman" w:hAnsi="Times New Roman" w:cs="Times New Roman"/>
                <w:b/>
              </w:rPr>
              <w:t>Нормативно-правовое обеспечение</w:t>
            </w:r>
          </w:p>
        </w:tc>
      </w:tr>
      <w:tr w:rsidR="00AB1D73" w:rsidTr="0086403C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локальных актов ДОО по </w:t>
            </w:r>
            <w:r w:rsidRPr="00E82146">
              <w:rPr>
                <w:rFonts w:ascii="Times New Roman" w:hAnsi="Times New Roman" w:cs="Times New Roman"/>
              </w:rPr>
              <w:t>приведению ООП ДО в соответствие ФОП ДО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AB1D73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913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 (ФИО отв.)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Утверждены локальные акты (приказ о создании рабочей группы, положение о деятельности рабочей группы, дорожная карта </w:t>
            </w:r>
            <w:r w:rsidRPr="00E82146">
              <w:rPr>
                <w:rFonts w:ascii="Times New Roman" w:hAnsi="Times New Roman" w:cs="Times New Roman"/>
              </w:rPr>
              <w:t>перехода ДОО на ФОП ДО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пополняемого банка нормативно-правовых документов и методических материалов </w:t>
            </w:r>
            <w:r w:rsidRPr="00E82146">
              <w:rPr>
                <w:rFonts w:ascii="Times New Roman" w:hAnsi="Times New Roman" w:cs="Times New Roman"/>
              </w:rPr>
              <w:t xml:space="preserve">по приведению ООП ДО в соответствие с ФОП ДО </w:t>
            </w:r>
            <w:r>
              <w:rPr>
                <w:rFonts w:ascii="Times New Roman" w:hAnsi="Times New Roman" w:cs="Times New Roman"/>
              </w:rPr>
              <w:t>(федеральный, региональный, муниципальный уровень)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13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 (ФИО отв.)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 пополняемый банк документов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пакета </w:t>
            </w:r>
            <w:r w:rsidRPr="00310445">
              <w:rPr>
                <w:rFonts w:ascii="Times New Roman" w:hAnsi="Times New Roman" w:cs="Times New Roman"/>
              </w:rPr>
              <w:t xml:space="preserve">нормативно-правовых документов </w:t>
            </w:r>
            <w:r w:rsidRPr="00E82146">
              <w:rPr>
                <w:rFonts w:ascii="Times New Roman" w:hAnsi="Times New Roman" w:cs="Times New Roman"/>
              </w:rPr>
              <w:t xml:space="preserve">по приведению ООП ДО в соответствие с ФОП ДО </w:t>
            </w:r>
            <w:r w:rsidRPr="00310445">
              <w:rPr>
                <w:rFonts w:ascii="Times New Roman" w:hAnsi="Times New Roman" w:cs="Times New Roman"/>
              </w:rPr>
              <w:t>(федеральный, региональный, муниципальный уровень)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913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  <w:r w:rsidR="00271A11">
              <w:rPr>
                <w:rFonts w:ascii="Times New Roman" w:hAnsi="Times New Roman" w:cs="Times New Roman"/>
              </w:rPr>
              <w:t>, педагоги ДОО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Листы ознакомления с документами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Экспертиза действующих локальных актов ДОО, внесение изменений, актуализация (при необходимости) 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13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 (ФИО отв.)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и проекты (при необходимости) обновленных локальных актов (Устав, Программу развития, Договор с родителями и т.д.)</w:t>
            </w:r>
          </w:p>
        </w:tc>
      </w:tr>
      <w:tr w:rsidR="00AB1D73" w:rsidRPr="007B3FFB" w:rsidTr="00CB6599">
        <w:tc>
          <w:tcPr>
            <w:tcW w:w="14560" w:type="dxa"/>
            <w:gridSpan w:val="5"/>
          </w:tcPr>
          <w:p w:rsidR="00AB1D73" w:rsidRPr="007B3FFB" w:rsidRDefault="00B472E2" w:rsidP="00EC7D83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Кадрово</w:t>
            </w:r>
            <w:r w:rsidR="00AB1D73" w:rsidRPr="007B3FFB">
              <w:rPr>
                <w:rFonts w:ascii="Times New Roman" w:hAnsi="Times New Roman" w:cs="Times New Roman"/>
                <w:b/>
              </w:rPr>
              <w:t>е обеспечение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цикла педсоветов, семинаров в ДОО по вопросам приведения </w:t>
            </w:r>
            <w:r w:rsidRPr="00E82146">
              <w:rPr>
                <w:rFonts w:ascii="Times New Roman" w:hAnsi="Times New Roman" w:cs="Times New Roman"/>
              </w:rPr>
              <w:t>ООП ДО в соответствие с ФОП ДО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913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Заведующий, ст. воспитатель (методист), руководитель рабочей группы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2072E">
              <w:rPr>
                <w:rFonts w:ascii="Times New Roman" w:hAnsi="Times New Roman" w:cs="Times New Roman"/>
              </w:rPr>
              <w:t xml:space="preserve"> годовой план работы </w:t>
            </w:r>
            <w:r>
              <w:rPr>
                <w:rFonts w:ascii="Times New Roman" w:hAnsi="Times New Roman" w:cs="Times New Roman"/>
              </w:rPr>
              <w:t xml:space="preserve">внесены </w:t>
            </w:r>
            <w:r w:rsidRPr="0042072E">
              <w:rPr>
                <w:rFonts w:ascii="Times New Roman" w:hAnsi="Times New Roman" w:cs="Times New Roman"/>
              </w:rPr>
              <w:t xml:space="preserve">соответствующе мероприятия </w:t>
            </w:r>
            <w:r>
              <w:rPr>
                <w:rFonts w:ascii="Times New Roman" w:hAnsi="Times New Roman" w:cs="Times New Roman"/>
              </w:rPr>
              <w:t>Протоколы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 w:rsidRPr="007C59A6">
              <w:rPr>
                <w:rFonts w:ascii="Times New Roman" w:hAnsi="Times New Roman" w:cs="Times New Roman"/>
              </w:rPr>
              <w:t xml:space="preserve">Обеспечение </w:t>
            </w:r>
            <w:r w:rsidRPr="007C59A6">
              <w:rPr>
                <w:rFonts w:ascii="Times New Roman" w:hAnsi="Times New Roman" w:cs="Times New Roman"/>
              </w:rPr>
              <w:tab/>
              <w:t xml:space="preserve">участия </w:t>
            </w:r>
            <w:r>
              <w:rPr>
                <w:rFonts w:ascii="Times New Roman" w:hAnsi="Times New Roman" w:cs="Times New Roman"/>
              </w:rPr>
              <w:t>членов рабочей</w:t>
            </w:r>
            <w:r w:rsidRPr="007C59A6">
              <w:rPr>
                <w:rFonts w:ascii="Times New Roman" w:hAnsi="Times New Roman" w:cs="Times New Roman"/>
              </w:rPr>
              <w:t xml:space="preserve"> группы в семинарах, </w:t>
            </w:r>
            <w:r>
              <w:rPr>
                <w:rFonts w:ascii="Times New Roman" w:hAnsi="Times New Roman" w:cs="Times New Roman"/>
              </w:rPr>
              <w:t>к</w:t>
            </w:r>
            <w:r w:rsidRPr="007C59A6">
              <w:rPr>
                <w:rFonts w:ascii="Times New Roman" w:hAnsi="Times New Roman" w:cs="Times New Roman"/>
              </w:rPr>
              <w:t>онференциях, форумах</w:t>
            </w:r>
            <w:r>
              <w:rPr>
                <w:rFonts w:ascii="Times New Roman" w:hAnsi="Times New Roman" w:cs="Times New Roman"/>
              </w:rPr>
              <w:t>, курсах повышения квалификации</w:t>
            </w:r>
            <w:r w:rsidRPr="007C59A6">
              <w:rPr>
                <w:rFonts w:ascii="Times New Roman" w:hAnsi="Times New Roman" w:cs="Times New Roman"/>
              </w:rPr>
              <w:t xml:space="preserve"> и других мероприятиях по </w:t>
            </w:r>
            <w:r>
              <w:rPr>
                <w:rFonts w:ascii="Times New Roman" w:hAnsi="Times New Roman" w:cs="Times New Roman"/>
              </w:rPr>
              <w:t>вопросам перехода на</w:t>
            </w:r>
            <w:r w:rsidRPr="007C59A6">
              <w:rPr>
                <w:rFonts w:ascii="Times New Roman" w:hAnsi="Times New Roman" w:cs="Times New Roman"/>
              </w:rPr>
              <w:t xml:space="preserve"> ФОП</w:t>
            </w:r>
            <w:r>
              <w:rPr>
                <w:rFonts w:ascii="Times New Roman" w:hAnsi="Times New Roman" w:cs="Times New Roman"/>
              </w:rPr>
              <w:t xml:space="preserve"> ДО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август</w:t>
            </w:r>
          </w:p>
        </w:tc>
        <w:tc>
          <w:tcPr>
            <w:tcW w:w="2913" w:type="dxa"/>
            <w:vAlign w:val="center"/>
          </w:tcPr>
          <w:p w:rsidR="00AB1D73" w:rsidRPr="002A455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7C59A6">
              <w:rPr>
                <w:rFonts w:ascii="Times New Roman" w:hAnsi="Times New Roman" w:cs="Times New Roman"/>
              </w:rPr>
              <w:t>Заведующий, ст. воспитатель (методист), руководитель рабочей группы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Сертификаты, записи мероприятий, план участия педагогов в КПК и др.</w:t>
            </w:r>
          </w:p>
        </w:tc>
      </w:tr>
      <w:tr w:rsidR="00271A11" w:rsidRPr="00BD7FE5" w:rsidTr="004D2AFA">
        <w:tc>
          <w:tcPr>
            <w:tcW w:w="14560" w:type="dxa"/>
            <w:gridSpan w:val="5"/>
          </w:tcPr>
          <w:p w:rsidR="00271A11" w:rsidRPr="00BD7FE5" w:rsidRDefault="00271A11" w:rsidP="004D2AFA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BD7FE5">
              <w:rPr>
                <w:rFonts w:ascii="Times New Roman" w:hAnsi="Times New Roman" w:cs="Times New Roman"/>
                <w:b/>
                <w:bCs/>
              </w:rPr>
              <w:t>Матер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иально-техническое обеспечение </w:t>
            </w:r>
          </w:p>
        </w:tc>
      </w:tr>
      <w:tr w:rsidR="00271A11" w:rsidTr="004D2AFA">
        <w:tc>
          <w:tcPr>
            <w:tcW w:w="562" w:type="dxa"/>
            <w:vAlign w:val="center"/>
          </w:tcPr>
          <w:p w:rsidR="00271A11" w:rsidRDefault="00271A11" w:rsidP="00271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vAlign w:val="center"/>
          </w:tcPr>
          <w:p w:rsidR="00271A11" w:rsidRDefault="00271A11" w:rsidP="004D2AFA">
            <w:pPr>
              <w:rPr>
                <w:rFonts w:ascii="Times New Roman" w:hAnsi="Times New Roman" w:cs="Times New Roman"/>
              </w:rPr>
            </w:pPr>
            <w:r w:rsidRPr="007B3FFB"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t>материально-технических условий, э</w:t>
            </w:r>
            <w:r w:rsidRPr="007B3FFB">
              <w:rPr>
                <w:rFonts w:ascii="Times New Roman" w:hAnsi="Times New Roman" w:cs="Times New Roman"/>
              </w:rPr>
              <w:t>лектронно-цифровы</w:t>
            </w:r>
            <w:r>
              <w:rPr>
                <w:rFonts w:ascii="Times New Roman" w:hAnsi="Times New Roman" w:cs="Times New Roman"/>
              </w:rPr>
              <w:t>х ресурсов перехода к реализации ООП ДО на основе ФОП ДО</w:t>
            </w:r>
            <w:r w:rsidRPr="007B3F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71A11" w:rsidRDefault="00271A11" w:rsidP="004D2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913" w:type="dxa"/>
            <w:vAlign w:val="center"/>
          </w:tcPr>
          <w:p w:rsidR="00271A11" w:rsidRPr="00F17A2B" w:rsidRDefault="00271A11" w:rsidP="004D2AFA">
            <w:pPr>
              <w:jc w:val="center"/>
              <w:rPr>
                <w:rFonts w:ascii="Times New Roman" w:hAnsi="Times New Roman" w:cs="Times New Roman"/>
              </w:rPr>
            </w:pPr>
            <w:r w:rsidRPr="007B3FFB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:rsidR="00271A11" w:rsidRDefault="00271A11" w:rsidP="00271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B3FFB">
              <w:rPr>
                <w:rFonts w:ascii="Times New Roman" w:hAnsi="Times New Roman" w:cs="Times New Roman"/>
              </w:rPr>
              <w:t>лан</w:t>
            </w:r>
            <w:r>
              <w:rPr>
                <w:rFonts w:ascii="Times New Roman" w:hAnsi="Times New Roman" w:cs="Times New Roman"/>
              </w:rPr>
              <w:t xml:space="preserve"> действий</w:t>
            </w:r>
            <w:r w:rsidRPr="007B3FFB">
              <w:rPr>
                <w:rFonts w:ascii="Times New Roman" w:hAnsi="Times New Roman" w:cs="Times New Roman"/>
              </w:rPr>
              <w:t xml:space="preserve"> по приведению ресурсной базы ДОО</w:t>
            </w:r>
            <w:r w:rsidRPr="007B3FFB">
              <w:rPr>
                <w:rFonts w:ascii="Times New Roman" w:hAnsi="Times New Roman" w:cs="Times New Roman"/>
              </w:rPr>
              <w:t xml:space="preserve"> </w:t>
            </w:r>
            <w:r w:rsidRPr="007B3FFB">
              <w:rPr>
                <w:rFonts w:ascii="Times New Roman" w:hAnsi="Times New Roman" w:cs="Times New Roman"/>
              </w:rPr>
              <w:t xml:space="preserve">в соответствие </w:t>
            </w:r>
            <w:r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 xml:space="preserve">ФОП ДО </w:t>
            </w:r>
          </w:p>
        </w:tc>
      </w:tr>
      <w:tr w:rsidR="00AB1D73" w:rsidRPr="0042072E" w:rsidTr="0021031D">
        <w:tc>
          <w:tcPr>
            <w:tcW w:w="14560" w:type="dxa"/>
            <w:gridSpan w:val="5"/>
          </w:tcPr>
          <w:p w:rsidR="00AB1D73" w:rsidRPr="0042072E" w:rsidRDefault="00AB1D73" w:rsidP="00EC7D83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42072E">
              <w:rPr>
                <w:rFonts w:ascii="Times New Roman" w:hAnsi="Times New Roman" w:cs="Times New Roman"/>
                <w:b/>
              </w:rPr>
              <w:t>Информационное обеспечение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271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271A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vAlign w:val="center"/>
          </w:tcPr>
          <w:p w:rsidR="00AB1D73" w:rsidRPr="007C59A6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родителей (законных представителей) об изменениях ООП ДО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Апрель-сентябрь</w:t>
            </w:r>
          </w:p>
        </w:tc>
        <w:tc>
          <w:tcPr>
            <w:tcW w:w="2913" w:type="dxa"/>
            <w:vAlign w:val="center"/>
          </w:tcPr>
          <w:p w:rsidR="00AB1D73" w:rsidRPr="007C59A6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BD7FE5">
              <w:rPr>
                <w:rFonts w:ascii="Times New Roman" w:hAnsi="Times New Roman" w:cs="Times New Roman"/>
              </w:rPr>
              <w:t>Рабочая группа (ФИО отв.)</w:t>
            </w:r>
            <w:r w:rsidR="00271A11">
              <w:rPr>
                <w:rFonts w:ascii="Times New Roman" w:hAnsi="Times New Roman" w:cs="Times New Roman"/>
              </w:rPr>
              <w:t>, педагоги</w:t>
            </w:r>
            <w:bookmarkStart w:id="0" w:name="_GoBack"/>
            <w:bookmarkEnd w:id="0"/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и протоколы родительских собраний, материалы консультаций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271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1A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vAlign w:val="center"/>
          </w:tcPr>
          <w:p w:rsidR="00AB1D73" w:rsidRPr="007C59A6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информации об ООП ДО на сайте ДОО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913" w:type="dxa"/>
            <w:vAlign w:val="center"/>
          </w:tcPr>
          <w:p w:rsidR="00AB1D73" w:rsidRPr="007C59A6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BD7FE5">
              <w:rPr>
                <w:rFonts w:ascii="Times New Roman" w:hAnsi="Times New Roman" w:cs="Times New Roman"/>
              </w:rPr>
              <w:t>Рабочая группа (ФИО отв.)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размещена на соответствующей странице сайта ДОО</w:t>
            </w:r>
            <w:r w:rsidR="00EC7D83">
              <w:rPr>
                <w:rFonts w:ascii="Times New Roman" w:hAnsi="Times New Roman" w:cs="Times New Roman"/>
              </w:rPr>
              <w:t>, скорректирована краткая презентация ООП ДО</w:t>
            </w:r>
          </w:p>
        </w:tc>
      </w:tr>
    </w:tbl>
    <w:p w:rsidR="002A4553" w:rsidRPr="002A4553" w:rsidRDefault="002A4553" w:rsidP="002A45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C5969" w:rsidRPr="00BD7FE5" w:rsidRDefault="00EE2927"/>
    <w:sectPr w:rsidR="00DC5969" w:rsidRPr="00BD7FE5" w:rsidSect="00BD7FE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E29D7"/>
    <w:multiLevelType w:val="hybridMultilevel"/>
    <w:tmpl w:val="99942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C8"/>
    <w:rsid w:val="000212CA"/>
    <w:rsid w:val="00084003"/>
    <w:rsid w:val="00271A11"/>
    <w:rsid w:val="002A4553"/>
    <w:rsid w:val="002A5D16"/>
    <w:rsid w:val="00310445"/>
    <w:rsid w:val="003222C8"/>
    <w:rsid w:val="0042072E"/>
    <w:rsid w:val="007B3FFB"/>
    <w:rsid w:val="007C59A6"/>
    <w:rsid w:val="00AB1D73"/>
    <w:rsid w:val="00B472E2"/>
    <w:rsid w:val="00BD216D"/>
    <w:rsid w:val="00BD7FE5"/>
    <w:rsid w:val="00C40DDD"/>
    <w:rsid w:val="00DA4366"/>
    <w:rsid w:val="00E62A79"/>
    <w:rsid w:val="00E82146"/>
    <w:rsid w:val="00EC7D83"/>
    <w:rsid w:val="00EE2927"/>
    <w:rsid w:val="00F07925"/>
    <w:rsid w:val="00F17A2B"/>
    <w:rsid w:val="00FC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6CEB"/>
  <w15:chartTrackingRefBased/>
  <w15:docId w15:val="{4F56A304-F4AB-4409-89A2-B6F3EFDE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4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E01BE-B272-441E-9119-F76F8DA9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10</cp:revision>
  <dcterms:created xsi:type="dcterms:W3CDTF">2023-02-14T06:51:00Z</dcterms:created>
  <dcterms:modified xsi:type="dcterms:W3CDTF">2023-02-15T09:20:00Z</dcterms:modified>
</cp:coreProperties>
</file>