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1A" w:rsidRDefault="007D661A" w:rsidP="007D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Отчет 2021 г.</w:t>
      </w:r>
    </w:p>
    <w:p w:rsidR="007D661A" w:rsidRDefault="007D661A" w:rsidP="007D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детский сад № 99,  г. Рыбинск</w:t>
      </w:r>
    </w:p>
    <w:p w:rsidR="007D661A" w:rsidRPr="00985DF2" w:rsidRDefault="00892AE8" w:rsidP="007D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БП «</w:t>
      </w:r>
      <w:r w:rsidR="00985DF2" w:rsidRPr="00985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- площадка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познания и экспериментирования»</w:t>
      </w:r>
      <w:r w:rsidR="00985DF2" w:rsidRPr="00985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(Практики развития познавательной активности и любознательности детей дошкольного возраста)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bookmarkStart w:id="0" w:name="_GoBack"/>
      <w:bookmarkEnd w:id="0"/>
    </w:p>
    <w:p w:rsidR="007D661A" w:rsidRDefault="007D661A" w:rsidP="007D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5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11"/>
        <w:gridCol w:w="1103"/>
        <w:gridCol w:w="1663"/>
        <w:gridCol w:w="3997"/>
      </w:tblGrid>
      <w:tr w:rsidR="00CE5495" w:rsidTr="00F61EE0">
        <w:trPr>
          <w:jc w:val="center"/>
        </w:trPr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1A" w:rsidRDefault="007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D661A" w:rsidRDefault="007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1A" w:rsidRDefault="007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1A" w:rsidRDefault="007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1A" w:rsidRDefault="007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1A" w:rsidRDefault="007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893AB6" w:rsidTr="00F61EE0">
        <w:trPr>
          <w:jc w:val="center"/>
        </w:trPr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74A" w:rsidRDefault="0065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74A" w:rsidRDefault="00656ADD" w:rsidP="0089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обучение педагогов детского сада на курсах повышения квалификации  в организации НОЧУО ДПО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-МЦФЭР»</w:t>
            </w:r>
          </w:p>
        </w:tc>
        <w:tc>
          <w:tcPr>
            <w:tcW w:w="5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74A" w:rsidRDefault="0025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74A" w:rsidRDefault="0025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воспитатели и специалисты детского сада</w:t>
            </w:r>
          </w:p>
        </w:tc>
        <w:tc>
          <w:tcPr>
            <w:tcW w:w="21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74A" w:rsidRDefault="00253B07" w:rsidP="002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14.01.2021 года о 02.11.2021 года 11 педагогов детского сада прошли обучение на курсах повышения квалификации по разным темам. Все педагоги имеют удостоверение об успешном окончании курсов</w:t>
            </w:r>
          </w:p>
        </w:tc>
      </w:tr>
      <w:tr w:rsidR="006B1B15" w:rsidTr="00F61EE0">
        <w:trPr>
          <w:jc w:val="center"/>
        </w:trPr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9A" w:rsidRDefault="007B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9A" w:rsidRDefault="007B499A" w:rsidP="0089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Педагогическая мастерская «4-И игра: инициатива, интерактивность, интеллект, интуиция  – инструмент создания активного игрового пространства». </w:t>
            </w: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9A" w:rsidRDefault="007B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9A" w:rsidRDefault="007B499A" w:rsidP="007B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воспитатели сада</w:t>
            </w:r>
          </w:p>
        </w:tc>
        <w:tc>
          <w:tcPr>
            <w:tcW w:w="21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9A" w:rsidRPr="007B499A" w:rsidRDefault="007B499A" w:rsidP="007B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 2021 года  проведен  муниципальный семинар для педагогов детских садов города Рыбинска: Педагогическая мастерская «4-И игра: инициатива, интерактивность, интеллект, интуиция  – инструмент создания активного игрового пространства».   Семинар организован  на  базе  МУ ДПО «Информационно-образовательный Центр». </w:t>
            </w:r>
          </w:p>
          <w:p w:rsidR="007B499A" w:rsidRDefault="007B499A" w:rsidP="007B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</w:t>
            </w:r>
            <w:proofErr w:type="gramStart"/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B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детских садов города</w:t>
            </w:r>
          </w:p>
          <w:p w:rsidR="0094448E" w:rsidRPr="007B499A" w:rsidRDefault="00892AE8" w:rsidP="007B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4448E" w:rsidRPr="00627BE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</w:tc>
      </w:tr>
      <w:tr w:rsidR="00D11C1B" w:rsidTr="00F61EE0">
        <w:trPr>
          <w:jc w:val="center"/>
        </w:trPr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C1B" w:rsidRDefault="00D1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C1B" w:rsidRPr="007B499A" w:rsidRDefault="00D11C1B" w:rsidP="00892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Образовательное событие для детей: Игра-олимпиада для детей дошкольного возраста «Играть, конструировать, творить»</w:t>
            </w:r>
          </w:p>
        </w:tc>
        <w:tc>
          <w:tcPr>
            <w:tcW w:w="5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C1B" w:rsidRDefault="00D1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C1B" w:rsidRDefault="00D11C1B" w:rsidP="007B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сада</w:t>
            </w:r>
          </w:p>
        </w:tc>
        <w:tc>
          <w:tcPr>
            <w:tcW w:w="21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C1B" w:rsidRDefault="00D11C1B" w:rsidP="00D1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1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феврале 2021 года в детском саду № 99 состоялась </w:t>
            </w:r>
            <w:r w:rsidRPr="00D1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детей дошкольного возраста</w:t>
            </w:r>
            <w:r w:rsidRPr="00D1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конструированию 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Играть, конструировать, т</w:t>
            </w:r>
            <w:r w:rsidRPr="00D1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</w:t>
            </w:r>
            <w:r w:rsidRPr="00D1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". </w:t>
            </w:r>
            <w:r w:rsidRPr="00D1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олимпиаде приняли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 воспитанники восьми групп.</w:t>
            </w:r>
          </w:p>
          <w:p w:rsidR="0094448E" w:rsidRPr="00D11C1B" w:rsidRDefault="00892AE8" w:rsidP="00D1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4448E" w:rsidRPr="00627BE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</w:tc>
      </w:tr>
      <w:tr w:rsidR="00CE5495" w:rsidTr="00F61EE0">
        <w:trPr>
          <w:jc w:val="center"/>
        </w:trPr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95" w:rsidRDefault="00CE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95" w:rsidRPr="009255FB" w:rsidRDefault="00CE5495" w:rsidP="0089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собы</w:t>
            </w:r>
            <w:r w:rsidR="00C836B5" w:rsidRPr="00925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тие для педагогов</w:t>
            </w:r>
            <w:r w:rsidR="009255FB" w:rsidRPr="00925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9255FB" w:rsidRPr="00925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Игромания</w:t>
            </w:r>
            <w:proofErr w:type="spellEnd"/>
            <w:r w:rsidR="009255FB" w:rsidRPr="00925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95" w:rsidRPr="009255FB" w:rsidRDefault="009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95" w:rsidRPr="009255FB" w:rsidRDefault="009255FB" w:rsidP="007B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Заведующий, педагог-психолог, старший воспитатель</w:t>
            </w:r>
          </w:p>
        </w:tc>
        <w:tc>
          <w:tcPr>
            <w:tcW w:w="21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FB" w:rsidRPr="009255FB" w:rsidRDefault="00CE5495" w:rsidP="00D1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марта 2021 года  педагоги детского сада в рамках внутрифирменного обучения</w:t>
            </w:r>
            <w:r w:rsidR="009255FB" w:rsidRPr="00925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педагогов детского сада № 99  было организовано мероприятие по ознакомлению современными видами игр, которое прошло в форме </w:t>
            </w:r>
            <w:r w:rsidR="009255FB" w:rsidRPr="00925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креативного кафе «</w:t>
            </w:r>
            <w:proofErr w:type="spellStart"/>
            <w:r w:rsidR="009255FB" w:rsidRPr="00925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Игромания</w:t>
            </w:r>
            <w:proofErr w:type="spellEnd"/>
            <w:r w:rsidR="009255FB" w:rsidRPr="00925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E5495" w:rsidRDefault="00CE5495" w:rsidP="00925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255FB" w:rsidRPr="00925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педагогов - 21</w:t>
            </w:r>
            <w:r w:rsidRPr="00925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4448E" w:rsidRPr="009255FB" w:rsidRDefault="00892AE8" w:rsidP="00925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94448E" w:rsidRPr="00627BEB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</w:tc>
      </w:tr>
      <w:tr w:rsidR="00893AB6" w:rsidTr="00F61EE0">
        <w:trPr>
          <w:jc w:val="center"/>
        </w:trPr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B07" w:rsidRDefault="009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D1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B07" w:rsidRPr="00253B07" w:rsidRDefault="00705379" w:rsidP="00892AE8">
            <w:pPr>
              <w:pStyle w:val="a3"/>
              <w:shd w:val="clear" w:color="auto" w:fill="FFFFFF"/>
              <w:spacing w:before="30" w:beforeAutospacing="0" w:after="30" w:afterAutospacing="0"/>
            </w:pPr>
            <w:r>
              <w:rPr>
                <w:bCs/>
              </w:rPr>
              <w:t>П</w:t>
            </w:r>
            <w:r w:rsidRPr="00253B07">
              <w:rPr>
                <w:bCs/>
              </w:rPr>
              <w:t>роблемный семинар «Территория возможностей: метод 3-х вопросов и ситуация выбора – средства поддержки познавательной активности и инициативности детей дошкольного возраста»</w:t>
            </w:r>
          </w:p>
        </w:tc>
        <w:tc>
          <w:tcPr>
            <w:tcW w:w="5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B07" w:rsidRPr="00253B07" w:rsidRDefault="007B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B07" w:rsidRDefault="007B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воспитатели сада</w:t>
            </w:r>
          </w:p>
        </w:tc>
        <w:tc>
          <w:tcPr>
            <w:tcW w:w="21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B07" w:rsidRPr="00253B07" w:rsidRDefault="00705379" w:rsidP="00253B07">
            <w:pPr>
              <w:pStyle w:val="a3"/>
              <w:shd w:val="clear" w:color="auto" w:fill="FFFFFF"/>
              <w:spacing w:before="30" w:beforeAutospacing="0" w:after="30" w:afterAutospacing="0"/>
            </w:pPr>
            <w:r w:rsidRPr="00253B07">
              <w:rPr>
                <w:bCs/>
              </w:rPr>
              <w:t>15 апреля 2021 года </w:t>
            </w:r>
            <w:r w:rsidRPr="00253B07">
              <w:t xml:space="preserve"> </w:t>
            </w:r>
            <w:r w:rsidR="00253B07" w:rsidRPr="00253B07">
              <w:t>на  базе  МУ ДПО «</w:t>
            </w:r>
            <w:proofErr w:type="gramStart"/>
            <w:r w:rsidR="00253B07" w:rsidRPr="00253B07">
              <w:t>Информационно-образовательный</w:t>
            </w:r>
            <w:proofErr w:type="gramEnd"/>
          </w:p>
          <w:p w:rsidR="00253B07" w:rsidRDefault="00253B07" w:rsidP="00253B07">
            <w:pPr>
              <w:pStyle w:val="a3"/>
              <w:shd w:val="clear" w:color="auto" w:fill="FFFFFF"/>
              <w:spacing w:before="30" w:beforeAutospacing="0" w:after="30" w:afterAutospacing="0"/>
              <w:rPr>
                <w:bCs/>
              </w:rPr>
            </w:pPr>
            <w:r w:rsidRPr="00253B07">
              <w:t>Центр» проведен  </w:t>
            </w:r>
            <w:r w:rsidRPr="00253B07">
              <w:rPr>
                <w:bCs/>
              </w:rPr>
              <w:t>проблемный семинар «Территория возможностей: метод 3-х вопросов и ситуация выбора – средства поддержки познавательной активности и инициативности детей дошкольного возраста»</w:t>
            </w:r>
          </w:p>
          <w:p w:rsidR="007B499A" w:rsidRPr="00253B07" w:rsidRDefault="007B499A" w:rsidP="00253B07">
            <w:pPr>
              <w:pStyle w:val="a3"/>
              <w:shd w:val="clear" w:color="auto" w:fill="FFFFFF"/>
              <w:spacing w:before="30" w:beforeAutospacing="0" w:after="30" w:afterAutospacing="0"/>
            </w:pPr>
            <w:r>
              <w:rPr>
                <w:bCs/>
              </w:rPr>
              <w:t>Количеств</w:t>
            </w:r>
            <w:proofErr w:type="gramStart"/>
            <w:r>
              <w:rPr>
                <w:bCs/>
              </w:rPr>
              <w:t>о-</w:t>
            </w:r>
            <w:proofErr w:type="gramEnd"/>
            <w:r>
              <w:rPr>
                <w:bCs/>
              </w:rPr>
              <w:t xml:space="preserve"> участников-17 педагогов детских садов города</w:t>
            </w:r>
          </w:p>
          <w:p w:rsidR="00253B07" w:rsidRDefault="0089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4448E" w:rsidRPr="00627BE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  <w:p w:rsidR="0094448E" w:rsidRDefault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EA7" w:rsidTr="00F61EE0">
        <w:trPr>
          <w:jc w:val="center"/>
        </w:trPr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A7" w:rsidRDefault="00F6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A7" w:rsidRPr="00F61EE0" w:rsidRDefault="00830EA7" w:rsidP="00892AE8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bCs/>
              </w:rPr>
            </w:pPr>
            <w:r w:rsidRPr="00F61EE0">
              <w:rPr>
                <w:b/>
                <w:bCs/>
              </w:rPr>
              <w:t>«Развивающая предметно-пространственная среда для ребёнка – миссия выполнима»</w:t>
            </w:r>
          </w:p>
        </w:tc>
        <w:tc>
          <w:tcPr>
            <w:tcW w:w="5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A7" w:rsidRPr="00F61EE0" w:rsidRDefault="0095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A7" w:rsidRPr="00F61EE0" w:rsidRDefault="00F6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1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F6" w:rsidRPr="00F61EE0" w:rsidRDefault="00830EA7" w:rsidP="00D11C1B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bCs/>
              </w:rPr>
            </w:pPr>
            <w:r w:rsidRPr="00F61EE0">
              <w:rPr>
                <w:b/>
                <w:bCs/>
              </w:rPr>
              <w:t>22.04.2021 го</w:t>
            </w:r>
            <w:r w:rsidR="009525F6" w:rsidRPr="00F61EE0">
              <w:rPr>
                <w:b/>
                <w:bCs/>
              </w:rPr>
              <w:t>д</w:t>
            </w:r>
            <w:r w:rsidRPr="00F61EE0">
              <w:rPr>
                <w:b/>
                <w:bCs/>
              </w:rPr>
              <w:t>а</w:t>
            </w:r>
            <w:r w:rsidR="00F61EE0" w:rsidRPr="00F61EE0">
              <w:rPr>
                <w:b/>
                <w:bCs/>
              </w:rPr>
              <w:t xml:space="preserve">, </w:t>
            </w:r>
            <w:r w:rsidR="00F61EE0" w:rsidRPr="006B1B15">
              <w:rPr>
                <w:b/>
              </w:rPr>
              <w:t>совместный проект с «Университетом Детства»,</w:t>
            </w:r>
            <w:r w:rsidR="00F61EE0">
              <w:rPr>
                <w:b/>
                <w:bCs/>
              </w:rPr>
              <w:t xml:space="preserve"> </w:t>
            </w:r>
            <w:r w:rsidR="009525F6" w:rsidRPr="00F61EE0">
              <w:rPr>
                <w:b/>
                <w:bCs/>
              </w:rPr>
              <w:t>132 участника</w:t>
            </w:r>
          </w:p>
          <w:p w:rsidR="009525F6" w:rsidRDefault="00892AE8" w:rsidP="00952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9525F6" w:rsidRPr="008B6E99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https://vk.com/club201110080</w:t>
              </w:r>
            </w:hyperlink>
          </w:p>
          <w:p w:rsidR="009525F6" w:rsidRDefault="009525F6" w:rsidP="00D11C1B">
            <w:pPr>
              <w:pStyle w:val="a3"/>
              <w:shd w:val="clear" w:color="auto" w:fill="FFFFFF"/>
              <w:spacing w:before="30" w:beforeAutospacing="0" w:after="30" w:afterAutospacing="0"/>
              <w:rPr>
                <w:bCs/>
              </w:rPr>
            </w:pPr>
          </w:p>
        </w:tc>
      </w:tr>
      <w:tr w:rsidR="00781616" w:rsidTr="00F61EE0">
        <w:trPr>
          <w:jc w:val="center"/>
        </w:trPr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16" w:rsidRDefault="00F6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16" w:rsidRPr="00F61EE0" w:rsidRDefault="00781616" w:rsidP="00892AE8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bCs/>
              </w:rPr>
            </w:pPr>
            <w:r w:rsidRPr="00F61EE0">
              <w:rPr>
                <w:b/>
                <w:bCs/>
              </w:rPr>
              <w:t>Киноклуб для родителей «Семья ТВ»</w:t>
            </w:r>
          </w:p>
        </w:tc>
        <w:tc>
          <w:tcPr>
            <w:tcW w:w="5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16" w:rsidRPr="00F61EE0" w:rsidRDefault="0078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 декабрь</w:t>
            </w:r>
          </w:p>
        </w:tc>
        <w:tc>
          <w:tcPr>
            <w:tcW w:w="8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16" w:rsidRPr="00F61EE0" w:rsidRDefault="0078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Заведующий, педагог-психолог, педагоги и родители</w:t>
            </w:r>
          </w:p>
        </w:tc>
        <w:tc>
          <w:tcPr>
            <w:tcW w:w="21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16" w:rsidRPr="00F61EE0" w:rsidRDefault="00781616" w:rsidP="00D11C1B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bCs/>
              </w:rPr>
            </w:pPr>
            <w:r w:rsidRPr="00F61EE0">
              <w:rPr>
                <w:b/>
                <w:bCs/>
              </w:rPr>
              <w:t>09.12.2021 года</w:t>
            </w:r>
            <w:r w:rsidR="00F61EE0">
              <w:rPr>
                <w:b/>
                <w:bCs/>
              </w:rPr>
              <w:t xml:space="preserve">, мероприятие </w:t>
            </w:r>
            <w:r w:rsidR="00F61EE0" w:rsidRPr="00F61EE0">
              <w:rPr>
                <w:b/>
                <w:bCs/>
              </w:rPr>
              <w:t xml:space="preserve">прошло на платформе в </w:t>
            </w:r>
            <w:proofErr w:type="spellStart"/>
            <w:r w:rsidR="00F61EE0" w:rsidRPr="00F61EE0">
              <w:rPr>
                <w:b/>
                <w:bCs/>
              </w:rPr>
              <w:t>Zoom</w:t>
            </w:r>
            <w:proofErr w:type="spellEnd"/>
            <w:r w:rsidR="00F61EE0" w:rsidRPr="00F61EE0">
              <w:rPr>
                <w:b/>
                <w:bCs/>
              </w:rPr>
              <w:t xml:space="preserve">  в рамках нового проекта  Ярославского Кампуса - киноклуб «Семья TV</w:t>
            </w:r>
            <w:r w:rsidR="00F61EE0">
              <w:rPr>
                <w:b/>
                <w:bCs/>
              </w:rPr>
              <w:t xml:space="preserve">»,  </w:t>
            </w:r>
            <w:r w:rsidRPr="00F61EE0">
              <w:rPr>
                <w:b/>
                <w:bCs/>
              </w:rPr>
              <w:t>15 участников</w:t>
            </w:r>
          </w:p>
        </w:tc>
      </w:tr>
      <w:tr w:rsidR="00D11C1B" w:rsidTr="00F61EE0">
        <w:trPr>
          <w:jc w:val="center"/>
        </w:trPr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C1B" w:rsidRDefault="00F6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A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C1B" w:rsidRDefault="00D11C1B" w:rsidP="00892AE8">
            <w:pPr>
              <w:pStyle w:val="a3"/>
              <w:shd w:val="clear" w:color="auto" w:fill="FFFFFF"/>
              <w:spacing w:before="30" w:beforeAutospacing="0" w:after="30" w:afterAutospacing="0"/>
              <w:rPr>
                <w:bCs/>
              </w:rPr>
            </w:pPr>
            <w:proofErr w:type="spellStart"/>
            <w:r>
              <w:rPr>
                <w:bCs/>
              </w:rPr>
              <w:t>Разработческий</w:t>
            </w:r>
            <w:proofErr w:type="spellEnd"/>
            <w:r>
              <w:rPr>
                <w:bCs/>
              </w:rPr>
              <w:t xml:space="preserve"> семинар по подготовке и проведения образовательного мероприятия «Час по интересам»</w:t>
            </w:r>
          </w:p>
        </w:tc>
        <w:tc>
          <w:tcPr>
            <w:tcW w:w="5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C1B" w:rsidRDefault="00D1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C1B" w:rsidRDefault="00D1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воспитатели и специалисты детского сада</w:t>
            </w:r>
          </w:p>
        </w:tc>
        <w:tc>
          <w:tcPr>
            <w:tcW w:w="21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C1B" w:rsidRDefault="00D11C1B" w:rsidP="00D11C1B">
            <w:pPr>
              <w:pStyle w:val="a3"/>
              <w:shd w:val="clear" w:color="auto" w:fill="FFFFFF"/>
              <w:spacing w:before="30" w:beforeAutospacing="0" w:after="30" w:afterAutospacing="0"/>
              <w:rPr>
                <w:bCs/>
              </w:rPr>
            </w:pPr>
            <w:r>
              <w:rPr>
                <w:bCs/>
              </w:rPr>
              <w:t>На базе детского сада № 99 для педагогов детского сада  состоялся семинар. Рассмотрен вопрос «Условия развития познавательной инициативы и активности детей средствами технологии «Клубный час»</w:t>
            </w:r>
          </w:p>
          <w:p w:rsidR="00D11C1B" w:rsidRDefault="00D11C1B" w:rsidP="00D11C1B">
            <w:pPr>
              <w:pStyle w:val="a3"/>
              <w:shd w:val="clear" w:color="auto" w:fill="FFFFFF"/>
              <w:spacing w:before="30" w:beforeAutospacing="0" w:after="30" w:afterAutospacing="0"/>
              <w:rPr>
                <w:bCs/>
              </w:rPr>
            </w:pPr>
            <w:r>
              <w:rPr>
                <w:bCs/>
              </w:rPr>
              <w:t xml:space="preserve">Количество педагогов - </w:t>
            </w:r>
            <w:r w:rsidR="00CE5495">
              <w:rPr>
                <w:bCs/>
              </w:rPr>
              <w:t>21</w:t>
            </w:r>
            <w:r>
              <w:rPr>
                <w:bCs/>
              </w:rPr>
              <w:t xml:space="preserve"> </w:t>
            </w:r>
          </w:p>
          <w:p w:rsidR="0094448E" w:rsidRPr="00253B07" w:rsidRDefault="00892AE8" w:rsidP="00D11C1B">
            <w:pPr>
              <w:pStyle w:val="a3"/>
              <w:shd w:val="clear" w:color="auto" w:fill="FFFFFF"/>
              <w:spacing w:before="30" w:beforeAutospacing="0" w:after="30" w:afterAutospacing="0"/>
              <w:rPr>
                <w:bCs/>
              </w:rPr>
            </w:pPr>
            <w:hyperlink r:id="rId10" w:history="1">
              <w:r w:rsidR="0094448E" w:rsidRPr="00627BEB">
                <w:rPr>
                  <w:rStyle w:val="a5"/>
                  <w:bCs/>
                </w:rPr>
                <w:t>http://dou99.rybadm.ru/p66aa1.html</w:t>
              </w:r>
            </w:hyperlink>
          </w:p>
        </w:tc>
      </w:tr>
      <w:tr w:rsidR="00CE5495" w:rsidTr="00F61EE0">
        <w:trPr>
          <w:jc w:val="center"/>
        </w:trPr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95" w:rsidRDefault="00F6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A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95" w:rsidRPr="00893AB6" w:rsidRDefault="009255FB" w:rsidP="00892AE8">
            <w:pPr>
              <w:pStyle w:val="a3"/>
              <w:shd w:val="clear" w:color="auto" w:fill="FFFFFF"/>
              <w:spacing w:before="0" w:beforeAutospacing="0" w:after="30" w:afterAutospacing="0"/>
              <w:rPr>
                <w:b/>
                <w:bCs/>
              </w:rPr>
            </w:pPr>
            <w:r w:rsidRPr="00893AB6">
              <w:rPr>
                <w:rFonts w:ascii="Verdana" w:hAnsi="Verdana"/>
                <w:b/>
                <w:color w:val="000000"/>
                <w:spacing w:val="-8"/>
                <w:sz w:val="28"/>
                <w:szCs w:val="28"/>
                <w:shd w:val="clear" w:color="auto" w:fill="FFFFFF"/>
              </w:rPr>
              <w:t> </w:t>
            </w:r>
            <w:r w:rsidRPr="00893AB6">
              <w:rPr>
                <w:b/>
                <w:bCs/>
              </w:rPr>
              <w:t>Образова</w:t>
            </w:r>
            <w:r w:rsidR="00893AB6" w:rsidRPr="00893AB6">
              <w:rPr>
                <w:b/>
                <w:bCs/>
              </w:rPr>
              <w:t>тельное событие для детей старшего дошкольного возраста: образовательный терренкур «На помощь Незнайке»</w:t>
            </w:r>
          </w:p>
        </w:tc>
        <w:tc>
          <w:tcPr>
            <w:tcW w:w="5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95" w:rsidRPr="00893AB6" w:rsidRDefault="009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95" w:rsidRPr="00893AB6" w:rsidRDefault="0089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воспитатель, воспитатели сада</w:t>
            </w:r>
          </w:p>
        </w:tc>
        <w:tc>
          <w:tcPr>
            <w:tcW w:w="21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B6" w:rsidRPr="00893AB6" w:rsidRDefault="009255FB" w:rsidP="00D11C1B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bCs/>
              </w:rPr>
            </w:pPr>
            <w:r w:rsidRPr="00893AB6">
              <w:rPr>
                <w:b/>
                <w:bCs/>
              </w:rPr>
              <w:t>3 декабря 2021 года в детском саду № 99 для детей старшего дошкольного возра</w:t>
            </w:r>
            <w:r w:rsidR="00893AB6" w:rsidRPr="00893AB6">
              <w:rPr>
                <w:b/>
                <w:bCs/>
              </w:rPr>
              <w:t xml:space="preserve">ста (6-7лет) был </w:t>
            </w:r>
            <w:r w:rsidRPr="00893AB6">
              <w:rPr>
                <w:b/>
                <w:bCs/>
              </w:rPr>
              <w:t>организован </w:t>
            </w:r>
            <w:r w:rsidR="00893AB6" w:rsidRPr="00893AB6">
              <w:rPr>
                <w:b/>
                <w:bCs/>
              </w:rPr>
              <w:t xml:space="preserve"> </w:t>
            </w:r>
          </w:p>
          <w:p w:rsidR="00CE5495" w:rsidRDefault="009255FB" w:rsidP="00D11C1B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</w:rPr>
            </w:pPr>
            <w:r w:rsidRPr="00893AB6">
              <w:rPr>
                <w:b/>
              </w:rPr>
              <w:t>образовательный терренкур на тему "На помощь Незнайке".</w:t>
            </w:r>
            <w:r w:rsidR="00893AB6" w:rsidRPr="00893AB6">
              <w:rPr>
                <w:b/>
              </w:rPr>
              <w:t xml:space="preserve"> </w:t>
            </w:r>
          </w:p>
          <w:p w:rsidR="0094448E" w:rsidRDefault="00892AE8" w:rsidP="00D11C1B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bCs/>
              </w:rPr>
            </w:pPr>
            <w:hyperlink r:id="rId11" w:history="1">
              <w:r w:rsidR="0094448E" w:rsidRPr="00627BEB">
                <w:rPr>
                  <w:rStyle w:val="a5"/>
                  <w:b/>
                  <w:bCs/>
                </w:rPr>
                <w:t>http://dou99.rybadm.ru/p66aa1.html</w:t>
              </w:r>
            </w:hyperlink>
          </w:p>
          <w:p w:rsidR="0094448E" w:rsidRPr="00893AB6" w:rsidRDefault="0094448E" w:rsidP="00D11C1B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bCs/>
              </w:rPr>
            </w:pPr>
          </w:p>
        </w:tc>
      </w:tr>
      <w:tr w:rsidR="00893AB6" w:rsidTr="00F61EE0">
        <w:trPr>
          <w:jc w:val="center"/>
        </w:trPr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B6" w:rsidRDefault="00F6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9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B6" w:rsidRPr="00893AB6" w:rsidRDefault="00893AB6" w:rsidP="00892AE8">
            <w:pPr>
              <w:pStyle w:val="a3"/>
              <w:shd w:val="clear" w:color="auto" w:fill="FFFFFF"/>
              <w:spacing w:before="30" w:beforeAutospacing="0" w:after="30" w:afterAutospacing="0"/>
              <w:rPr>
                <w:rFonts w:ascii="Verdana" w:hAnsi="Verdana"/>
                <w:b/>
                <w:color w:val="000000"/>
                <w:spacing w:val="-8"/>
                <w:sz w:val="28"/>
                <w:szCs w:val="28"/>
                <w:shd w:val="clear" w:color="auto" w:fill="FFFFFF"/>
              </w:rPr>
            </w:pPr>
            <w:r>
              <w:rPr>
                <w:bCs/>
              </w:rPr>
              <w:t>Подготовка материалов для образовательного трека «Город Познания»</w:t>
            </w:r>
          </w:p>
        </w:tc>
        <w:tc>
          <w:tcPr>
            <w:tcW w:w="5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B6" w:rsidRPr="00893AB6" w:rsidRDefault="0089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B6" w:rsidRPr="00893AB6" w:rsidRDefault="0089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сада</w:t>
            </w:r>
          </w:p>
        </w:tc>
        <w:tc>
          <w:tcPr>
            <w:tcW w:w="21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B6" w:rsidRPr="00893AB6" w:rsidRDefault="00893AB6" w:rsidP="00D11C1B">
            <w:pPr>
              <w:pStyle w:val="a3"/>
              <w:shd w:val="clear" w:color="auto" w:fill="FFFFFF"/>
              <w:spacing w:before="30" w:beforeAutospacing="0" w:after="30" w:afterAutospacing="0"/>
              <w:rPr>
                <w:bCs/>
              </w:rPr>
            </w:pPr>
            <w:r w:rsidRPr="00893AB6">
              <w:rPr>
                <w:bCs/>
              </w:rPr>
              <w:t>В течение года педагогами детского сада наработаны</w:t>
            </w:r>
            <w:r>
              <w:rPr>
                <w:bCs/>
              </w:rPr>
              <w:t xml:space="preserve"> конспекты, технологические карты образовательных мероприятий</w:t>
            </w:r>
            <w:r w:rsidRPr="00893AB6">
              <w:rPr>
                <w:bCs/>
              </w:rPr>
              <w:t xml:space="preserve"> </w:t>
            </w:r>
          </w:p>
        </w:tc>
      </w:tr>
      <w:tr w:rsidR="006B1B15" w:rsidTr="00F61EE0">
        <w:trPr>
          <w:jc w:val="center"/>
        </w:trPr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15" w:rsidRPr="006B1B15" w:rsidRDefault="006B1B15" w:rsidP="00F6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61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A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15" w:rsidRPr="00830EA7" w:rsidRDefault="006B1B15" w:rsidP="00892AE8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bCs/>
              </w:rPr>
            </w:pPr>
            <w:r w:rsidRPr="006B1B15">
              <w:rPr>
                <w:b/>
              </w:rPr>
              <w:t xml:space="preserve">Чемпионат педагогических </w:t>
            </w:r>
            <w:r w:rsidRPr="006B1B15">
              <w:rPr>
                <w:b/>
              </w:rPr>
              <w:lastRenderedPageBreak/>
              <w:t>команд</w:t>
            </w:r>
            <w:r w:rsidR="00830EA7" w:rsidRPr="00830EA7">
              <w:rPr>
                <w:b/>
              </w:rPr>
              <w:t xml:space="preserve"> </w:t>
            </w:r>
            <w:r w:rsidR="00830EA7">
              <w:rPr>
                <w:b/>
              </w:rPr>
              <w:t>«Семья в фокусе»</w:t>
            </w:r>
          </w:p>
        </w:tc>
        <w:tc>
          <w:tcPr>
            <w:tcW w:w="5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15" w:rsidRPr="006B1B15" w:rsidRDefault="0023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8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15" w:rsidRPr="006B1B15" w:rsidRDefault="006B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1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15" w:rsidRDefault="006B1B15" w:rsidP="006B1B15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</w:rPr>
            </w:pPr>
            <w:r w:rsidRPr="006B1B15">
              <w:rPr>
                <w:b/>
              </w:rPr>
              <w:t>23.10.2021 , место проведения – Дачный клуб «</w:t>
            </w:r>
            <w:proofErr w:type="spellStart"/>
            <w:r w:rsidRPr="006B1B15">
              <w:rPr>
                <w:b/>
              </w:rPr>
              <w:t>Коприно</w:t>
            </w:r>
            <w:proofErr w:type="spellEnd"/>
            <w:r w:rsidRPr="006B1B15">
              <w:rPr>
                <w:b/>
              </w:rPr>
              <w:t xml:space="preserve">»; </w:t>
            </w:r>
            <w:r w:rsidRPr="006B1B15">
              <w:rPr>
                <w:b/>
              </w:rPr>
              <w:lastRenderedPageBreak/>
              <w:t>совместный проект с «Университетом Детства», 70 участников из разных субъектов Российской Федерации</w:t>
            </w:r>
          </w:p>
          <w:p w:rsidR="00830EA7" w:rsidRDefault="00892AE8" w:rsidP="008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830EA7" w:rsidRPr="008B6E99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https://vk.com/club201110080</w:t>
              </w:r>
            </w:hyperlink>
          </w:p>
          <w:p w:rsidR="00830EA7" w:rsidRPr="006B1B15" w:rsidRDefault="00830EA7" w:rsidP="006B1B15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</w:rPr>
            </w:pPr>
          </w:p>
        </w:tc>
      </w:tr>
      <w:tr w:rsidR="006B1B15" w:rsidTr="00F61EE0">
        <w:trPr>
          <w:jc w:val="center"/>
        </w:trPr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15" w:rsidRPr="00232F56" w:rsidRDefault="006B1B15" w:rsidP="00F6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F61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A44A6" w:rsidRPr="00232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15" w:rsidRPr="00232F56" w:rsidRDefault="006B1B15" w:rsidP="00892AE8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</w:rPr>
            </w:pPr>
            <w:r w:rsidRPr="00232F56">
              <w:rPr>
                <w:b/>
              </w:rPr>
              <w:t>3 Региональная школа Ярославского кампуса. Тема «Технологии в фокусе»</w:t>
            </w:r>
          </w:p>
        </w:tc>
        <w:tc>
          <w:tcPr>
            <w:tcW w:w="5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15" w:rsidRPr="00232F56" w:rsidRDefault="0023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15" w:rsidRPr="00232F56" w:rsidRDefault="006B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1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15" w:rsidRDefault="006B1B15" w:rsidP="006B1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02.12.2021, совместный проект с «Университетом Детства»,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 участника из разных субъектов Российской Федерации</w:t>
            </w:r>
          </w:p>
          <w:p w:rsidR="00830EA7" w:rsidRDefault="00892AE8" w:rsidP="006B1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="00830EA7" w:rsidRPr="008B6E99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https://vk.com/club201110080</w:t>
              </w:r>
            </w:hyperlink>
          </w:p>
          <w:p w:rsidR="00830EA7" w:rsidRPr="006B1B15" w:rsidRDefault="00830EA7" w:rsidP="006B1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B1B15" w:rsidRDefault="006B1B15" w:rsidP="00F7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B15" w:rsidRDefault="006B1B15" w:rsidP="00F7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B15" w:rsidRDefault="006B1B15" w:rsidP="00F7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B15" w:rsidRDefault="006B1B15" w:rsidP="00F7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8C" w:rsidRPr="00F74092" w:rsidRDefault="007D661A" w:rsidP="00F7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8F128C" w:rsidRPr="00F7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F3"/>
    <w:rsid w:val="00232F56"/>
    <w:rsid w:val="00253B07"/>
    <w:rsid w:val="004902F3"/>
    <w:rsid w:val="00656ADD"/>
    <w:rsid w:val="006B1B15"/>
    <w:rsid w:val="00705379"/>
    <w:rsid w:val="00781616"/>
    <w:rsid w:val="007B499A"/>
    <w:rsid w:val="007D661A"/>
    <w:rsid w:val="00830EA7"/>
    <w:rsid w:val="00892AE8"/>
    <w:rsid w:val="00893AB6"/>
    <w:rsid w:val="008A44A6"/>
    <w:rsid w:val="008B3D17"/>
    <w:rsid w:val="008F128C"/>
    <w:rsid w:val="009255FB"/>
    <w:rsid w:val="00933F03"/>
    <w:rsid w:val="0094448E"/>
    <w:rsid w:val="009525F6"/>
    <w:rsid w:val="00985DF2"/>
    <w:rsid w:val="00A16555"/>
    <w:rsid w:val="00C836B5"/>
    <w:rsid w:val="00CE5495"/>
    <w:rsid w:val="00D11C1B"/>
    <w:rsid w:val="00F61EE0"/>
    <w:rsid w:val="00F74092"/>
    <w:rsid w:val="00F7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B07"/>
    <w:rPr>
      <w:b/>
      <w:bCs/>
    </w:rPr>
  </w:style>
  <w:style w:type="character" w:styleId="a5">
    <w:name w:val="Hyperlink"/>
    <w:basedOn w:val="a0"/>
    <w:uiPriority w:val="99"/>
    <w:unhideWhenUsed/>
    <w:rsid w:val="0094448E"/>
    <w:rPr>
      <w:color w:val="0000FF" w:themeColor="hyperlink"/>
      <w:u w:val="single"/>
    </w:rPr>
  </w:style>
  <w:style w:type="paragraph" w:customStyle="1" w:styleId="Default">
    <w:name w:val="Default"/>
    <w:rsid w:val="008B3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830E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B07"/>
    <w:rPr>
      <w:b/>
      <w:bCs/>
    </w:rPr>
  </w:style>
  <w:style w:type="character" w:styleId="a5">
    <w:name w:val="Hyperlink"/>
    <w:basedOn w:val="a0"/>
    <w:uiPriority w:val="99"/>
    <w:unhideWhenUsed/>
    <w:rsid w:val="0094448E"/>
    <w:rPr>
      <w:color w:val="0000FF" w:themeColor="hyperlink"/>
      <w:u w:val="single"/>
    </w:rPr>
  </w:style>
  <w:style w:type="paragraph" w:customStyle="1" w:styleId="Default">
    <w:name w:val="Default"/>
    <w:rsid w:val="008B3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830E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99.rybadm.ru/p66aa1.html" TargetMode="External"/><Relationship Id="rId13" Type="http://schemas.openxmlformats.org/officeDocument/2006/relationships/hyperlink" Target="https://vk.com/club2011100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u99.rybadm.ru/p66aa1.html" TargetMode="External"/><Relationship Id="rId12" Type="http://schemas.openxmlformats.org/officeDocument/2006/relationships/hyperlink" Target="https://vk.com/club2011100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u99.rybadm.ru/p66aa1.html" TargetMode="External"/><Relationship Id="rId11" Type="http://schemas.openxmlformats.org/officeDocument/2006/relationships/hyperlink" Target="http://dou99.rybadm.ru/p66aa1.html" TargetMode="External"/><Relationship Id="rId5" Type="http://schemas.openxmlformats.org/officeDocument/2006/relationships/hyperlink" Target="http://dou99.rybadm.ru/p66aa1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u99.rybadm.ru/p66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011100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Николаевна Захарова</cp:lastModifiedBy>
  <cp:revision>6</cp:revision>
  <cp:lastPrinted>2022-01-19T09:25:00Z</cp:lastPrinted>
  <dcterms:created xsi:type="dcterms:W3CDTF">2022-01-19T10:57:00Z</dcterms:created>
  <dcterms:modified xsi:type="dcterms:W3CDTF">2022-01-25T08:22:00Z</dcterms:modified>
</cp:coreProperties>
</file>