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1E" w:rsidRPr="00BC333C" w:rsidRDefault="00DF5B1E" w:rsidP="00BC333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F5B1E" w:rsidRDefault="00DF5B1E" w:rsidP="00BC333C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</w:t>
      </w: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егиональном конкурсе инициативных социальных проектов детей и детско-взрослых сообществ различной направленности для образовательных организаций Ярославской области</w:t>
      </w:r>
    </w:p>
    <w:p w:rsidR="00BC333C" w:rsidRPr="00BC333C" w:rsidRDefault="00BC333C" w:rsidP="00BC333C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B1E" w:rsidRPr="00BC333C" w:rsidRDefault="00DF5B1E" w:rsidP="00CF676F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3C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DF5B1E" w:rsidRPr="00BC333C" w:rsidRDefault="00DF5B1E" w:rsidP="00BC333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егионального конкурса</w:t>
      </w: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инициативных социальных проектов детей и детско-взрослых сообществ различной направленности</w:t>
      </w: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Конкурс).</w:t>
      </w:r>
    </w:p>
    <w:p w:rsidR="00A96BD0" w:rsidRDefault="00DF5B1E" w:rsidP="00CF676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hAnsi="Times New Roman" w:cs="Times New Roman"/>
          <w:b/>
          <w:sz w:val="28"/>
          <w:szCs w:val="28"/>
        </w:rPr>
        <w:t>Целью проведения Конкурса</w:t>
      </w:r>
      <w:r w:rsidRPr="00BC333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6091D">
        <w:rPr>
          <w:rFonts w:ascii="Times New Roman" w:hAnsi="Times New Roman" w:cs="Times New Roman"/>
          <w:sz w:val="28"/>
          <w:szCs w:val="28"/>
        </w:rPr>
        <w:t xml:space="preserve">выявление лучших практик </w:t>
      </w:r>
      <w:r w:rsidR="00D609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гражданской позиции педагогов, обучающихся и их </w:t>
      </w:r>
      <w:r w:rsidR="00A9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родителей. </w:t>
      </w:r>
    </w:p>
    <w:p w:rsidR="00DF5B1E" w:rsidRPr="00BC333C" w:rsidRDefault="00A96BD0" w:rsidP="00CF676F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33C" w:rsidRPr="00BC333C">
        <w:rPr>
          <w:rFonts w:ascii="Times New Roman" w:hAnsi="Times New Roman" w:cs="Times New Roman"/>
          <w:b/>
          <w:sz w:val="28"/>
          <w:szCs w:val="28"/>
        </w:rPr>
        <w:t>Задачи проведения К</w:t>
      </w:r>
      <w:r w:rsidR="00DF5B1E" w:rsidRPr="00BC333C">
        <w:rPr>
          <w:rFonts w:ascii="Times New Roman" w:hAnsi="Times New Roman" w:cs="Times New Roman"/>
          <w:b/>
          <w:sz w:val="28"/>
          <w:szCs w:val="28"/>
        </w:rPr>
        <w:t xml:space="preserve">онкурса: </w:t>
      </w:r>
    </w:p>
    <w:p w:rsidR="00DF5B1E" w:rsidRPr="00BC333C" w:rsidRDefault="00DF5B1E" w:rsidP="00BC3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hAnsi="Times New Roman" w:cs="Times New Roman"/>
          <w:sz w:val="28"/>
          <w:szCs w:val="28"/>
        </w:rPr>
        <w:t>- развитие и укрепление взаимодействия между образовательными организациями, реализующими социальные проекты</w:t>
      </w:r>
      <w:r w:rsidR="00BC333C">
        <w:rPr>
          <w:rFonts w:ascii="Times New Roman" w:hAnsi="Times New Roman" w:cs="Times New Roman"/>
          <w:sz w:val="28"/>
          <w:szCs w:val="28"/>
        </w:rPr>
        <w:t>, субъектами образовательного процесса</w:t>
      </w:r>
      <w:r w:rsidRPr="00BC33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6BD0" w:rsidRDefault="00A96BD0" w:rsidP="00BC3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поддержки педагогам в разработке социально значимых проектов;</w:t>
      </w:r>
    </w:p>
    <w:p w:rsidR="00DF5B1E" w:rsidRPr="00BC333C" w:rsidRDefault="00DF5B1E" w:rsidP="00BC3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hAnsi="Times New Roman" w:cs="Times New Roman"/>
          <w:sz w:val="28"/>
          <w:szCs w:val="28"/>
        </w:rPr>
        <w:t xml:space="preserve">- 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представления и популяризации опыта совместной проектной деятельности в системе «родитель-ребенок-педагог»</w:t>
      </w:r>
      <w:r w:rsidRPr="00BC3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08F" w:rsidRPr="00BC333C" w:rsidRDefault="00DF5B1E" w:rsidP="00BC333C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hAnsi="Times New Roman" w:cs="Times New Roman"/>
          <w:sz w:val="28"/>
          <w:szCs w:val="28"/>
        </w:rPr>
        <w:t>Участниками конкурса могут быть организации независимо от организационно-правовых форм и форм собственности</w:t>
      </w:r>
      <w:r w:rsidR="00A5208F" w:rsidRPr="00BC333C">
        <w:rPr>
          <w:rFonts w:ascii="Times New Roman" w:hAnsi="Times New Roman" w:cs="Times New Roman"/>
          <w:sz w:val="28"/>
          <w:szCs w:val="28"/>
        </w:rPr>
        <w:t xml:space="preserve"> (далее – участник, участники) 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Ярославской области, но и других субъектов Российской Федерации.</w:t>
      </w:r>
    </w:p>
    <w:p w:rsidR="00A5208F" w:rsidRPr="00BC333C" w:rsidRDefault="00DF5B1E" w:rsidP="00BC3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A5208F" w:rsidRPr="00BC333C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</w:t>
      </w:r>
      <w:r w:rsidRPr="00BC333C">
        <w:rPr>
          <w:rFonts w:ascii="Times New Roman" w:hAnsi="Times New Roman" w:cs="Times New Roman"/>
          <w:sz w:val="28"/>
          <w:szCs w:val="28"/>
        </w:rPr>
        <w:t xml:space="preserve">. Организатором конкурса является </w:t>
      </w:r>
      <w:proofErr w:type="gramStart"/>
      <w:r w:rsidR="00691AFA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5208F" w:rsidRPr="00BC333C">
        <w:rPr>
          <w:rFonts w:ascii="Times New Roman" w:hAnsi="Times New Roman" w:cs="Times New Roman"/>
          <w:sz w:val="28"/>
          <w:szCs w:val="28"/>
        </w:rPr>
        <w:t xml:space="preserve"> общей</w:t>
      </w:r>
      <w:proofErr w:type="gramEnd"/>
      <w:r w:rsidR="00A5208F" w:rsidRPr="00BC333C">
        <w:rPr>
          <w:rFonts w:ascii="Times New Roman" w:hAnsi="Times New Roman" w:cs="Times New Roman"/>
          <w:sz w:val="28"/>
          <w:szCs w:val="28"/>
        </w:rPr>
        <w:t xml:space="preserve"> педагогики и психологии</w:t>
      </w:r>
      <w:r w:rsidRPr="00BC3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08F" w:rsidRPr="00BC333C" w:rsidRDefault="00DF5B1E" w:rsidP="00BC3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hAnsi="Times New Roman" w:cs="Times New Roman"/>
          <w:sz w:val="28"/>
          <w:szCs w:val="28"/>
        </w:rPr>
        <w:t xml:space="preserve">Отбор проектов проводится на конкурсной основе в порядке, предусмотренном настоящим Положением. </w:t>
      </w:r>
    </w:p>
    <w:p w:rsidR="00A5208F" w:rsidRPr="00BC333C" w:rsidRDefault="00DF5B1E" w:rsidP="00BC33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hAnsi="Times New Roman" w:cs="Times New Roman"/>
          <w:sz w:val="28"/>
          <w:szCs w:val="28"/>
        </w:rPr>
        <w:t>Награждение победителей к</w:t>
      </w:r>
      <w:r w:rsidR="00A5208F" w:rsidRPr="00BC333C">
        <w:rPr>
          <w:rFonts w:ascii="Times New Roman" w:hAnsi="Times New Roman" w:cs="Times New Roman"/>
          <w:sz w:val="28"/>
          <w:szCs w:val="28"/>
        </w:rPr>
        <w:t>онкурса и вручение свидетельств победителей и лауреатов Конкурса</w:t>
      </w:r>
      <w:r w:rsidRPr="00BC333C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A5208F" w:rsidRPr="00BC333C">
        <w:rPr>
          <w:rFonts w:ascii="Times New Roman" w:hAnsi="Times New Roman" w:cs="Times New Roman"/>
          <w:sz w:val="28"/>
          <w:szCs w:val="28"/>
        </w:rPr>
        <w:t>на осно</w:t>
      </w:r>
      <w:r w:rsidR="00BC333C">
        <w:rPr>
          <w:rFonts w:ascii="Times New Roman" w:hAnsi="Times New Roman" w:cs="Times New Roman"/>
          <w:sz w:val="28"/>
          <w:szCs w:val="28"/>
        </w:rPr>
        <w:t>вании итогового протокола жюри К</w:t>
      </w:r>
      <w:r w:rsidR="00A5208F" w:rsidRPr="00BC333C">
        <w:rPr>
          <w:rFonts w:ascii="Times New Roman" w:hAnsi="Times New Roman" w:cs="Times New Roman"/>
          <w:sz w:val="28"/>
          <w:szCs w:val="28"/>
        </w:rPr>
        <w:t>онкурса</w:t>
      </w:r>
      <w:r w:rsidRPr="00BC33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08F" w:rsidRPr="00BC333C" w:rsidRDefault="00DF5B1E" w:rsidP="00CF676F">
      <w:pPr>
        <w:pStyle w:val="a3"/>
        <w:numPr>
          <w:ilvl w:val="0"/>
          <w:numId w:val="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3C">
        <w:rPr>
          <w:rFonts w:ascii="Times New Roman" w:hAnsi="Times New Roman" w:cs="Times New Roman"/>
          <w:b/>
          <w:sz w:val="28"/>
          <w:szCs w:val="28"/>
        </w:rPr>
        <w:t xml:space="preserve">Условия организации конкурса </w:t>
      </w:r>
    </w:p>
    <w:p w:rsidR="00A5208F" w:rsidRPr="00BC333C" w:rsidRDefault="00DF5B1E" w:rsidP="00893573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hAnsi="Times New Roman" w:cs="Times New Roman"/>
          <w:sz w:val="28"/>
          <w:szCs w:val="28"/>
        </w:rPr>
        <w:t xml:space="preserve">Конкурс проводится с 01 </w:t>
      </w:r>
      <w:r w:rsidR="00A5208F" w:rsidRPr="00BC333C">
        <w:rPr>
          <w:rFonts w:ascii="Times New Roman" w:hAnsi="Times New Roman" w:cs="Times New Roman"/>
          <w:sz w:val="28"/>
          <w:szCs w:val="28"/>
        </w:rPr>
        <w:t>октября по 3</w:t>
      </w:r>
      <w:r w:rsidRPr="00BC333C">
        <w:rPr>
          <w:rFonts w:ascii="Times New Roman" w:hAnsi="Times New Roman" w:cs="Times New Roman"/>
          <w:sz w:val="28"/>
          <w:szCs w:val="28"/>
        </w:rPr>
        <w:t xml:space="preserve">1 </w:t>
      </w:r>
      <w:r w:rsidR="00BC333C">
        <w:rPr>
          <w:rFonts w:ascii="Times New Roman" w:hAnsi="Times New Roman" w:cs="Times New Roman"/>
          <w:sz w:val="28"/>
          <w:szCs w:val="28"/>
        </w:rPr>
        <w:t>октября</w:t>
      </w:r>
      <w:r w:rsidRPr="00BC333C">
        <w:rPr>
          <w:rFonts w:ascii="Times New Roman" w:hAnsi="Times New Roman" w:cs="Times New Roman"/>
          <w:sz w:val="28"/>
          <w:szCs w:val="28"/>
        </w:rPr>
        <w:t xml:space="preserve"> </w:t>
      </w:r>
      <w:r w:rsidR="00A5208F" w:rsidRPr="00BC333C">
        <w:rPr>
          <w:rFonts w:ascii="Times New Roman" w:hAnsi="Times New Roman" w:cs="Times New Roman"/>
          <w:sz w:val="28"/>
          <w:szCs w:val="28"/>
        </w:rPr>
        <w:t>2018</w:t>
      </w:r>
      <w:r w:rsidRPr="00BC333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5208F" w:rsidRPr="00BC333C" w:rsidRDefault="00A5208F" w:rsidP="00893573">
      <w:pPr>
        <w:pStyle w:val="a3"/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могут представлять проекты, выполненные как индивидуально, так и группой педагогов,</w:t>
      </w:r>
      <w:r w:rsidR="00BC333C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педагогов и родителей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численностью до 10 человек. Команда должна иметь название и руководителя проекта, который может занимать любую педагогическую 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в образовательной организации или быть родителем воспитанника/обучающегося.</w:t>
      </w:r>
    </w:p>
    <w:p w:rsidR="00A5208F" w:rsidRPr="00BC333C" w:rsidRDefault="00A5208F" w:rsidP="00893573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 в Конкурсе является добровольным. Выдвижение кандидатов может проводиться педагогическими советами образовательных организаций. профессиональными педагогическими объединениями; путём самовыдвижения.</w:t>
      </w:r>
    </w:p>
    <w:p w:rsidR="00A5208F" w:rsidRPr="00BC333C" w:rsidRDefault="00A96BD0" w:rsidP="00893573">
      <w:pPr>
        <w:pStyle w:val="a3"/>
        <w:numPr>
          <w:ilvl w:val="1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по номинациям:</w:t>
      </w:r>
    </w:p>
    <w:p w:rsidR="00A5208F" w:rsidRPr="00BC333C" w:rsidRDefault="00A96BD0" w:rsidP="00893573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Лучший детско-родительский проект;</w:t>
      </w:r>
    </w:p>
    <w:p w:rsidR="00A5208F" w:rsidRDefault="00A96BD0" w:rsidP="00A96BD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</w:t>
      </w:r>
      <w:r w:rsidR="00691AF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  <w:r w:rsidR="003F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91D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общественного объединения;</w:t>
      </w:r>
    </w:p>
    <w:p w:rsidR="00691AFA" w:rsidRPr="00A96BD0" w:rsidRDefault="00691AFA" w:rsidP="00A96BD0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Лучший </w:t>
      </w:r>
      <w:r w:rsidR="00D6091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управленческий проект</w:t>
      </w:r>
    </w:p>
    <w:p w:rsidR="00A5208F" w:rsidRPr="00BC333C" w:rsidRDefault="00A5208F" w:rsidP="00893573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одной образовательной организации в отдельной номинации Конкурса может быть представлен один участник/команда.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Направляющая сторона несет ответственность за качество подготовки и своевременное предоставление документов участника на Конкурс.</w:t>
      </w:r>
    </w:p>
    <w:p w:rsidR="00A5208F" w:rsidRPr="00BC333C" w:rsidRDefault="00A5208F" w:rsidP="00893573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 на участие в конкурсе принимают</w:t>
      </w:r>
      <w:r w:rsidR="00D609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«01» октября 2018 года по «23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2018 г.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материалы принимаются</w:t>
      </w:r>
      <w:r w:rsidR="00D6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«11» октября 2018 года по «31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2018 г.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подготовки, проведения и подве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 итогов Конкурса создаётся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и конкурсное жюри.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поступившие на конкурс, не рецензируются.</w:t>
      </w:r>
    </w:p>
    <w:p w:rsidR="00A5208F" w:rsidRPr="00BC333C" w:rsidRDefault="00A5208F" w:rsidP="00893573">
      <w:pPr>
        <w:pStyle w:val="a3"/>
        <w:numPr>
          <w:ilvl w:val="1"/>
          <w:numId w:val="1"/>
        </w:numPr>
        <w:shd w:val="clear" w:color="auto" w:fill="FFFFFF"/>
        <w:spacing w:before="15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и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утверждается кафедрой общей педагогики и психологии ГАУ ДПО ЯО ИРО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осуществляет организационное и информационное сопровождение Конкурса:</w:t>
      </w:r>
    </w:p>
    <w:p w:rsidR="00A5208F" w:rsidRPr="00BC333C" w:rsidRDefault="00A5208F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положение о проведении Конкурса и доводит его до сведения заинтересованных лиц и организаций;</w:t>
      </w:r>
    </w:p>
    <w:p w:rsidR="00893573" w:rsidRDefault="00A5208F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 за соблюдением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 проведения Конкурса;</w:t>
      </w:r>
    </w:p>
    <w:p w:rsidR="00893573" w:rsidRDefault="00893573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оценивание материалов,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 на Конкурс;</w:t>
      </w:r>
    </w:p>
    <w:p w:rsidR="00A5208F" w:rsidRPr="00BC333C" w:rsidRDefault="00893573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представление материалов и итогов Конкурса на сайте ГАУ ДПО ЯО 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08F" w:rsidRPr="00BC333C" w:rsidRDefault="00BC333C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 в </w:t>
      </w:r>
      <w:r w:rsidR="00A5208F"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A5208F"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егиональном конкурсе инициативных социальных проектов детей и детско-взрослых сообществ различной направленности</w:t>
      </w:r>
      <w:r w:rsidR="003F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до «23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октября 2018 года отправить 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оргкомитет 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следующие материалы на электронный адрес: </w:t>
      </w:r>
      <w:proofErr w:type="spellStart"/>
      <w:proofErr w:type="gramStart"/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sve</w:t>
      </w:r>
      <w:proofErr w:type="spellEnd"/>
      <w:r w:rsidR="00A5208F" w:rsidRPr="00BC33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medvedeva</w:t>
      </w:r>
      <w:proofErr w:type="spellEnd"/>
      <w:r w:rsidR="00A5208F" w:rsidRPr="00BC333C">
        <w:rPr>
          <w:rFonts w:ascii="Times New Roman" w:hAnsi="Times New Roman" w:cs="Times New Roman"/>
          <w:sz w:val="28"/>
          <w:szCs w:val="28"/>
        </w:rPr>
        <w:t>2012@</w:t>
      </w:r>
      <w:proofErr w:type="spellStart"/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5208F" w:rsidRPr="00BC33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08F" w:rsidRPr="00BC333C" w:rsidRDefault="00A5208F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заявку-анкету участника</w:t>
      </w:r>
      <w:r w:rsid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208F" w:rsidRPr="00BC333C" w:rsidRDefault="00A5208F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методическую разработку социального проекта в электронном виде (не более 10 страниц)</w:t>
      </w:r>
    </w:p>
    <w:p w:rsidR="00A5208F" w:rsidRPr="00893573" w:rsidRDefault="00A5208F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Внимание! </w:t>
      </w:r>
      <w:r w:rsidRPr="00BC3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подлежат рассмотрению материалы, подготовленные с нарушением требований к их оформлению, а также поступившие в </w:t>
      </w:r>
      <w:r w:rsidR="00D60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Оргкомитет позднее «23</w:t>
      </w:r>
      <w:r w:rsidRPr="00BC33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октября 2018 года.</w:t>
      </w:r>
    </w:p>
    <w:p w:rsidR="00A5208F" w:rsidRPr="00BC333C" w:rsidRDefault="00A5208F" w:rsidP="00893573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ноября 2018 года итоги Конкурса и списки победителей в каждой номинации будут вывешены на сайте ГАУ ДПО ЯО ИРО</w:t>
      </w:r>
      <w:r w:rsidR="00BC333C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08F" w:rsidRPr="00893573" w:rsidRDefault="00A5208F" w:rsidP="0089357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 и лауреатов, вручение дипломов участников Конкурса состоится «20» ноября 2018 года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208F" w:rsidRPr="00BC333C" w:rsidRDefault="00A5208F" w:rsidP="00CF676F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Конкурсных заданий</w:t>
      </w:r>
    </w:p>
    <w:p w:rsidR="00A5208F" w:rsidRPr="00893573" w:rsidRDefault="00A5208F" w:rsidP="00893573">
      <w:pPr>
        <w:pStyle w:val="a3"/>
        <w:numPr>
          <w:ilvl w:val="1"/>
          <w:numId w:val="5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конкурсных работ (проектов) должна раскрывать: 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важность и целесообразность реализации проекта, 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проблематику, 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задачи, 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 и действия участников проекта, сроки, 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условий и ресурсов, 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желаемый результат.</w:t>
      </w:r>
    </w:p>
    <w:p w:rsidR="00A5208F" w:rsidRPr="00893573" w:rsidRDefault="00A5208F" w:rsidP="00893573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проекта</w:t>
      </w:r>
      <w:r w:rsidRP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предложенного социального проекта в рамках одной из номинации;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описания социального проекта (соответствие содержания проектной деятельности заявленной номинации; соответствие реализуемых задач целям проекта, обоснованность структуры, логичность, грамотность изложения, наличие системы показателей результативности реализации проекта);</w:t>
      </w:r>
      <w:r w:rsidR="003F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A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лаконичность</w:t>
      </w:r>
    </w:p>
    <w:p w:rsidR="00A5208F" w:rsidRPr="00BC333C" w:rsidRDefault="00A5208F" w:rsidP="00893573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практической значимости результатов социального проекта;</w:t>
      </w:r>
    </w:p>
    <w:p w:rsidR="00A5208F" w:rsidRPr="002D369D" w:rsidRDefault="00A5208F" w:rsidP="00893573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стадия реализации проекта (проект находится в стадии реализации или уже реализован). </w:t>
      </w:r>
    </w:p>
    <w:p w:rsidR="002D369D" w:rsidRDefault="002D369D" w:rsidP="00893573">
      <w:pPr>
        <w:pStyle w:val="a3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Шкала показателей: </w:t>
      </w:r>
    </w:p>
    <w:p w:rsidR="002D369D" w:rsidRDefault="002D369D" w:rsidP="00893573">
      <w:pPr>
        <w:pStyle w:val="a3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баллов – отсутствует;</w:t>
      </w:r>
    </w:p>
    <w:p w:rsidR="002D369D" w:rsidRDefault="002D369D" w:rsidP="00893573">
      <w:pPr>
        <w:pStyle w:val="a3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балл- слабо выражен; </w:t>
      </w:r>
    </w:p>
    <w:p w:rsidR="002D369D" w:rsidRDefault="002D369D" w:rsidP="00893573">
      <w:pPr>
        <w:pStyle w:val="a3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присутствует;</w:t>
      </w:r>
    </w:p>
    <w:p w:rsidR="002D369D" w:rsidRPr="002D369D" w:rsidRDefault="002D369D" w:rsidP="00893573">
      <w:pPr>
        <w:pStyle w:val="a3"/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балла – ярко выражен.</w:t>
      </w:r>
    </w:p>
    <w:p w:rsidR="00A5208F" w:rsidRPr="00893573" w:rsidRDefault="00A5208F" w:rsidP="00893573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оценки видеоролика:</w:t>
      </w:r>
    </w:p>
    <w:p w:rsidR="00A5208F" w:rsidRPr="00BC333C" w:rsidRDefault="00A5208F" w:rsidP="00CF676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ролика не более 10 минут;</w:t>
      </w:r>
    </w:p>
    <w:p w:rsidR="00A5208F" w:rsidRPr="00BC333C" w:rsidRDefault="00A5208F" w:rsidP="00CF676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основных характеристик социального проекта в соответствии с целями и задачами и быть итоговым материалом завершения проекта;</w:t>
      </w:r>
    </w:p>
    <w:p w:rsidR="00A5208F" w:rsidRPr="00BC333C" w:rsidRDefault="00A5208F" w:rsidP="00CF676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временным рамкам, согласно положению;</w:t>
      </w:r>
    </w:p>
    <w:p w:rsidR="00A5208F" w:rsidRPr="00BC333C" w:rsidRDefault="00A5208F" w:rsidP="00CF676F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творческий подход к построению композиции, оригинальные сюжетные решения.</w:t>
      </w:r>
    </w:p>
    <w:p w:rsidR="00A5208F" w:rsidRPr="00893573" w:rsidRDefault="00A5208F" w:rsidP="00893573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 к содержанию и оформлению конкурсных работ</w:t>
      </w:r>
    </w:p>
    <w:p w:rsidR="00A5208F" w:rsidRPr="00893573" w:rsidRDefault="00A5208F" w:rsidP="00893573">
      <w:pPr>
        <w:shd w:val="clear" w:color="auto" w:fill="FFFFFF"/>
        <w:spacing w:before="150"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 в конкурсе принимаются проект (не более 10 печатных листов), видеоролик итогового материла (не более 10 минут). </w:t>
      </w:r>
    </w:p>
    <w:p w:rsidR="00A5208F" w:rsidRPr="00893573" w:rsidRDefault="00A5208F" w:rsidP="00893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проектов не должны быть ранее опубликованные в интернете и других изданиях, видеоролики не должны были быть ра</w:t>
      </w:r>
      <w:r w:rsid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сположены ранее в сети Интернет.</w:t>
      </w:r>
    </w:p>
    <w:p w:rsidR="00A5208F" w:rsidRPr="00893573" w:rsidRDefault="00A5208F" w:rsidP="008935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должны быть авторскими.</w:t>
      </w:r>
    </w:p>
    <w:p w:rsidR="00A5208F" w:rsidRPr="002D369D" w:rsidRDefault="00893573" w:rsidP="00CF676F">
      <w:pPr>
        <w:pStyle w:val="a3"/>
        <w:numPr>
          <w:ilvl w:val="1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текста</w:t>
      </w:r>
    </w:p>
    <w:p w:rsidR="00A5208F" w:rsidRPr="00BC333C" w:rsidRDefault="00A5208F" w:rsidP="00893573">
      <w:pPr>
        <w:pStyle w:val="a3"/>
        <w:shd w:val="clear" w:color="auto" w:fill="FFFFFF"/>
        <w:spacing w:before="15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текстового документа должны быть указаны: полное название образовательной организации, фамилия, имя, отчество конкурсанта/конкурсантов (полностью), должность, название проекта, место и время его разработки.</w:t>
      </w:r>
    </w:p>
    <w:p w:rsidR="00CF676F" w:rsidRDefault="00CF676F" w:rsidP="00CF676F">
      <w:pPr>
        <w:pStyle w:val="a3"/>
        <w:tabs>
          <w:tab w:val="left" w:pos="108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тексту: ф</w:t>
      </w:r>
      <w:r w:rsidR="00A5208F" w:rsidRPr="00BC333C">
        <w:rPr>
          <w:rFonts w:ascii="Times New Roman" w:hAnsi="Times New Roman" w:cs="Times New Roman"/>
          <w:sz w:val="28"/>
          <w:szCs w:val="28"/>
        </w:rPr>
        <w:t xml:space="preserve">ормат А 4; 14 кегль, в таблицах − 12; шрифт </w:t>
      </w:r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5208F" w:rsidRPr="00BC333C">
        <w:rPr>
          <w:rFonts w:ascii="Times New Roman" w:hAnsi="Times New Roman" w:cs="Times New Roman"/>
          <w:sz w:val="28"/>
          <w:szCs w:val="28"/>
        </w:rPr>
        <w:t xml:space="preserve"> </w:t>
      </w:r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5208F" w:rsidRPr="00BC3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208F" w:rsidRPr="00BC333C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5208F" w:rsidRPr="00BC333C">
        <w:rPr>
          <w:rFonts w:ascii="Times New Roman" w:hAnsi="Times New Roman" w:cs="Times New Roman"/>
          <w:sz w:val="28"/>
          <w:szCs w:val="28"/>
        </w:rPr>
        <w:t>;  межстрочный</w:t>
      </w:r>
      <w:proofErr w:type="gramEnd"/>
      <w:r w:rsidR="00A5208F" w:rsidRPr="00BC333C">
        <w:rPr>
          <w:rFonts w:ascii="Times New Roman" w:hAnsi="Times New Roman" w:cs="Times New Roman"/>
          <w:sz w:val="28"/>
          <w:szCs w:val="28"/>
        </w:rPr>
        <w:t xml:space="preserve"> одинарный интервал; поля: верхнее, нижнее, левое, правое – </w:t>
      </w:r>
      <w:smartTag w:uri="urn:schemas-microsoft-com:office:smarttags" w:element="metricconverter">
        <w:smartTagPr>
          <w:attr w:name="ProductID" w:val="2 см"/>
        </w:smartTagPr>
        <w:r w:rsidR="00A5208F" w:rsidRPr="00BC333C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="00A5208F" w:rsidRPr="00BC333C">
        <w:rPr>
          <w:rFonts w:ascii="Times New Roman" w:hAnsi="Times New Roman" w:cs="Times New Roman"/>
          <w:sz w:val="28"/>
          <w:szCs w:val="28"/>
        </w:rPr>
        <w:t xml:space="preserve">.; абзацный отступ основного текста – 1,25; выравнивание – по ширине; расстановка переносов в тексте – автоматическая; нумерация страниц − внизу страницы от центра; список литературы – после основного текста; ссылки на литературу – в квадратных скобках и содержат № источника из списка литературы. </w:t>
      </w:r>
    </w:p>
    <w:p w:rsidR="00CF676F" w:rsidRDefault="00A5208F" w:rsidP="00CF676F">
      <w:pPr>
        <w:pStyle w:val="a3"/>
        <w:tabs>
          <w:tab w:val="left" w:pos="108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следует использовать: колонтитулы, сноски, внедренные объекты, фреймы (надписи), рамки и заливки, объекты, нарисованные средствами MS </w:t>
      </w:r>
      <w:proofErr w:type="spellStart"/>
      <w:r w:rsidRPr="00CF676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CF6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76F" w:rsidRDefault="00A5208F" w:rsidP="00CF676F">
      <w:pPr>
        <w:pStyle w:val="a3"/>
        <w:tabs>
          <w:tab w:val="left" w:pos="1080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 не должно быть ссылок на сайты. </w:t>
      </w:r>
    </w:p>
    <w:p w:rsidR="00A5208F" w:rsidRPr="00CF676F" w:rsidRDefault="00A5208F" w:rsidP="00CF676F">
      <w:pPr>
        <w:pStyle w:val="a3"/>
        <w:tabs>
          <w:tab w:val="left" w:pos="1080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не допускаются.</w:t>
      </w:r>
    </w:p>
    <w:p w:rsidR="00A5208F" w:rsidRPr="00BC333C" w:rsidRDefault="00A5208F" w:rsidP="00CF676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Подведение итогов и награждение участников Конкурса</w:t>
      </w:r>
    </w:p>
    <w:p w:rsidR="00A5208F" w:rsidRPr="00BC333C" w:rsidRDefault="002D369D" w:rsidP="00CF676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итогам оценивания конкурсных материалов определяются победитель Конкурса в каждой номинации.</w:t>
      </w:r>
    </w:p>
    <w:p w:rsidR="00A5208F" w:rsidRPr="00BC333C" w:rsidRDefault="002D369D" w:rsidP="00CF676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.2. Жюри Конкурса оставляет за собой право отметить дипломами отдельные проекты конкурсантов, не вошедшие в число победителей Конкурса.</w:t>
      </w:r>
    </w:p>
    <w:p w:rsidR="00A5208F" w:rsidRPr="00BC333C" w:rsidRDefault="002D369D" w:rsidP="00CF676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Результаты Конкурса размещаются на сайте ГАУ ДПО ЯО </w:t>
      </w:r>
      <w:proofErr w:type="gramStart"/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  не</w:t>
      </w:r>
      <w:proofErr w:type="gramEnd"/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 «5» ноября 2018 года.</w:t>
      </w:r>
    </w:p>
    <w:p w:rsidR="00A5208F" w:rsidRPr="00BC333C" w:rsidRDefault="002D369D" w:rsidP="00CF676F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8F"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Победителем Конкурса является участник/команда, набравшие максимальное количество по сумме баллов за выполнение конкурсных заданий. </w:t>
      </w:r>
    </w:p>
    <w:p w:rsidR="00A5208F" w:rsidRPr="00BC333C" w:rsidRDefault="00A5208F" w:rsidP="00BC333C">
      <w:p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Контакты</w:t>
      </w:r>
      <w:r w:rsidR="00CF67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организаторов</w:t>
      </w: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</w:p>
    <w:p w:rsidR="00A5208F" w:rsidRPr="00BC333C" w:rsidRDefault="00A5208F" w:rsidP="00BC333C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Яковлева Татьяна Дмитриевна   8 (906) 638-97-99.</w:t>
      </w:r>
    </w:p>
    <w:p w:rsidR="00A5208F" w:rsidRPr="00BC333C" w:rsidRDefault="00A5208F" w:rsidP="00BC333C">
      <w:pPr>
        <w:pStyle w:val="a3"/>
        <w:numPr>
          <w:ilvl w:val="0"/>
          <w:numId w:val="2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Светлана Александровна 8 (4852) 23-08-14, 8910 9777883</w:t>
      </w:r>
    </w:p>
    <w:p w:rsidR="00A5208F" w:rsidRPr="00BC333C" w:rsidRDefault="00A5208F" w:rsidP="00BC333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BC333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sve</w:t>
      </w:r>
      <w:proofErr w:type="spellEnd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medvedeva</w:t>
      </w:r>
      <w:proofErr w:type="spellEnd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</w:rPr>
        <w:t>2012@</w:t>
      </w:r>
      <w:proofErr w:type="spellStart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BC333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F6A2A" w:rsidRDefault="003F6A2A" w:rsidP="003F6A2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4A4">
        <w:rPr>
          <w:rFonts w:ascii="Times New Roman" w:hAnsi="Times New Roman" w:cs="Times New Roman"/>
          <w:b/>
          <w:sz w:val="28"/>
          <w:szCs w:val="28"/>
          <w:u w:val="single"/>
        </w:rPr>
        <w:t>Жюри Конкурса</w:t>
      </w:r>
    </w:p>
    <w:p w:rsidR="003F6A2A" w:rsidRPr="008144A4" w:rsidRDefault="003F6A2A" w:rsidP="003F6A2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4A4"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 w:rsidRPr="008144A4">
        <w:rPr>
          <w:rFonts w:ascii="Times New Roman" w:hAnsi="Times New Roman" w:cs="Times New Roman"/>
          <w:sz w:val="28"/>
          <w:szCs w:val="28"/>
        </w:rPr>
        <w:t xml:space="preserve"> Е.А. – директор МОУ СОШ № 7 г. Тутаев</w:t>
      </w:r>
    </w:p>
    <w:p w:rsidR="003F6A2A" w:rsidRPr="008144A4" w:rsidRDefault="003F6A2A" w:rsidP="003F6A2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A4">
        <w:rPr>
          <w:rFonts w:ascii="Times New Roman" w:hAnsi="Times New Roman" w:cs="Times New Roman"/>
          <w:sz w:val="28"/>
          <w:szCs w:val="28"/>
        </w:rPr>
        <w:t>Журавлев И.Г. – заведующий отделом МУ ГЦ ППМС</w:t>
      </w:r>
    </w:p>
    <w:p w:rsidR="003F6A2A" w:rsidRPr="008144A4" w:rsidRDefault="003F6A2A" w:rsidP="003F6A2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4A4">
        <w:rPr>
          <w:rFonts w:ascii="Times New Roman" w:hAnsi="Times New Roman" w:cs="Times New Roman"/>
          <w:sz w:val="28"/>
          <w:szCs w:val="28"/>
        </w:rPr>
        <w:t>Романова Г.А. – заместитель директора по научной и учебно-методической работе ИРСИ Мэрии г. Ярославля</w:t>
      </w:r>
    </w:p>
    <w:p w:rsidR="003F6A2A" w:rsidRPr="008144A4" w:rsidRDefault="003F6A2A" w:rsidP="003F6A2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4A4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8144A4">
        <w:rPr>
          <w:rFonts w:ascii="Times New Roman" w:hAnsi="Times New Roman" w:cs="Times New Roman"/>
          <w:sz w:val="28"/>
          <w:szCs w:val="28"/>
        </w:rPr>
        <w:t xml:space="preserve"> А.Ю. – социальный педагог высшей квалификационной категории МОУ СОШ №1 г. Данилова</w:t>
      </w:r>
    </w:p>
    <w:p w:rsidR="002D369D" w:rsidRPr="003F6A2A" w:rsidRDefault="003F6A2A" w:rsidP="003F6A2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Рюмина Ж.Ю.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МОУ ОШ №3 г. Переславля-Залесского</w:t>
      </w:r>
      <w:r w:rsidR="002D369D" w:rsidRPr="003F6A2A">
        <w:rPr>
          <w:rFonts w:ascii="Times New Roman" w:hAnsi="Times New Roman" w:cs="Times New Roman"/>
          <w:sz w:val="28"/>
          <w:szCs w:val="28"/>
        </w:rPr>
        <w:br w:type="page"/>
      </w:r>
    </w:p>
    <w:p w:rsidR="00A5208F" w:rsidRDefault="002D369D" w:rsidP="002D36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D369D" w:rsidRDefault="002D369D" w:rsidP="002D36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оргкомитет </w:t>
      </w:r>
      <w:r w:rsidRPr="00BC3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егионального конкурса</w:t>
      </w: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инициативных социальных проектов </w:t>
      </w: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детей и детско-взрослых сообществ </w:t>
      </w: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различной направленности </w:t>
      </w: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образовательных организаций </w:t>
      </w: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3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Ярославской области</w:t>
      </w:r>
    </w:p>
    <w:p w:rsidR="002D369D" w:rsidRDefault="002D369D" w:rsidP="002D369D">
      <w:pPr>
        <w:pStyle w:val="a3"/>
        <w:ind w:left="425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369D" w:rsidRDefault="002D369D" w:rsidP="002D369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ЗАЯВКА.</w:t>
      </w:r>
    </w:p>
    <w:p w:rsidR="002D369D" w:rsidRDefault="002D369D" w:rsidP="002D369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D369D" w:rsidRPr="002D369D" w:rsidRDefault="002D369D" w:rsidP="002D369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D369D">
        <w:rPr>
          <w:rFonts w:ascii="Times New Roman" w:hAnsi="Times New Roman" w:cs="Times New Roman"/>
          <w:sz w:val="28"/>
          <w:szCs w:val="28"/>
        </w:rPr>
        <w:t>______________________________________________ направляет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69D" w:rsidRDefault="002D369D" w:rsidP="002D369D">
      <w:pPr>
        <w:tabs>
          <w:tab w:val="left" w:pos="1596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2D369D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893573">
        <w:rPr>
          <w:rFonts w:ascii="Times New Roman" w:hAnsi="Times New Roman" w:cs="Times New Roman"/>
          <w:sz w:val="20"/>
          <w:szCs w:val="20"/>
        </w:rPr>
        <w:t>, органа самоуправления</w:t>
      </w:r>
    </w:p>
    <w:p w:rsidR="002D369D" w:rsidRDefault="002D369D" w:rsidP="002D369D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369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____________________________________________________________.</w:t>
      </w:r>
    </w:p>
    <w:p w:rsidR="002D369D" w:rsidRDefault="002D369D" w:rsidP="002D369D">
      <w:pPr>
        <w:tabs>
          <w:tab w:val="left" w:pos="159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Н</w:t>
      </w:r>
      <w:r w:rsidRPr="002D369D">
        <w:rPr>
          <w:rFonts w:ascii="Times New Roman" w:hAnsi="Times New Roman" w:cs="Times New Roman"/>
          <w:sz w:val="20"/>
          <w:szCs w:val="20"/>
        </w:rPr>
        <w:t xml:space="preserve">азвание проекта </w:t>
      </w:r>
    </w:p>
    <w:p w:rsidR="002D369D" w:rsidRDefault="002D369D" w:rsidP="002D369D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 w:rsidRPr="002D369D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(ы)</w:t>
      </w:r>
      <w:r w:rsidRPr="002D369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2D369D" w:rsidRDefault="002D369D" w:rsidP="002D369D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893573" w:rsidRDefault="00893573" w:rsidP="002D369D">
      <w:pPr>
        <w:tabs>
          <w:tab w:val="left" w:pos="15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пакет конкурсных материалов входит _______________________________</w:t>
      </w:r>
    </w:p>
    <w:p w:rsidR="00893573" w:rsidRDefault="00893573" w:rsidP="002D369D">
      <w:pPr>
        <w:tabs>
          <w:tab w:val="left" w:pos="1596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893573" w:rsidRDefault="00893573" w:rsidP="00893573">
      <w:pPr>
        <w:rPr>
          <w:sz w:val="28"/>
          <w:szCs w:val="28"/>
        </w:rPr>
      </w:pP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контактах направляющей стороны:</w:t>
      </w: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</w:t>
      </w: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893573" w:rsidRP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93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</w:t>
      </w: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</w:t>
      </w: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Подпись__________________ (______________________)</w:t>
      </w:r>
    </w:p>
    <w:p w:rsidR="00893573" w:rsidRDefault="00893573" w:rsidP="00893573">
      <w:pPr>
        <w:rPr>
          <w:rFonts w:ascii="Times New Roman" w:hAnsi="Times New Roman" w:cs="Times New Roman"/>
          <w:sz w:val="28"/>
          <w:szCs w:val="28"/>
        </w:rPr>
      </w:pPr>
    </w:p>
    <w:p w:rsidR="00893573" w:rsidRPr="00893573" w:rsidRDefault="00893573" w:rsidP="008935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М.П.</w:t>
      </w:r>
    </w:p>
    <w:sectPr w:rsidR="00893573" w:rsidRPr="00893573" w:rsidSect="00CF676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2127"/>
    <w:multiLevelType w:val="hybridMultilevel"/>
    <w:tmpl w:val="FE74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A391F"/>
    <w:multiLevelType w:val="hybridMultilevel"/>
    <w:tmpl w:val="1B42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88B"/>
    <w:multiLevelType w:val="multilevel"/>
    <w:tmpl w:val="D5328E1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7F9393A"/>
    <w:multiLevelType w:val="multilevel"/>
    <w:tmpl w:val="7102E9C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D52315A"/>
    <w:multiLevelType w:val="hybridMultilevel"/>
    <w:tmpl w:val="FA5E8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5C0FA7"/>
    <w:multiLevelType w:val="hybridMultilevel"/>
    <w:tmpl w:val="2AF212D4"/>
    <w:lvl w:ilvl="0" w:tplc="D1B25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35D70"/>
    <w:multiLevelType w:val="multilevel"/>
    <w:tmpl w:val="8136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1E"/>
    <w:rsid w:val="002D369D"/>
    <w:rsid w:val="003F6A2A"/>
    <w:rsid w:val="00624339"/>
    <w:rsid w:val="00691AFA"/>
    <w:rsid w:val="00893573"/>
    <w:rsid w:val="009746A8"/>
    <w:rsid w:val="00A5208F"/>
    <w:rsid w:val="00A96BD0"/>
    <w:rsid w:val="00BC333C"/>
    <w:rsid w:val="00CF676F"/>
    <w:rsid w:val="00D6091D"/>
    <w:rsid w:val="00D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D472-5243-4FCB-80CE-C176702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1E"/>
    <w:pPr>
      <w:ind w:left="720"/>
      <w:contextualSpacing/>
    </w:pPr>
  </w:style>
  <w:style w:type="paragraph" w:customStyle="1" w:styleId="1">
    <w:name w:val="Без интервала1"/>
    <w:rsid w:val="00A520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Александровна Медведева</cp:lastModifiedBy>
  <cp:revision>4</cp:revision>
  <cp:lastPrinted>2018-10-18T12:42:00Z</cp:lastPrinted>
  <dcterms:created xsi:type="dcterms:W3CDTF">2018-10-02T15:57:00Z</dcterms:created>
  <dcterms:modified xsi:type="dcterms:W3CDTF">2018-10-18T12:48:00Z</dcterms:modified>
</cp:coreProperties>
</file>