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28" w:rsidRPr="00202FCA" w:rsidRDefault="005F2128" w:rsidP="00202F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C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F2128" w:rsidRPr="00202FCA" w:rsidRDefault="00E34D7D" w:rsidP="00202F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5F2128" w:rsidRPr="00202FCA">
        <w:rPr>
          <w:rFonts w:ascii="Times New Roman" w:hAnsi="Times New Roman" w:cs="Times New Roman"/>
          <w:b/>
          <w:sz w:val="24"/>
          <w:szCs w:val="24"/>
        </w:rPr>
        <w:t xml:space="preserve"> службы медиации на базе ГОУ ЯО  детского  дома  ЦДВ</w:t>
      </w:r>
    </w:p>
    <w:p w:rsidR="005F2128" w:rsidRPr="00202FCA" w:rsidRDefault="005F2128" w:rsidP="00202F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2FCA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7762"/>
      </w:tblGrid>
      <w:tr w:rsidR="005F2128" w:rsidRPr="00202FCA" w:rsidTr="00202FCA">
        <w:tc>
          <w:tcPr>
            <w:tcW w:w="1809" w:type="dxa"/>
          </w:tcPr>
          <w:p w:rsidR="005F2128" w:rsidRPr="00202FCA" w:rsidRDefault="005F212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62" w:type="dxa"/>
          </w:tcPr>
          <w:p w:rsidR="005F2128" w:rsidRPr="00202FCA" w:rsidRDefault="005F2128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Создание службы медиации на базе ГОУ ЯО  детского  дома  ЦДВ</w:t>
            </w:r>
          </w:p>
        </w:tc>
      </w:tr>
      <w:tr w:rsidR="005F2128" w:rsidRPr="00202FCA" w:rsidTr="00202FCA">
        <w:tc>
          <w:tcPr>
            <w:tcW w:w="1809" w:type="dxa"/>
          </w:tcPr>
          <w:p w:rsidR="005F2128" w:rsidRPr="00202FCA" w:rsidRDefault="005F212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</w:p>
          <w:p w:rsidR="005F2128" w:rsidRPr="00202FCA" w:rsidRDefault="005F212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  <w:tc>
          <w:tcPr>
            <w:tcW w:w="7762" w:type="dxa"/>
          </w:tcPr>
          <w:p w:rsidR="005F2128" w:rsidRPr="00202FCA" w:rsidRDefault="005F212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Приказ  департамента  образования  Ярославской  области  от  12.03.2015 № 217/01-03 «О признании  образовательных  организаций  инновационными  площадками»</w:t>
            </w:r>
          </w:p>
        </w:tc>
      </w:tr>
      <w:tr w:rsidR="005F2128" w:rsidRPr="00202FCA" w:rsidTr="00202FCA">
        <w:tc>
          <w:tcPr>
            <w:tcW w:w="1809" w:type="dxa"/>
          </w:tcPr>
          <w:p w:rsidR="005F212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7762" w:type="dxa"/>
          </w:tcPr>
          <w:p w:rsidR="005F212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ГОУ ЯО  детский  дом  ЦДВ</w:t>
            </w:r>
          </w:p>
          <w:p w:rsidR="001351AF" w:rsidRPr="00202FCA" w:rsidRDefault="001351AF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28" w:rsidRPr="00202FCA" w:rsidTr="00202FCA">
        <w:tc>
          <w:tcPr>
            <w:tcW w:w="1809" w:type="dxa"/>
          </w:tcPr>
          <w:p w:rsidR="005F212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62" w:type="dxa"/>
          </w:tcPr>
          <w:p w:rsidR="005F2128" w:rsidRPr="00202FCA" w:rsidRDefault="001351AF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озда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оптимальны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качественного и продуктивного проведения программ восстановительного разрешения конфликтных ситуаций, как в рамках ГОУ ЯО детского дома ЦДВ, так и распространени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идей восстановительного подхода на территории  п. Семибратово 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 </w:t>
            </w:r>
            <w:r w:rsidR="001B12BA"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Ростовского МР</w:t>
            </w:r>
          </w:p>
        </w:tc>
      </w:tr>
      <w:tr w:rsidR="005F2128" w:rsidRPr="00202FCA" w:rsidTr="00202FCA">
        <w:tc>
          <w:tcPr>
            <w:tcW w:w="1809" w:type="dxa"/>
          </w:tcPr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5F212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62" w:type="dxa"/>
          </w:tcPr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13CB" w:rsidRPr="00202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213CB" w:rsidRPr="0020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F2128" w:rsidRPr="00202FCA" w:rsidRDefault="005F212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28" w:rsidRPr="00202FCA" w:rsidTr="00202FCA">
        <w:tc>
          <w:tcPr>
            <w:tcW w:w="1809" w:type="dxa"/>
          </w:tcPr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5F212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62" w:type="dxa"/>
          </w:tcPr>
          <w:p w:rsidR="005F2128" w:rsidRPr="00202FCA" w:rsidRDefault="006C3F26" w:rsidP="00202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ЭТАП 1.</w:t>
            </w:r>
            <w:r w:rsid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Разработческий (2015 год)</w:t>
            </w:r>
          </w:p>
          <w:p w:rsidR="006C3F26" w:rsidRPr="00202FCA" w:rsidRDefault="006C3F26" w:rsidP="00202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ЭТАП 2. </w:t>
            </w:r>
            <w:r w:rsid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Апробационный (2016 год)</w:t>
            </w:r>
          </w:p>
          <w:p w:rsidR="006C3F26" w:rsidRPr="00202FCA" w:rsidRDefault="006C3F26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3. </w:t>
            </w:r>
            <w:r w:rsid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(2017 год)</w:t>
            </w:r>
          </w:p>
        </w:tc>
      </w:tr>
      <w:tr w:rsidR="00C94478" w:rsidRPr="00202FCA" w:rsidTr="00202FCA">
        <w:tc>
          <w:tcPr>
            <w:tcW w:w="1809" w:type="dxa"/>
          </w:tcPr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A0062E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 в  коллективе  детского дома</w:t>
            </w:r>
          </w:p>
          <w:p w:rsidR="00A0062E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    учреждения </w:t>
            </w:r>
          </w:p>
          <w:p w:rsidR="00C94478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числа самовольных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уходов воспитанников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детского дома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тревожности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агрессии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связей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202FCA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дома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20871" w:rsidP="00202F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 w:rsidR="00A0062E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C94478" w:rsidRPr="00202FCA" w:rsidTr="00202FCA">
        <w:tc>
          <w:tcPr>
            <w:tcW w:w="1809" w:type="dxa"/>
          </w:tcPr>
          <w:p w:rsidR="006C3F26" w:rsidRPr="00202FCA" w:rsidRDefault="00C94478" w:rsidP="00C20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7762" w:type="dxa"/>
          </w:tcPr>
          <w:p w:rsidR="00C94478" w:rsidRPr="00202FCA" w:rsidRDefault="006C3F26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(в части выполнения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4478" w:rsidRPr="00202FCA">
              <w:rPr>
                <w:rFonts w:ascii="Times New Roman" w:hAnsi="Times New Roman" w:cs="Times New Roman"/>
                <w:sz w:val="24"/>
                <w:szCs w:val="24"/>
              </w:rPr>
              <w:t>содержательного аспекта)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9447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обеспечения)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78" w:rsidRPr="00202FCA" w:rsidRDefault="00C94478" w:rsidP="00C20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АХЧ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материального</w:t>
            </w:r>
            <w:r w:rsidR="00202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6C3F26"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E7C38" w:rsidRPr="00202FCA" w:rsidTr="00202FCA">
        <w:tc>
          <w:tcPr>
            <w:tcW w:w="1809" w:type="dxa"/>
          </w:tcPr>
          <w:p w:rsidR="009E7C38" w:rsidRPr="00202FCA" w:rsidRDefault="009E7C38" w:rsidP="00202F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</w:t>
            </w:r>
          </w:p>
          <w:p w:rsidR="009E7C38" w:rsidRPr="00202FCA" w:rsidRDefault="009E7C38" w:rsidP="00202F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  <w:p w:rsidR="009E7C38" w:rsidRPr="00202FCA" w:rsidRDefault="009E7C38" w:rsidP="00202F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9E7C38" w:rsidRPr="00202FCA" w:rsidRDefault="009E7C38" w:rsidP="00202F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62" w:type="dxa"/>
          </w:tcPr>
          <w:p w:rsidR="001478A5" w:rsidRPr="00202FCA" w:rsidRDefault="001478A5" w:rsidP="00202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-  Кафедра 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общей 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педагогики 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психологии 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ГОАУ ЯО ИРО </w:t>
            </w:r>
          </w:p>
          <w:p w:rsidR="001478A5" w:rsidRPr="00202FCA" w:rsidRDefault="001478A5" w:rsidP="00202FC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КДН и ЗП  Ростовского  МР  </w:t>
            </w:r>
          </w:p>
          <w:p w:rsidR="001478A5" w:rsidRPr="00202FCA" w:rsidRDefault="001478A5" w:rsidP="00202FC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2F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 </w:t>
            </w:r>
            <w:r w:rsidRPr="00202FCA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ПМСС</w:t>
            </w:r>
            <w:r w:rsidRPr="00202FCA">
              <w:rPr>
                <w:rFonts w:ascii="Georgia" w:hAnsi="Georgia"/>
                <w:sz w:val="24"/>
                <w:szCs w:val="24"/>
              </w:rPr>
              <w:t xml:space="preserve"> </w:t>
            </w:r>
            <w:r w:rsidR="001351AF" w:rsidRPr="00202FCA">
              <w:rPr>
                <w:rFonts w:ascii="Georgia" w:hAnsi="Georgia"/>
                <w:sz w:val="24"/>
                <w:szCs w:val="24"/>
              </w:rPr>
              <w:t xml:space="preserve"> г. Ростов</w:t>
            </w:r>
          </w:p>
          <w:p w:rsidR="001478A5" w:rsidRPr="00202FCA" w:rsidRDefault="001478A5" w:rsidP="00202FC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CA">
              <w:rPr>
                <w:rFonts w:ascii="Times New Roman" w:hAnsi="Times New Roman"/>
                <w:sz w:val="24"/>
                <w:szCs w:val="24"/>
                <w:lang w:eastAsia="ru-RU"/>
              </w:rPr>
              <w:t>-  МОУ Семибратовская  СОШ</w:t>
            </w:r>
          </w:p>
          <w:p w:rsidR="001478A5" w:rsidRPr="00202FCA" w:rsidRDefault="001478A5" w:rsidP="00202F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5C350F" w:rsidRPr="00202FCA">
              <w:rPr>
                <w:rFonts w:ascii="Times New Roman" w:hAnsi="Times New Roman" w:cs="Times New Roman"/>
                <w:sz w:val="24"/>
                <w:szCs w:val="24"/>
              </w:rPr>
              <w:t>ГПОУ ЯО</w:t>
            </w:r>
            <w:r w:rsidR="005C350F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50F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Семибратовский  политехнический  техникум</w:t>
            </w:r>
          </w:p>
          <w:p w:rsidR="009E7C38" w:rsidRPr="00202FCA" w:rsidRDefault="001478A5" w:rsidP="00C20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- учреждения  культуры и досуга п. Семибратово (актив общественности)</w:t>
            </w:r>
            <w:r w:rsidR="001351AF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20871" w:rsidRDefault="00C20871" w:rsidP="00202FCA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1478A5" w:rsidRPr="00202FCA" w:rsidRDefault="001478A5" w:rsidP="00202FCA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>Общие положения Программы</w:t>
      </w:r>
    </w:p>
    <w:p w:rsidR="001478A5" w:rsidRPr="00202FCA" w:rsidRDefault="001478A5" w:rsidP="00202FC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eastAsia="TimesNewRomanPSMT" w:hAnsi="Times New Roman"/>
          <w:sz w:val="24"/>
          <w:szCs w:val="24"/>
        </w:rPr>
        <w:t xml:space="preserve">      Согласно «Национальной стратегии действий в интересах детей на 2012–2017 годы</w:t>
      </w:r>
      <w:r w:rsidRPr="00202FCA">
        <w:rPr>
          <w:rFonts w:ascii="Times New Roman" w:hAnsi="Times New Roman"/>
          <w:sz w:val="24"/>
          <w:szCs w:val="24"/>
        </w:rPr>
        <w:t xml:space="preserve">», утвержденной Указом Президента РФ от 1 июня 2012 года № 761, ст. 5 Закона «Об основных гарантиях прав ребенка в Российской Федерации», «Стратегии развития воспитания в Российской Федерации на период до 2015 года» (Распоряжение Правительства РФ от 29.05.2015 № 996-р) </w:t>
      </w:r>
      <w:r w:rsidRPr="00202FCA">
        <w:rPr>
          <w:rFonts w:ascii="Times New Roman" w:eastAsia="TimesNewRomanPSMT" w:hAnsi="Times New Roman"/>
          <w:sz w:val="24"/>
          <w:szCs w:val="24"/>
        </w:rPr>
        <w:t>при создании системы защиты  и обеспечения прав и интересов детей и дружественного к  ребенку правосудия приоритетным является развитие и реализация восстановительного подхода в профилактике и реагировании на правонарушающее  поведение несовершеннолетних.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В образовательных организациях должны быть организованы службы школьной медиации, обеспечивающие защиту прав детей и создающие условия для формирования безопасного пространства, равных возможностей и защиты их интересов.</w:t>
      </w:r>
    </w:p>
    <w:p w:rsidR="001478A5" w:rsidRPr="00202FCA" w:rsidRDefault="001B12BA" w:rsidP="00C20871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78A5" w:rsidRPr="00202FCA">
        <w:rPr>
          <w:rFonts w:ascii="Times New Roman" w:hAnsi="Times New Roman"/>
          <w:b/>
          <w:color w:val="000000"/>
          <w:sz w:val="24"/>
          <w:szCs w:val="24"/>
        </w:rPr>
        <w:t>Основные термины:</w:t>
      </w:r>
    </w:p>
    <w:p w:rsidR="001478A5" w:rsidRPr="00202FCA" w:rsidRDefault="001478A5" w:rsidP="00C20871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i/>
          <w:color w:val="000000"/>
          <w:sz w:val="24"/>
          <w:szCs w:val="24"/>
        </w:rPr>
        <w:t xml:space="preserve">Медиация </w:t>
      </w:r>
      <w:r w:rsidRPr="00202FCA">
        <w:rPr>
          <w:rFonts w:ascii="Times New Roman" w:hAnsi="Times New Roman"/>
          <w:color w:val="000000"/>
          <w:sz w:val="24"/>
          <w:szCs w:val="24"/>
        </w:rPr>
        <w:t>– способ разрешения  споров  мирным  путём  на  основе  выработки  сторонами спора  взаимоприемлемого  решения  при  содействии  нейтрального  независимого  лица – медиатора.</w:t>
      </w:r>
    </w:p>
    <w:p w:rsidR="001478A5" w:rsidRPr="00202FCA" w:rsidRDefault="001478A5" w:rsidP="00C20871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i/>
          <w:color w:val="000000"/>
          <w:sz w:val="24"/>
          <w:szCs w:val="24"/>
        </w:rPr>
        <w:t>Медиативный  подход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– подход,  основанный  на  принципах  медиации, предполагающий  владение  навыками  позитивного  осознанного  общения,  создающими  основу  для  предотвращения  и  (или)  эффективного  разрешения  споров  и   конфликтов  в  повседневных  условиях  без проведения  медиации  как  полноценной  процедуры.</w:t>
      </w:r>
    </w:p>
    <w:p w:rsidR="001478A5" w:rsidRPr="00202FCA" w:rsidRDefault="001478A5" w:rsidP="00C20871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i/>
          <w:color w:val="000000"/>
          <w:sz w:val="24"/>
          <w:szCs w:val="24"/>
        </w:rPr>
        <w:t>Восстановительный  подход</w:t>
      </w:r>
      <w:r w:rsidRPr="00202F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02FCA">
        <w:rPr>
          <w:rFonts w:ascii="Times New Roman" w:hAnsi="Times New Roman"/>
          <w:color w:val="000000"/>
          <w:sz w:val="24"/>
          <w:szCs w:val="24"/>
        </w:rPr>
        <w:t>– использование в практической  деятельности,  в   частности  в  профилактической  и  коррекционной  работе  с детьми  и  подростками,  в  том  числе  при  разрешении споров и конфликтов  и  после  совершения  правонарушений,  умений  и  навыков,  направленных  на  всестороннее  восстановление   отношений, доверия,  материального  и  морального  ущерба  и  др.</w:t>
      </w:r>
    </w:p>
    <w:p w:rsidR="00C20871" w:rsidRDefault="007C05BE" w:rsidP="00C208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 </w:t>
      </w:r>
    </w:p>
    <w:p w:rsidR="00C20871" w:rsidRDefault="00C20871" w:rsidP="00C208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05BE" w:rsidRPr="00202FCA" w:rsidRDefault="007C05BE" w:rsidP="00C2087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lastRenderedPageBreak/>
        <w:t xml:space="preserve">  Создание  Службы медиации  в  детском  доме  обусловлено </w:t>
      </w:r>
      <w:r w:rsidR="00C20871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следующими </w:t>
      </w:r>
      <w:r w:rsidR="00C20871">
        <w:rPr>
          <w:rFonts w:ascii="Times New Roman" w:hAnsi="Times New Roman"/>
          <w:sz w:val="24"/>
          <w:szCs w:val="24"/>
        </w:rPr>
        <w:t xml:space="preserve"> </w:t>
      </w:r>
      <w:r w:rsidRPr="00C20871">
        <w:rPr>
          <w:rFonts w:ascii="Times New Roman" w:hAnsi="Times New Roman"/>
          <w:b/>
          <w:sz w:val="24"/>
          <w:szCs w:val="24"/>
        </w:rPr>
        <w:t>причинами:</w:t>
      </w:r>
    </w:p>
    <w:p w:rsidR="007C05BE" w:rsidRPr="00202FCA" w:rsidRDefault="007C05BE" w:rsidP="00C2087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-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 социальная   напряжённость  и  конфликтность в обществе; </w:t>
      </w:r>
    </w:p>
    <w:p w:rsidR="007C05BE" w:rsidRPr="00202FCA" w:rsidRDefault="007C05BE" w:rsidP="00C2087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202FCA">
        <w:rPr>
          <w:rFonts w:ascii="Times New Roman" w:hAnsi="Times New Roman"/>
          <w:sz w:val="24"/>
          <w:szCs w:val="24"/>
        </w:rPr>
        <w:t>повышенная конфликтность   воспитанников   детских  домов;</w:t>
      </w:r>
    </w:p>
    <w:p w:rsidR="007C05BE" w:rsidRPr="00202FCA" w:rsidRDefault="007C05BE" w:rsidP="00C2087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color w:val="000000"/>
          <w:sz w:val="24"/>
          <w:szCs w:val="24"/>
        </w:rPr>
        <w:t xml:space="preserve">-  необходимость  в  формировании  навыка  умения  самостоятельно жить  в  обществе  после  выпуска  из  детского  дома;  </w:t>
      </w:r>
    </w:p>
    <w:p w:rsidR="007C05BE" w:rsidRPr="00202FCA" w:rsidRDefault="007C05BE" w:rsidP="00202F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color w:val="000000"/>
          <w:sz w:val="24"/>
          <w:szCs w:val="24"/>
        </w:rPr>
        <w:t>-  отсутствие  семьи  в  жизни  воспитанников  и  возложение  этой  роли  на  детский  дом;</w:t>
      </w:r>
    </w:p>
    <w:p w:rsidR="007C05BE" w:rsidRPr="00202FCA" w:rsidRDefault="00C20871" w:rsidP="00202F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>асоциальные проявления в среде  воспитанников:  самовольные  уходы, правонарушения,  совершаемые  несовершеннолетними.</w:t>
      </w:r>
    </w:p>
    <w:p w:rsidR="00C20871" w:rsidRDefault="00C20871" w:rsidP="00202FCA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C05BE" w:rsidRPr="00202FCA" w:rsidRDefault="007C05BE" w:rsidP="00202FCA">
      <w:pPr>
        <w:pStyle w:val="a5"/>
        <w:spacing w:before="0" w:beforeAutospacing="0" w:after="0" w:afterAutospacing="0" w:line="360" w:lineRule="auto"/>
        <w:jc w:val="both"/>
      </w:pPr>
      <w:r w:rsidRPr="00202FCA">
        <w:rPr>
          <w:color w:val="000000"/>
        </w:rPr>
        <w:t>О</w:t>
      </w:r>
      <w:r w:rsidRPr="00202FCA">
        <w:t xml:space="preserve">сновные типы и </w:t>
      </w:r>
      <w:r w:rsidRPr="00C20871">
        <w:t>причины конфликтов</w:t>
      </w:r>
      <w:r w:rsidRPr="00202FCA">
        <w:t xml:space="preserve"> у подростка,  в  том  числе  и  из  детского  дома:</w:t>
      </w:r>
    </w:p>
    <w:p w:rsidR="007C05BE" w:rsidRPr="00202FCA" w:rsidRDefault="007C05BE" w:rsidP="00202F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02FCA">
        <w:rPr>
          <w:rFonts w:ascii="Times New Roman" w:hAnsi="Times New Roman"/>
          <w:b/>
          <w:i/>
          <w:sz w:val="24"/>
          <w:szCs w:val="24"/>
        </w:rPr>
        <w:t>внутриличностный конфликт</w:t>
      </w:r>
    </w:p>
    <w:p w:rsidR="007C05BE" w:rsidRPr="00202FCA" w:rsidRDefault="007C05BE" w:rsidP="00202FC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 - такой конфликт   возникает  при низкой удовлетворённости жизнью, друзьями, учебой, отношениями со сверстниками, малой уверенностью в себе и близких людях, а также со стрессом. Этот конфликт в большей мере свойственен подростку, переживающему очередной возрастной кризис, один из самых сложных и острых кризисов.  Для  наших детей  внутренний  конфликт  свойственен  в  разной  степени,   но  общим  является то,  что  они   крайне  редко  винят  в  своих  проблемах  себя,   чаще   перенося   вину  на  окружающих</w:t>
      </w:r>
      <w:r w:rsidR="00641087" w:rsidRPr="00202FCA">
        <w:rPr>
          <w:rFonts w:ascii="Times New Roman" w:hAnsi="Times New Roman"/>
          <w:sz w:val="24"/>
          <w:szCs w:val="24"/>
        </w:rPr>
        <w:t>;</w:t>
      </w:r>
      <w:r w:rsidRPr="00202FCA">
        <w:rPr>
          <w:rFonts w:ascii="Times New Roman" w:hAnsi="Times New Roman"/>
          <w:sz w:val="24"/>
          <w:szCs w:val="24"/>
        </w:rPr>
        <w:t xml:space="preserve">  </w:t>
      </w:r>
    </w:p>
    <w:p w:rsidR="007C05BE" w:rsidRPr="00202FCA" w:rsidRDefault="007C05BE" w:rsidP="00202F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02FCA">
        <w:rPr>
          <w:rFonts w:ascii="Times New Roman" w:hAnsi="Times New Roman"/>
          <w:b/>
          <w:i/>
          <w:sz w:val="24"/>
          <w:szCs w:val="24"/>
        </w:rPr>
        <w:t>межличностный конфликт</w:t>
      </w:r>
    </w:p>
    <w:p w:rsidR="007C05BE" w:rsidRPr="00202FCA" w:rsidRDefault="007C05BE" w:rsidP="00202FC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 - когда люди с различными взглядами, чертами характера совсем не могут ладить друг с другом, в корне различаются взгляды и цели таких людей.  Наиболее  часто  встречающийся  тип  конфликта  в сообществе  воспитанников  детского  дома.  Поскольку  дети  постоянно находятся  в  коллективе  сверстников  в  детском  доме  и  школе – конфликтогенность  нарастает,  и    часто  приводит  к  стычкам  по   самым  незначительным  поводам</w:t>
      </w:r>
      <w:r w:rsidR="00641087" w:rsidRPr="00202FCA">
        <w:rPr>
          <w:rFonts w:ascii="Times New Roman" w:hAnsi="Times New Roman"/>
          <w:sz w:val="24"/>
          <w:szCs w:val="24"/>
        </w:rPr>
        <w:t>;</w:t>
      </w:r>
    </w:p>
    <w:p w:rsidR="007C05BE" w:rsidRPr="00202FCA" w:rsidRDefault="007C05BE" w:rsidP="00202F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02FCA">
        <w:rPr>
          <w:rFonts w:ascii="Times New Roman" w:hAnsi="Times New Roman"/>
          <w:b/>
          <w:i/>
          <w:sz w:val="24"/>
          <w:szCs w:val="24"/>
        </w:rPr>
        <w:t>конфликт между личностью и группой</w:t>
      </w:r>
    </w:p>
    <w:p w:rsidR="007C05BE" w:rsidRPr="00202FCA" w:rsidRDefault="007C05BE" w:rsidP="00202FC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- может возникнуть конфликт, если эта личность займет позицию, отличающуюся от позиций группы</w:t>
      </w:r>
      <w:r w:rsidR="00641087" w:rsidRPr="00202FCA">
        <w:rPr>
          <w:rFonts w:ascii="Times New Roman" w:hAnsi="Times New Roman"/>
          <w:sz w:val="24"/>
          <w:szCs w:val="24"/>
        </w:rPr>
        <w:t>.</w:t>
      </w:r>
      <w:r w:rsidRPr="00202FCA">
        <w:rPr>
          <w:rFonts w:ascii="Times New Roman" w:hAnsi="Times New Roman"/>
          <w:sz w:val="24"/>
          <w:szCs w:val="24"/>
        </w:rPr>
        <w:t xml:space="preserve">  Крайне редко  встречающийся  в  детском  доме  тип  конфликта,  т</w:t>
      </w:r>
      <w:r w:rsidR="00641087" w:rsidRPr="00202FCA">
        <w:rPr>
          <w:rFonts w:ascii="Times New Roman" w:hAnsi="Times New Roman"/>
          <w:sz w:val="24"/>
          <w:szCs w:val="24"/>
        </w:rPr>
        <w:t xml:space="preserve">ак </w:t>
      </w:r>
      <w:r w:rsidRPr="00202FCA">
        <w:rPr>
          <w:rFonts w:ascii="Times New Roman" w:hAnsi="Times New Roman"/>
          <w:sz w:val="24"/>
          <w:szCs w:val="24"/>
        </w:rPr>
        <w:t>к</w:t>
      </w:r>
      <w:r w:rsidR="00641087" w:rsidRPr="00202FCA">
        <w:rPr>
          <w:rFonts w:ascii="Times New Roman" w:hAnsi="Times New Roman"/>
          <w:sz w:val="24"/>
          <w:szCs w:val="24"/>
        </w:rPr>
        <w:t>ак</w:t>
      </w:r>
      <w:r w:rsidRPr="00202FCA">
        <w:rPr>
          <w:rFonts w:ascii="Times New Roman" w:hAnsi="Times New Roman"/>
          <w:sz w:val="24"/>
          <w:szCs w:val="24"/>
        </w:rPr>
        <w:t xml:space="preserve"> воспитанники  интернатных  учреждений  зависимы  друг  от  друга,  конформны,  и  пойти  против  мнения  группы  влечёт  за  собой  опасность  стать  изгоем, но данный тип конфликтов </w:t>
      </w:r>
      <w:r w:rsidR="00641087" w:rsidRPr="00202FCA">
        <w:rPr>
          <w:rFonts w:ascii="Times New Roman" w:hAnsi="Times New Roman"/>
          <w:sz w:val="24"/>
          <w:szCs w:val="24"/>
        </w:rPr>
        <w:t xml:space="preserve">часто </w:t>
      </w:r>
      <w:r w:rsidRPr="00202FCA">
        <w:rPr>
          <w:rFonts w:ascii="Times New Roman" w:hAnsi="Times New Roman"/>
          <w:sz w:val="24"/>
          <w:szCs w:val="24"/>
        </w:rPr>
        <w:t xml:space="preserve">возникает при процессе обучения воспитанников в </w:t>
      </w:r>
      <w:r w:rsidR="00641087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>школе</w:t>
      </w:r>
      <w:r w:rsidR="00641087" w:rsidRPr="00202FCA">
        <w:rPr>
          <w:rFonts w:ascii="Times New Roman" w:hAnsi="Times New Roman"/>
          <w:sz w:val="24"/>
          <w:szCs w:val="24"/>
        </w:rPr>
        <w:t>;</w:t>
      </w:r>
    </w:p>
    <w:p w:rsidR="00C20871" w:rsidRDefault="00C20871" w:rsidP="00C2087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0871" w:rsidRDefault="00C20871" w:rsidP="00C2087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0871" w:rsidRDefault="00C20871" w:rsidP="00C2087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0871" w:rsidRDefault="007C05BE" w:rsidP="00C2087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02FCA">
        <w:rPr>
          <w:rFonts w:ascii="Times New Roman" w:hAnsi="Times New Roman"/>
          <w:b/>
          <w:i/>
          <w:sz w:val="24"/>
          <w:szCs w:val="24"/>
        </w:rPr>
        <w:lastRenderedPageBreak/>
        <w:t>межгрупповой конфликт</w:t>
      </w:r>
    </w:p>
    <w:p w:rsidR="007C05BE" w:rsidRPr="00202FCA" w:rsidRDefault="007C05BE" w:rsidP="00C208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– возникает из-за противоречий и идейных установок двух различных групп.   Также  крайне  редко  встречающийся  в  детском  доме  тип  конфликта, </w:t>
      </w:r>
      <w:r w:rsidR="006A6070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но </w:t>
      </w:r>
      <w:r w:rsidR="006A6070" w:rsidRPr="00202FCA">
        <w:rPr>
          <w:rFonts w:ascii="Times New Roman" w:hAnsi="Times New Roman"/>
          <w:sz w:val="24"/>
          <w:szCs w:val="24"/>
        </w:rPr>
        <w:t xml:space="preserve"> </w:t>
      </w:r>
      <w:r w:rsidR="00641087" w:rsidRPr="00202FCA">
        <w:rPr>
          <w:rFonts w:ascii="Times New Roman" w:hAnsi="Times New Roman"/>
          <w:sz w:val="24"/>
          <w:szCs w:val="24"/>
        </w:rPr>
        <w:t xml:space="preserve">может  возникать </w:t>
      </w:r>
      <w:r w:rsidR="00A0062E" w:rsidRPr="00202FCA">
        <w:rPr>
          <w:rFonts w:ascii="Times New Roman" w:hAnsi="Times New Roman"/>
          <w:sz w:val="24"/>
          <w:szCs w:val="24"/>
        </w:rPr>
        <w:t xml:space="preserve"> в  школьном  сообществе.</w:t>
      </w:r>
    </w:p>
    <w:p w:rsidR="006A6070" w:rsidRPr="00202FCA" w:rsidRDefault="007C05BE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Воспитанники детского дома не так успешны в решении конфликтов в общени</w:t>
      </w:r>
      <w:r w:rsidR="00EB7DBC" w:rsidRPr="00202FCA">
        <w:rPr>
          <w:rFonts w:ascii="Times New Roman" w:hAnsi="Times New Roman"/>
          <w:sz w:val="24"/>
          <w:szCs w:val="24"/>
        </w:rPr>
        <w:t>и</w:t>
      </w:r>
      <w:r w:rsidRPr="00202FCA">
        <w:rPr>
          <w:rFonts w:ascii="Times New Roman" w:hAnsi="Times New Roman"/>
          <w:sz w:val="24"/>
          <w:szCs w:val="24"/>
        </w:rPr>
        <w:t xml:space="preserve"> с взрослыми и со сверстниками, </w:t>
      </w:r>
      <w:r w:rsidR="00A0062E" w:rsidRPr="00202FCA">
        <w:rPr>
          <w:rFonts w:ascii="Times New Roman" w:hAnsi="Times New Roman"/>
          <w:sz w:val="24"/>
          <w:szCs w:val="24"/>
        </w:rPr>
        <w:t>как</w:t>
      </w:r>
      <w:r w:rsidRPr="00202FCA">
        <w:rPr>
          <w:rFonts w:ascii="Times New Roman" w:hAnsi="Times New Roman"/>
          <w:sz w:val="24"/>
          <w:szCs w:val="24"/>
        </w:rPr>
        <w:t xml:space="preserve"> </w:t>
      </w:r>
      <w:r w:rsidR="00A0062E" w:rsidRPr="00202FCA">
        <w:rPr>
          <w:rFonts w:ascii="Times New Roman" w:hAnsi="Times New Roman"/>
          <w:sz w:val="24"/>
          <w:szCs w:val="24"/>
        </w:rPr>
        <w:t>дети  из  семей</w:t>
      </w:r>
      <w:r w:rsidRPr="00202FCA">
        <w:rPr>
          <w:rFonts w:ascii="Times New Roman" w:hAnsi="Times New Roman"/>
          <w:sz w:val="24"/>
          <w:szCs w:val="24"/>
        </w:rPr>
        <w:t xml:space="preserve">. </w:t>
      </w:r>
      <w:r w:rsidR="00EB7DBC" w:rsidRPr="00202FCA">
        <w:rPr>
          <w:rFonts w:ascii="Times New Roman" w:hAnsi="Times New Roman"/>
          <w:sz w:val="24"/>
          <w:szCs w:val="24"/>
        </w:rPr>
        <w:t xml:space="preserve">Если сравнить конфликты детей из детского дома и  «Домашних» детей,  то у  первых  конфликтов  больше, они острее и ярче. </w:t>
      </w:r>
      <w:r w:rsidRPr="00202FCA">
        <w:rPr>
          <w:rFonts w:ascii="Times New Roman" w:hAnsi="Times New Roman"/>
          <w:sz w:val="24"/>
          <w:szCs w:val="24"/>
        </w:rPr>
        <w:t xml:space="preserve">Дети-сироты более агрессивны, чаще стремятся обвинить окружающих, не умеют и не желают признавать свою вину, </w:t>
      </w:r>
      <w:r w:rsidR="006A6070" w:rsidRPr="00202FCA">
        <w:rPr>
          <w:rFonts w:ascii="Times New Roman" w:hAnsi="Times New Roman"/>
          <w:sz w:val="24"/>
          <w:szCs w:val="24"/>
        </w:rPr>
        <w:t>в конфликтных ситуациях у них</w:t>
      </w:r>
      <w:r w:rsidRPr="00202FCA">
        <w:rPr>
          <w:rFonts w:ascii="Times New Roman" w:hAnsi="Times New Roman"/>
          <w:sz w:val="24"/>
          <w:szCs w:val="24"/>
        </w:rPr>
        <w:t xml:space="preserve">  </w:t>
      </w:r>
      <w:r w:rsidR="006A6070" w:rsidRPr="00202FCA">
        <w:rPr>
          <w:rFonts w:ascii="Times New Roman" w:hAnsi="Times New Roman"/>
          <w:sz w:val="24"/>
          <w:szCs w:val="24"/>
        </w:rPr>
        <w:t>преобладают</w:t>
      </w:r>
      <w:r w:rsidRPr="00202FCA">
        <w:rPr>
          <w:rFonts w:ascii="Times New Roman" w:hAnsi="Times New Roman"/>
          <w:sz w:val="24"/>
          <w:szCs w:val="24"/>
        </w:rPr>
        <w:t xml:space="preserve"> защитны</w:t>
      </w:r>
      <w:r w:rsidR="006A6070" w:rsidRPr="00202FCA">
        <w:rPr>
          <w:rFonts w:ascii="Times New Roman" w:hAnsi="Times New Roman"/>
          <w:sz w:val="24"/>
          <w:szCs w:val="24"/>
        </w:rPr>
        <w:t>е</w:t>
      </w:r>
      <w:r w:rsidRPr="00202FCA">
        <w:rPr>
          <w:rFonts w:ascii="Times New Roman" w:hAnsi="Times New Roman"/>
          <w:sz w:val="24"/>
          <w:szCs w:val="24"/>
        </w:rPr>
        <w:t xml:space="preserve"> форм</w:t>
      </w:r>
      <w:r w:rsidR="006A6070" w:rsidRPr="00202FCA">
        <w:rPr>
          <w:rFonts w:ascii="Times New Roman" w:hAnsi="Times New Roman"/>
          <w:sz w:val="24"/>
          <w:szCs w:val="24"/>
        </w:rPr>
        <w:t>ы</w:t>
      </w:r>
      <w:r w:rsidRPr="00202FCA">
        <w:rPr>
          <w:rFonts w:ascii="Times New Roman" w:hAnsi="Times New Roman"/>
          <w:sz w:val="24"/>
          <w:szCs w:val="24"/>
        </w:rPr>
        <w:t xml:space="preserve"> поведения</w:t>
      </w:r>
      <w:r w:rsidR="006A6070" w:rsidRPr="00202FCA">
        <w:rPr>
          <w:rFonts w:ascii="Times New Roman" w:hAnsi="Times New Roman"/>
          <w:sz w:val="24"/>
          <w:szCs w:val="24"/>
        </w:rPr>
        <w:t xml:space="preserve">,  они  не  </w:t>
      </w:r>
      <w:r w:rsidRPr="00202FCA">
        <w:rPr>
          <w:rFonts w:ascii="Times New Roman" w:hAnsi="Times New Roman"/>
          <w:sz w:val="24"/>
          <w:szCs w:val="24"/>
        </w:rPr>
        <w:t>способн</w:t>
      </w:r>
      <w:r w:rsidR="006A6070" w:rsidRPr="00202FCA">
        <w:rPr>
          <w:rFonts w:ascii="Times New Roman" w:hAnsi="Times New Roman"/>
          <w:sz w:val="24"/>
          <w:szCs w:val="24"/>
        </w:rPr>
        <w:t xml:space="preserve">ы </w:t>
      </w:r>
      <w:r w:rsidRPr="00202FCA">
        <w:rPr>
          <w:rFonts w:ascii="Times New Roman" w:hAnsi="Times New Roman"/>
          <w:sz w:val="24"/>
          <w:szCs w:val="24"/>
        </w:rPr>
        <w:t xml:space="preserve"> конструктивно </w:t>
      </w:r>
      <w:r w:rsidR="006A6070" w:rsidRPr="00202FCA">
        <w:rPr>
          <w:rFonts w:ascii="Times New Roman" w:hAnsi="Times New Roman"/>
          <w:sz w:val="24"/>
          <w:szCs w:val="24"/>
        </w:rPr>
        <w:t>раз</w:t>
      </w:r>
      <w:r w:rsidRPr="00202FCA">
        <w:rPr>
          <w:rFonts w:ascii="Times New Roman" w:hAnsi="Times New Roman"/>
          <w:sz w:val="24"/>
          <w:szCs w:val="24"/>
        </w:rPr>
        <w:t xml:space="preserve">решать конфликт. </w:t>
      </w:r>
      <w:r w:rsidR="00EB7DBC" w:rsidRPr="00202FCA">
        <w:rPr>
          <w:rFonts w:ascii="Times New Roman" w:hAnsi="Times New Roman" w:cs="Times New Roman"/>
          <w:sz w:val="24"/>
          <w:szCs w:val="24"/>
        </w:rPr>
        <w:t xml:space="preserve">Чувство незащищенности порождает постоянно растущее  чувство тревоги,  неуверенности  в  себе,  безразличное   отношение  к  окружающему миру. Дети с трудом усваивают многообразие межличностных отношений.   </w:t>
      </w:r>
      <w:r w:rsidRPr="00202FCA">
        <w:rPr>
          <w:rFonts w:ascii="Times New Roman" w:hAnsi="Times New Roman"/>
          <w:sz w:val="24"/>
          <w:szCs w:val="24"/>
        </w:rPr>
        <w:t xml:space="preserve">К 10 – 11 годам у </w:t>
      </w:r>
      <w:r w:rsidR="006A6070" w:rsidRPr="00202FCA">
        <w:rPr>
          <w:rFonts w:ascii="Times New Roman" w:hAnsi="Times New Roman"/>
          <w:sz w:val="24"/>
          <w:szCs w:val="24"/>
        </w:rPr>
        <w:t>воспитанников</w:t>
      </w:r>
      <w:r w:rsidRPr="00202FCA">
        <w:rPr>
          <w:rFonts w:ascii="Times New Roman" w:hAnsi="Times New Roman"/>
          <w:sz w:val="24"/>
          <w:szCs w:val="24"/>
        </w:rPr>
        <w:t xml:space="preserve"> </w:t>
      </w:r>
      <w:r w:rsidR="006A6070" w:rsidRPr="00202FCA">
        <w:rPr>
          <w:rFonts w:ascii="Times New Roman" w:hAnsi="Times New Roman"/>
          <w:sz w:val="24"/>
          <w:szCs w:val="24"/>
        </w:rPr>
        <w:t>формируются:</w:t>
      </w:r>
      <w:r w:rsidRPr="00202FCA">
        <w:rPr>
          <w:rFonts w:ascii="Times New Roman" w:hAnsi="Times New Roman"/>
          <w:sz w:val="24"/>
          <w:szCs w:val="24"/>
        </w:rPr>
        <w:t xml:space="preserve"> </w:t>
      </w:r>
      <w:r w:rsidR="006A6070" w:rsidRPr="00202FCA">
        <w:rPr>
          <w:rFonts w:ascii="Times New Roman" w:hAnsi="Times New Roman"/>
          <w:sz w:val="24"/>
          <w:szCs w:val="24"/>
        </w:rPr>
        <w:t xml:space="preserve">потребительское </w:t>
      </w:r>
      <w:r w:rsidRPr="00202FCA">
        <w:rPr>
          <w:rFonts w:ascii="Times New Roman" w:hAnsi="Times New Roman"/>
          <w:sz w:val="24"/>
          <w:szCs w:val="24"/>
        </w:rPr>
        <w:t>отношение к взрослым и сверстникам, основанное на их практической полезности</w:t>
      </w:r>
      <w:r w:rsidR="006A6070" w:rsidRPr="00202FCA">
        <w:rPr>
          <w:rFonts w:ascii="Times New Roman" w:hAnsi="Times New Roman"/>
          <w:sz w:val="24"/>
          <w:szCs w:val="24"/>
        </w:rPr>
        <w:t>;</w:t>
      </w:r>
      <w:r w:rsidRPr="00202FCA">
        <w:rPr>
          <w:rFonts w:ascii="Times New Roman" w:hAnsi="Times New Roman"/>
          <w:sz w:val="24"/>
          <w:szCs w:val="24"/>
        </w:rPr>
        <w:t xml:space="preserve"> «способность не углубляться в привязанности», </w:t>
      </w:r>
      <w:r w:rsidR="006A6070" w:rsidRPr="00202FCA">
        <w:rPr>
          <w:rFonts w:ascii="Times New Roman" w:hAnsi="Times New Roman"/>
          <w:sz w:val="24"/>
          <w:szCs w:val="24"/>
        </w:rPr>
        <w:t xml:space="preserve">  иждивенчество,  </w:t>
      </w:r>
      <w:r w:rsidRPr="00202FCA">
        <w:rPr>
          <w:rFonts w:ascii="Times New Roman" w:hAnsi="Times New Roman"/>
          <w:sz w:val="24"/>
          <w:szCs w:val="24"/>
        </w:rPr>
        <w:t xml:space="preserve"> и другое. В общени</w:t>
      </w:r>
      <w:r w:rsidR="006A6070" w:rsidRPr="00202FCA">
        <w:rPr>
          <w:rFonts w:ascii="Times New Roman" w:hAnsi="Times New Roman"/>
          <w:sz w:val="24"/>
          <w:szCs w:val="24"/>
        </w:rPr>
        <w:t>и</w:t>
      </w:r>
      <w:r w:rsidRPr="00202FCA">
        <w:rPr>
          <w:rFonts w:ascii="Times New Roman" w:hAnsi="Times New Roman"/>
          <w:sz w:val="24"/>
          <w:szCs w:val="24"/>
        </w:rPr>
        <w:t xml:space="preserve"> таких детей присутству</w:t>
      </w:r>
      <w:r w:rsidR="006A6070" w:rsidRPr="00202FCA">
        <w:rPr>
          <w:rFonts w:ascii="Times New Roman" w:hAnsi="Times New Roman"/>
          <w:sz w:val="24"/>
          <w:szCs w:val="24"/>
        </w:rPr>
        <w:t>ю</w:t>
      </w:r>
      <w:r w:rsidRPr="00202FCA">
        <w:rPr>
          <w:rFonts w:ascii="Times New Roman" w:hAnsi="Times New Roman"/>
          <w:sz w:val="24"/>
          <w:szCs w:val="24"/>
        </w:rPr>
        <w:t>т назойливость и потребность в любви и внимани</w:t>
      </w:r>
      <w:r w:rsidR="006A6070" w:rsidRPr="00202FCA">
        <w:rPr>
          <w:rFonts w:ascii="Times New Roman" w:hAnsi="Times New Roman"/>
          <w:sz w:val="24"/>
          <w:szCs w:val="24"/>
        </w:rPr>
        <w:t>и</w:t>
      </w:r>
      <w:r w:rsidRPr="00202FCA">
        <w:rPr>
          <w:rFonts w:ascii="Times New Roman" w:hAnsi="Times New Roman"/>
          <w:sz w:val="24"/>
          <w:szCs w:val="24"/>
        </w:rPr>
        <w:t xml:space="preserve">. Проявление чувств характеризуется, с одной стороны, бедностью, с другой – острой аффективной окрашенностью. </w:t>
      </w:r>
      <w:r w:rsidR="00EB7DBC" w:rsidRPr="00202FCA">
        <w:rPr>
          <w:rFonts w:ascii="Times New Roman" w:hAnsi="Times New Roman"/>
          <w:sz w:val="24"/>
          <w:szCs w:val="24"/>
        </w:rPr>
        <w:t xml:space="preserve"> </w:t>
      </w:r>
      <w:r w:rsidR="006A6070" w:rsidRPr="00202FCA">
        <w:rPr>
          <w:rFonts w:ascii="Times New Roman" w:hAnsi="Times New Roman"/>
          <w:sz w:val="24"/>
          <w:szCs w:val="24"/>
        </w:rPr>
        <w:t xml:space="preserve"> Об  эмоциональной  незрелости  говорит  и  тот  факт,  что особенности   поведения  в  конфликте  многих </w:t>
      </w:r>
      <w:r w:rsidR="002454E1" w:rsidRPr="00202FCA">
        <w:rPr>
          <w:rFonts w:ascii="Times New Roman" w:hAnsi="Times New Roman"/>
          <w:sz w:val="24"/>
          <w:szCs w:val="24"/>
        </w:rPr>
        <w:t xml:space="preserve"> </w:t>
      </w:r>
      <w:r w:rsidR="006A6070" w:rsidRPr="00202FCA">
        <w:rPr>
          <w:rFonts w:ascii="Times New Roman" w:hAnsi="Times New Roman"/>
          <w:sz w:val="24"/>
          <w:szCs w:val="24"/>
        </w:rPr>
        <w:t xml:space="preserve">наших </w:t>
      </w:r>
      <w:r w:rsidR="002454E1" w:rsidRPr="00202FCA">
        <w:rPr>
          <w:rFonts w:ascii="Times New Roman" w:hAnsi="Times New Roman"/>
          <w:sz w:val="24"/>
          <w:szCs w:val="24"/>
        </w:rPr>
        <w:t xml:space="preserve"> </w:t>
      </w:r>
      <w:r w:rsidR="006A6070" w:rsidRPr="00202FCA">
        <w:rPr>
          <w:rFonts w:ascii="Times New Roman" w:hAnsi="Times New Roman"/>
          <w:sz w:val="24"/>
          <w:szCs w:val="24"/>
        </w:rPr>
        <w:t xml:space="preserve"> воспитанников</w:t>
      </w:r>
      <w:r w:rsidR="002454E1" w:rsidRPr="00202FCA">
        <w:rPr>
          <w:rFonts w:ascii="Times New Roman" w:hAnsi="Times New Roman"/>
          <w:sz w:val="24"/>
          <w:szCs w:val="24"/>
        </w:rPr>
        <w:t>, даже  в  возрасте  14-17 лет,</w:t>
      </w:r>
      <w:r w:rsidR="006A6070" w:rsidRPr="00202FCA">
        <w:rPr>
          <w:rFonts w:ascii="Times New Roman" w:hAnsi="Times New Roman"/>
          <w:sz w:val="24"/>
          <w:szCs w:val="24"/>
        </w:rPr>
        <w:t xml:space="preserve">  очень  схожи  с  поведением  дошкольников:</w:t>
      </w:r>
      <w:r w:rsidR="006A6070" w:rsidRPr="00202FCA">
        <w:rPr>
          <w:rFonts w:ascii="Times New Roman" w:hAnsi="Times New Roman"/>
          <w:bCs/>
          <w:sz w:val="24"/>
          <w:szCs w:val="24"/>
        </w:rPr>
        <w:t xml:space="preserve"> </w:t>
      </w:r>
    </w:p>
    <w:p w:rsidR="006A6070" w:rsidRPr="00202FCA" w:rsidRDefault="006A6070" w:rsidP="00202FC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Большое разнообразие и широкий диапазон коммуникативных действий (навязывание своей воли, требования, приказы, обман, спор). </w:t>
      </w:r>
    </w:p>
    <w:p w:rsidR="006A6070" w:rsidRPr="00202FCA" w:rsidRDefault="006A6070" w:rsidP="00202FC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Чрезмерно</w:t>
      </w:r>
      <w:r w:rsidR="002454E1" w:rsidRPr="00202FCA">
        <w:rPr>
          <w:rFonts w:ascii="Times New Roman" w:hAnsi="Times New Roman"/>
          <w:sz w:val="24"/>
          <w:szCs w:val="24"/>
        </w:rPr>
        <w:t xml:space="preserve">  </w:t>
      </w:r>
      <w:r w:rsidRPr="00202FCA">
        <w:rPr>
          <w:rFonts w:ascii="Times New Roman" w:hAnsi="Times New Roman"/>
          <w:sz w:val="24"/>
          <w:szCs w:val="24"/>
        </w:rPr>
        <w:t>яркая</w:t>
      </w:r>
      <w:r w:rsidR="002454E1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 эмоциональная</w:t>
      </w:r>
      <w:r w:rsidR="002454E1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 насыщенность </w:t>
      </w:r>
      <w:r w:rsidR="002454E1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общения. </w:t>
      </w:r>
    </w:p>
    <w:p w:rsidR="006A6070" w:rsidRPr="00202FCA" w:rsidRDefault="006A6070" w:rsidP="00202FC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Нестандартность и нерегламентированность действий (неожиданные действия и движения – принятие причудливых поз, кривляние, передразнивание, придумывание новых слов, небылиц и дразнилок). </w:t>
      </w:r>
    </w:p>
    <w:p w:rsidR="006A6070" w:rsidRPr="00202FCA" w:rsidRDefault="006A6070" w:rsidP="00202FC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Преобладание инициативных действий над ответными (для ребенка важней его собственное высказывание или действие – несогласованность порождает конфликт). </w:t>
      </w:r>
    </w:p>
    <w:p w:rsidR="00651F35" w:rsidRPr="00202FCA" w:rsidRDefault="00651F3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 xml:space="preserve">       Развитие   ребенка,   утратившего семью,   идет  по  особому пути,  у него</w:t>
      </w:r>
    </w:p>
    <w:p w:rsidR="00651F35" w:rsidRPr="00202FCA" w:rsidRDefault="00651F3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>формируются   специфические  черты  характера, поведения. Воспитательная</w:t>
      </w:r>
    </w:p>
    <w:p w:rsidR="00651F35" w:rsidRPr="00202FCA" w:rsidRDefault="00651F3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>работа  с  такими  детьми   должна   вестись   целенаправленно,   комплексно,</w:t>
      </w:r>
    </w:p>
    <w:p w:rsidR="00651F35" w:rsidRPr="00202FCA" w:rsidRDefault="00651F3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>системно, с учетом психических, медицинских, социальных и педагогических проблем ребенка.</w:t>
      </w:r>
    </w:p>
    <w:p w:rsidR="007C05BE" w:rsidRPr="00202FCA" w:rsidRDefault="00EB7DBC" w:rsidP="00202FC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color w:val="000000"/>
          <w:sz w:val="24"/>
          <w:szCs w:val="24"/>
        </w:rPr>
        <w:lastRenderedPageBreak/>
        <w:t xml:space="preserve">Надеемся, что </w:t>
      </w:r>
      <w:r w:rsidR="001351AF" w:rsidRPr="00202FCA">
        <w:rPr>
          <w:rFonts w:ascii="Times New Roman" w:hAnsi="Times New Roman"/>
          <w:color w:val="000000"/>
          <w:sz w:val="24"/>
          <w:szCs w:val="24"/>
        </w:rPr>
        <w:t xml:space="preserve">включение медиативного  подхода </w:t>
      </w:r>
      <w:r w:rsidR="00464113" w:rsidRPr="00202FCA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1351AF" w:rsidRPr="00202FCA">
        <w:rPr>
          <w:rFonts w:ascii="Times New Roman" w:hAnsi="Times New Roman"/>
          <w:color w:val="000000"/>
          <w:sz w:val="24"/>
          <w:szCs w:val="24"/>
        </w:rPr>
        <w:t xml:space="preserve">  деятельность</w:t>
      </w:r>
      <w:r w:rsidR="00464113"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51AF" w:rsidRPr="00202FCA">
        <w:rPr>
          <w:rFonts w:ascii="Times New Roman" w:hAnsi="Times New Roman"/>
          <w:color w:val="000000"/>
          <w:sz w:val="24"/>
          <w:szCs w:val="24"/>
        </w:rPr>
        <w:t xml:space="preserve">педагогов, 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будет </w:t>
      </w:r>
      <w:r w:rsidR="00464113" w:rsidRPr="00202FCA">
        <w:rPr>
          <w:rFonts w:ascii="Times New Roman" w:hAnsi="Times New Roman"/>
          <w:color w:val="000000"/>
          <w:sz w:val="24"/>
          <w:szCs w:val="24"/>
        </w:rPr>
        <w:t>способст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>в</w:t>
      </w:r>
      <w:r w:rsidRPr="00202FCA">
        <w:rPr>
          <w:rFonts w:ascii="Times New Roman" w:hAnsi="Times New Roman"/>
          <w:color w:val="000000"/>
          <w:sz w:val="24"/>
          <w:szCs w:val="24"/>
        </w:rPr>
        <w:t>овать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 xml:space="preserve"> снижению  напряжён</w:t>
      </w:r>
      <w:r w:rsidR="00464113" w:rsidRPr="00202FCA">
        <w:rPr>
          <w:rFonts w:ascii="Times New Roman" w:hAnsi="Times New Roman"/>
          <w:color w:val="000000"/>
          <w:sz w:val="24"/>
          <w:szCs w:val="24"/>
        </w:rPr>
        <w:t xml:space="preserve">ности  в  детском  сообществе, </w:t>
      </w:r>
      <w:r w:rsidR="001351AF" w:rsidRPr="00202FCA">
        <w:rPr>
          <w:rFonts w:ascii="Times New Roman" w:hAnsi="Times New Roman"/>
          <w:color w:val="000000"/>
          <w:sz w:val="24"/>
          <w:szCs w:val="24"/>
        </w:rPr>
        <w:t xml:space="preserve">успешной  социализации воспитанников  и выпускников, </w:t>
      </w:r>
      <w:r w:rsidRPr="00202FCA">
        <w:rPr>
          <w:rFonts w:ascii="Times New Roman" w:hAnsi="Times New Roman"/>
          <w:color w:val="000000"/>
          <w:sz w:val="24"/>
          <w:szCs w:val="24"/>
        </w:rPr>
        <w:t>по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 xml:space="preserve">знакомит  </w:t>
      </w:r>
      <w:r w:rsidR="001351AF" w:rsidRPr="00202FCA">
        <w:rPr>
          <w:rFonts w:ascii="Times New Roman" w:hAnsi="Times New Roman"/>
          <w:color w:val="000000"/>
          <w:sz w:val="24"/>
          <w:szCs w:val="24"/>
        </w:rPr>
        <w:t>детей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 xml:space="preserve">  с  конструктивными  способами  разрешения  конфликтов,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113"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F35"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2FCA">
        <w:rPr>
          <w:rFonts w:ascii="Times New Roman" w:hAnsi="Times New Roman"/>
          <w:color w:val="000000"/>
          <w:sz w:val="24"/>
          <w:szCs w:val="24"/>
        </w:rPr>
        <w:t xml:space="preserve"> снизит уровень  самовольных  уходов  и  правонарушений</w:t>
      </w:r>
      <w:r w:rsidR="00651F35" w:rsidRPr="00202FCA">
        <w:rPr>
          <w:rFonts w:ascii="Times New Roman" w:hAnsi="Times New Roman"/>
          <w:color w:val="000000"/>
          <w:sz w:val="24"/>
          <w:szCs w:val="24"/>
        </w:rPr>
        <w:t>.</w:t>
      </w:r>
      <w:r w:rsidR="007C05BE" w:rsidRPr="00202F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05BE" w:rsidRPr="00202FCA" w:rsidRDefault="007C05BE" w:rsidP="00202F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Важным аспектом в развитии и функционировании Службы должен стать конгломерат педагогических работников образовательных учреждений </w:t>
      </w:r>
      <w:r w:rsidR="00464113" w:rsidRPr="00202FCA">
        <w:rPr>
          <w:rFonts w:ascii="Times New Roman" w:hAnsi="Times New Roman"/>
          <w:sz w:val="24"/>
          <w:szCs w:val="24"/>
        </w:rPr>
        <w:t>п. Семибратово</w:t>
      </w:r>
      <w:r w:rsidRPr="00202FCA">
        <w:rPr>
          <w:rFonts w:ascii="Times New Roman" w:hAnsi="Times New Roman"/>
          <w:sz w:val="24"/>
          <w:szCs w:val="24"/>
        </w:rPr>
        <w:t xml:space="preserve">, которые смогут организовать </w:t>
      </w:r>
      <w:r w:rsidR="001351AF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>пространство для решения конфликтных ситуаций</w:t>
      </w:r>
      <w:r w:rsidR="00104B4E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 среди </w:t>
      </w:r>
      <w:r w:rsidR="001351AF" w:rsidRPr="00202FCA">
        <w:rPr>
          <w:rFonts w:ascii="Times New Roman" w:hAnsi="Times New Roman"/>
          <w:sz w:val="24"/>
          <w:szCs w:val="24"/>
        </w:rPr>
        <w:t xml:space="preserve"> участников  воспитательно-образовательного  процесса</w:t>
      </w:r>
      <w:r w:rsidR="00104B4E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 в </w:t>
      </w:r>
      <w:r w:rsidR="00104B4E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социальном </w:t>
      </w:r>
      <w:r w:rsidR="00104B4E" w:rsidRPr="00202FCA">
        <w:rPr>
          <w:rFonts w:ascii="Times New Roman" w:hAnsi="Times New Roman"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пространстве школы и </w:t>
      </w:r>
      <w:r w:rsidR="00464113" w:rsidRPr="00202FCA">
        <w:rPr>
          <w:rFonts w:ascii="Times New Roman" w:hAnsi="Times New Roman"/>
          <w:sz w:val="24"/>
          <w:szCs w:val="24"/>
        </w:rPr>
        <w:t>посёлка</w:t>
      </w:r>
      <w:r w:rsidRPr="00202FCA">
        <w:rPr>
          <w:rFonts w:ascii="Times New Roman" w:hAnsi="Times New Roman"/>
          <w:sz w:val="24"/>
          <w:szCs w:val="24"/>
        </w:rPr>
        <w:t>.</w:t>
      </w:r>
    </w:p>
    <w:p w:rsidR="00C20871" w:rsidRDefault="00C20871" w:rsidP="00202F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5BE" w:rsidRPr="00C20871" w:rsidRDefault="007C05BE" w:rsidP="00202F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0871">
        <w:rPr>
          <w:rFonts w:ascii="Times New Roman" w:hAnsi="Times New Roman"/>
          <w:b/>
          <w:i/>
          <w:sz w:val="24"/>
          <w:szCs w:val="24"/>
        </w:rPr>
        <w:t>Основные идеи восстановительных процедур в рамках Службы</w:t>
      </w:r>
      <w:r w:rsidR="00104B4E" w:rsidRPr="00C20871">
        <w:rPr>
          <w:rFonts w:ascii="Times New Roman" w:hAnsi="Times New Roman"/>
          <w:b/>
          <w:i/>
          <w:sz w:val="24"/>
          <w:szCs w:val="24"/>
        </w:rPr>
        <w:t>:</w:t>
      </w:r>
    </w:p>
    <w:p w:rsidR="00104B4E" w:rsidRPr="00202FCA" w:rsidRDefault="00104B4E" w:rsidP="00202FCA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восстановление сообщества;</w:t>
      </w:r>
    </w:p>
    <w:p w:rsidR="007C05BE" w:rsidRPr="00202FCA" w:rsidRDefault="007C05BE" w:rsidP="00202FCA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направленность на исцеление пострадавшей стороны;</w:t>
      </w:r>
    </w:p>
    <w:p w:rsidR="007C05BE" w:rsidRPr="00202FCA" w:rsidRDefault="007C05BE" w:rsidP="00202FCA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осуществление процесса социализации воспитанника.</w:t>
      </w:r>
    </w:p>
    <w:p w:rsidR="00C20871" w:rsidRDefault="00C20871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05BE" w:rsidRPr="00202FCA" w:rsidRDefault="007C05BE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Программа направлена на реализацию следующих </w:t>
      </w:r>
      <w:r w:rsidRPr="00C20871">
        <w:rPr>
          <w:rFonts w:ascii="Times New Roman" w:hAnsi="Times New Roman"/>
          <w:b/>
          <w:i/>
          <w:sz w:val="24"/>
          <w:szCs w:val="24"/>
        </w:rPr>
        <w:t xml:space="preserve">принципов восстановительного подхода </w:t>
      </w:r>
      <w:r w:rsidR="00C20871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202FCA">
        <w:rPr>
          <w:rFonts w:ascii="Times New Roman" w:hAnsi="Times New Roman"/>
          <w:sz w:val="24"/>
          <w:szCs w:val="24"/>
        </w:rPr>
        <w:t>в</w:t>
      </w:r>
      <w:r w:rsidR="00C20871">
        <w:rPr>
          <w:rFonts w:ascii="Times New Roman" w:hAnsi="Times New Roman"/>
          <w:sz w:val="24"/>
          <w:szCs w:val="24"/>
        </w:rPr>
        <w:t xml:space="preserve">  </w:t>
      </w:r>
      <w:r w:rsidRPr="00202FCA">
        <w:rPr>
          <w:rFonts w:ascii="Times New Roman" w:hAnsi="Times New Roman"/>
          <w:sz w:val="24"/>
          <w:szCs w:val="24"/>
        </w:rPr>
        <w:t xml:space="preserve"> рамках Службы</w:t>
      </w:r>
      <w:r w:rsidR="00F255E5" w:rsidRPr="00202FCA">
        <w:rPr>
          <w:rFonts w:ascii="Times New Roman" w:hAnsi="Times New Roman"/>
          <w:sz w:val="24"/>
          <w:szCs w:val="24"/>
        </w:rPr>
        <w:t>:</w:t>
      </w:r>
    </w:p>
    <w:p w:rsidR="00F255E5" w:rsidRPr="00202FCA" w:rsidRDefault="00F255E5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•  </w:t>
      </w:r>
      <w:r w:rsidRPr="00C20871">
        <w:rPr>
          <w:rFonts w:ascii="Times New Roman" w:hAnsi="Times New Roman"/>
          <w:i/>
          <w:sz w:val="24"/>
          <w:szCs w:val="24"/>
        </w:rPr>
        <w:t>Активная ответственность</w:t>
      </w:r>
      <w:r w:rsidRPr="00202FCA">
        <w:rPr>
          <w:rFonts w:ascii="Times New Roman" w:hAnsi="Times New Roman"/>
          <w:b/>
          <w:i/>
          <w:sz w:val="24"/>
          <w:szCs w:val="24"/>
        </w:rPr>
        <w:t>:</w:t>
      </w:r>
      <w:r w:rsidRPr="00202FCA">
        <w:rPr>
          <w:rFonts w:ascii="Times New Roman" w:hAnsi="Times New Roman"/>
          <w:sz w:val="24"/>
          <w:szCs w:val="24"/>
        </w:rPr>
        <w:t xml:space="preserve"> только сам участник взаимодействия может определить свою субъективную позицию  и  принять ответственность за свои действия.  </w:t>
      </w:r>
    </w:p>
    <w:p w:rsidR="00F255E5" w:rsidRPr="00202FCA" w:rsidRDefault="00F255E5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• </w:t>
      </w:r>
      <w:r w:rsidRPr="00C20871">
        <w:rPr>
          <w:rFonts w:ascii="Times New Roman" w:hAnsi="Times New Roman"/>
          <w:i/>
          <w:sz w:val="24"/>
          <w:szCs w:val="24"/>
        </w:rPr>
        <w:t>Партнерство</w:t>
      </w:r>
      <w:r w:rsidRPr="00C20871">
        <w:rPr>
          <w:rFonts w:ascii="Times New Roman" w:hAnsi="Times New Roman"/>
          <w:sz w:val="24"/>
          <w:szCs w:val="24"/>
        </w:rPr>
        <w:t>:</w:t>
      </w:r>
      <w:r w:rsidRPr="00202FCA">
        <w:rPr>
          <w:rFonts w:ascii="Times New Roman" w:hAnsi="Times New Roman"/>
          <w:sz w:val="24"/>
          <w:szCs w:val="24"/>
        </w:rPr>
        <w:t xml:space="preserve"> равенство специалиста и клиента в процессе сотрудничества.   Только партнерские отношения с подростком и его семьей в процессе сознательного сотрудничества могут привести к позитивным долгосрочным изменениям.  </w:t>
      </w:r>
    </w:p>
    <w:p w:rsidR="00F255E5" w:rsidRPr="00202FCA" w:rsidRDefault="00F255E5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• </w:t>
      </w:r>
      <w:r w:rsidRPr="00C20871">
        <w:rPr>
          <w:rFonts w:ascii="Times New Roman" w:hAnsi="Times New Roman"/>
          <w:i/>
          <w:sz w:val="24"/>
          <w:szCs w:val="24"/>
        </w:rPr>
        <w:t>Развитие:</w:t>
      </w:r>
      <w:r w:rsidRPr="00202FCA">
        <w:rPr>
          <w:rFonts w:ascii="Times New Roman" w:hAnsi="Times New Roman"/>
          <w:sz w:val="24"/>
          <w:szCs w:val="24"/>
        </w:rPr>
        <w:t xml:space="preserve"> понимается нами как изменения в человеке и его ситуации, приводящие к расширению возможностей выбора. Только ощущая наличие разных возможностей, человек может совершать осознанный выбор и нести за него ответственность.  </w:t>
      </w:r>
    </w:p>
    <w:p w:rsidR="00F255E5" w:rsidRPr="00202FCA" w:rsidRDefault="00F255E5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b/>
          <w:i/>
          <w:sz w:val="24"/>
          <w:szCs w:val="24"/>
        </w:rPr>
        <w:t xml:space="preserve">• </w:t>
      </w:r>
      <w:r w:rsidRPr="00C20871">
        <w:rPr>
          <w:rFonts w:ascii="Times New Roman" w:hAnsi="Times New Roman"/>
          <w:i/>
          <w:sz w:val="24"/>
          <w:szCs w:val="24"/>
        </w:rPr>
        <w:t>Социальность</w:t>
      </w:r>
      <w:r w:rsidRPr="00C20871">
        <w:rPr>
          <w:rFonts w:ascii="Times New Roman" w:hAnsi="Times New Roman"/>
          <w:sz w:val="24"/>
          <w:szCs w:val="24"/>
        </w:rPr>
        <w:t>:</w:t>
      </w:r>
      <w:r w:rsidRPr="00202FCA">
        <w:rPr>
          <w:rFonts w:ascii="Times New Roman" w:hAnsi="Times New Roman"/>
          <w:sz w:val="24"/>
          <w:szCs w:val="24"/>
        </w:rPr>
        <w:t xml:space="preserve"> рассмотрение трудной ситуации человека в контексте социального окружения: предполагая, что субъективные представления каждого участника ситуации равнообоснованы.   </w:t>
      </w:r>
    </w:p>
    <w:p w:rsidR="00F255E5" w:rsidRPr="00202FCA" w:rsidRDefault="00F255E5" w:rsidP="00202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• </w:t>
      </w:r>
      <w:r w:rsidRPr="00C20871">
        <w:rPr>
          <w:rFonts w:ascii="Times New Roman" w:hAnsi="Times New Roman"/>
          <w:i/>
          <w:sz w:val="24"/>
          <w:szCs w:val="24"/>
        </w:rPr>
        <w:t>Ориентация на ресурс</w:t>
      </w:r>
      <w:r w:rsidRPr="00C20871">
        <w:rPr>
          <w:rFonts w:ascii="Times New Roman" w:hAnsi="Times New Roman"/>
          <w:sz w:val="24"/>
          <w:szCs w:val="24"/>
        </w:rPr>
        <w:t>:</w:t>
      </w:r>
      <w:r w:rsidRPr="00202FCA">
        <w:rPr>
          <w:rFonts w:ascii="Times New Roman" w:hAnsi="Times New Roman"/>
          <w:sz w:val="24"/>
          <w:szCs w:val="24"/>
        </w:rPr>
        <w:t xml:space="preserve">  у любого ребенка, подростка, взрослого, каким бы «трудным» он ни казался, есть ресурс для развития и в каждой проблемной ситуации заложены возможности для ее разрешения.</w:t>
      </w:r>
    </w:p>
    <w:p w:rsidR="00C20871" w:rsidRDefault="00C20871" w:rsidP="00202FCA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C20871" w:rsidRDefault="00C20871" w:rsidP="00202FCA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C20871" w:rsidRDefault="00C20871" w:rsidP="00202FCA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2454E1" w:rsidRPr="00202FCA" w:rsidRDefault="002454E1" w:rsidP="00202FCA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lastRenderedPageBreak/>
        <w:t>Ожидаемые результаты:</w:t>
      </w:r>
    </w:p>
    <w:p w:rsidR="002454E1" w:rsidRPr="00202FCA" w:rsidRDefault="002454E1" w:rsidP="00202FCA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Функционирование Службы медиации в организации позволит: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сократить общее количество конфликтных ситуаций, в которые вовлекаются несовершеннолетние, а так же и специфичную остроту, в зависимости от ситуации;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повысить эффективность профилактической, коррекционной и реабилитационной работы в учреждении, направленной на снижение проявления асоциального поведения несовершеннолетних;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сокращение числа правонарушений среди и в отношении несовершеннолетних, включая повторные случаи;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создать благоприятные условия для эффективного межведомственного взаимодействия и привлечения общественности в решении актуальных проблем и задач профилактики правонарушений (включая самовольные ходы и т.п.);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оздоровить психологическую обстановку как внутри детского дома, так и в социуме, в котором проходят обучения воспитанники;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 обеспечить открытость в деятельности образовательных организаций, вовлеченных в реализацию Программы в области защиты прав и форм правовой защиты несовершеннолетних;</w:t>
      </w:r>
    </w:p>
    <w:p w:rsidR="002454E1" w:rsidRPr="00202FCA" w:rsidRDefault="002454E1" w:rsidP="00202FCA">
      <w:pPr>
        <w:numPr>
          <w:ilvl w:val="0"/>
          <w:numId w:val="11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повысить квалификацию педагогических работников и специалистов в области защиты прав несовершеннолетних, реализации восстановительных практик.</w:t>
      </w:r>
    </w:p>
    <w:p w:rsidR="00C20871" w:rsidRDefault="00C20871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454E1" w:rsidRPr="00202FCA" w:rsidRDefault="002454E1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>Основные этапы  реализации Программы</w:t>
      </w:r>
    </w:p>
    <w:p w:rsidR="00E11F80" w:rsidRPr="00202FCA" w:rsidRDefault="00E11F80" w:rsidP="00202FCA">
      <w:pPr>
        <w:pStyle w:val="a6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202FCA">
        <w:rPr>
          <w:rFonts w:ascii="Times New Roman" w:hAnsi="Times New Roman"/>
          <w:sz w:val="24"/>
          <w:szCs w:val="24"/>
          <w:lang w:eastAsia="ru-RU"/>
        </w:rPr>
        <w:t xml:space="preserve"> этап </w:t>
      </w:r>
      <w:r w:rsidR="00C2087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02FCA">
        <w:rPr>
          <w:rFonts w:ascii="Times New Roman" w:hAnsi="Times New Roman"/>
          <w:b/>
          <w:sz w:val="24"/>
          <w:szCs w:val="24"/>
          <w:lang w:eastAsia="ru-RU"/>
        </w:rPr>
        <w:t>разработческий</w:t>
      </w:r>
      <w:r w:rsidRPr="00202FCA">
        <w:rPr>
          <w:rFonts w:ascii="Times New Roman" w:hAnsi="Times New Roman"/>
          <w:sz w:val="24"/>
          <w:szCs w:val="24"/>
          <w:lang w:eastAsia="ru-RU"/>
        </w:rPr>
        <w:t xml:space="preserve"> (февраль – декабрь 2015 г.)  </w:t>
      </w:r>
      <w:r w:rsidRPr="00202FCA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202FCA">
        <w:rPr>
          <w:rFonts w:ascii="Times New Roman" w:hAnsi="Times New Roman"/>
          <w:sz w:val="24"/>
          <w:szCs w:val="24"/>
          <w:lang w:eastAsia="ru-RU"/>
        </w:rPr>
        <w:t xml:space="preserve"> создание  нормативной  базы,  регламентирующей  организацию  Службы  медиации  в  детском  доме, разработка  Положения,   проведение тематических педсоветов, обучающих семинаров,  привлечение  других  учреждений  (социальных/стратегических партнеров) посёлка  и  г. Ростова  к участию  в Программе.</w:t>
      </w:r>
    </w:p>
    <w:p w:rsidR="00E11F80" w:rsidRPr="00202FCA" w:rsidRDefault="00E11F80" w:rsidP="00202F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  <w:lang w:val="en-US"/>
        </w:rPr>
        <w:t>II</w:t>
      </w:r>
      <w:r w:rsidRPr="00202FCA">
        <w:rPr>
          <w:rFonts w:ascii="Times New Roman" w:hAnsi="Times New Roman"/>
          <w:sz w:val="24"/>
          <w:szCs w:val="24"/>
        </w:rPr>
        <w:t xml:space="preserve"> этап </w:t>
      </w:r>
      <w:r w:rsidR="00C20871">
        <w:rPr>
          <w:rFonts w:ascii="Times New Roman" w:hAnsi="Times New Roman"/>
          <w:sz w:val="24"/>
          <w:szCs w:val="24"/>
        </w:rPr>
        <w:t xml:space="preserve">- </w:t>
      </w:r>
      <w:r w:rsidRPr="00202FCA">
        <w:rPr>
          <w:rFonts w:ascii="Times New Roman" w:hAnsi="Times New Roman"/>
          <w:b/>
          <w:sz w:val="24"/>
          <w:szCs w:val="24"/>
        </w:rPr>
        <w:t>апробационный</w:t>
      </w:r>
      <w:r w:rsidRPr="00202FCA">
        <w:rPr>
          <w:rFonts w:ascii="Times New Roman" w:hAnsi="Times New Roman"/>
          <w:sz w:val="24"/>
          <w:szCs w:val="24"/>
        </w:rPr>
        <w:t xml:space="preserve"> (январь – декабрь 2016 г.) – апробация   модели Службы медиации на базе ГОУ ЯО детского дома ЦДВ с последующей корректировкой. Разработка методических рекомендаций по организации служб  медиации.</w:t>
      </w:r>
    </w:p>
    <w:p w:rsidR="00505340" w:rsidRDefault="00E11F80" w:rsidP="00202F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  <w:lang w:val="en-US"/>
        </w:rPr>
        <w:t>III</w:t>
      </w:r>
      <w:r w:rsidRPr="00202FCA">
        <w:rPr>
          <w:rFonts w:ascii="Times New Roman" w:hAnsi="Times New Roman"/>
          <w:sz w:val="24"/>
          <w:szCs w:val="24"/>
        </w:rPr>
        <w:t xml:space="preserve"> этап </w:t>
      </w:r>
      <w:r w:rsidR="00C20871">
        <w:rPr>
          <w:rFonts w:ascii="Times New Roman" w:hAnsi="Times New Roman"/>
          <w:sz w:val="24"/>
          <w:szCs w:val="24"/>
        </w:rPr>
        <w:t xml:space="preserve">- </w:t>
      </w:r>
      <w:r w:rsidRPr="00202FCA">
        <w:rPr>
          <w:rFonts w:ascii="Times New Roman" w:hAnsi="Times New Roman"/>
          <w:b/>
          <w:sz w:val="24"/>
          <w:szCs w:val="24"/>
        </w:rPr>
        <w:t>о</w:t>
      </w:r>
      <w:r w:rsidRPr="00202FCA">
        <w:rPr>
          <w:rFonts w:ascii="Times New Roman" w:eastAsia="Times New Roman" w:hAnsi="Times New Roman" w:cs="Times New Roman"/>
          <w:b/>
          <w:sz w:val="24"/>
          <w:szCs w:val="24"/>
        </w:rPr>
        <w:t>бобщающий</w:t>
      </w:r>
      <w:r w:rsidRPr="00202FCA">
        <w:rPr>
          <w:rFonts w:ascii="Times New Roman" w:hAnsi="Times New Roman"/>
          <w:sz w:val="24"/>
          <w:szCs w:val="24"/>
        </w:rPr>
        <w:t xml:space="preserve"> (январь – декабрь 2017 г.)</w:t>
      </w:r>
      <w:r w:rsidR="00505340" w:rsidRPr="00202FCA">
        <w:rPr>
          <w:sz w:val="24"/>
          <w:szCs w:val="24"/>
        </w:rPr>
        <w:t xml:space="preserve"> - </w:t>
      </w:r>
      <w:r w:rsidR="00F255E5" w:rsidRPr="00202FCA">
        <w:rPr>
          <w:rFonts w:ascii="Times New Roman" w:hAnsi="Times New Roman"/>
          <w:sz w:val="24"/>
          <w:szCs w:val="24"/>
        </w:rPr>
        <w:t>мониторинг эффективности</w:t>
      </w:r>
      <w:r w:rsidR="00505340" w:rsidRPr="00202FCA">
        <w:rPr>
          <w:rFonts w:ascii="Times New Roman" w:hAnsi="Times New Roman"/>
          <w:sz w:val="24"/>
          <w:szCs w:val="24"/>
        </w:rPr>
        <w:t xml:space="preserve">  </w:t>
      </w:r>
      <w:r w:rsidR="00F255E5" w:rsidRPr="00202FCA">
        <w:rPr>
          <w:rFonts w:ascii="Times New Roman" w:hAnsi="Times New Roman"/>
          <w:sz w:val="24"/>
          <w:szCs w:val="24"/>
        </w:rPr>
        <w:t>деятельности службы</w:t>
      </w:r>
      <w:r w:rsidR="00505340" w:rsidRPr="00202FCA">
        <w:rPr>
          <w:rFonts w:ascii="Times New Roman" w:hAnsi="Times New Roman"/>
          <w:sz w:val="24"/>
          <w:szCs w:val="24"/>
        </w:rPr>
        <w:t xml:space="preserve">  медиации.  Создание  системы взаимодействия с  социальными партнёрами  в  рамках  деятельности службы медиации.</w:t>
      </w:r>
    </w:p>
    <w:p w:rsidR="00C20871" w:rsidRPr="00202FCA" w:rsidRDefault="00C20871" w:rsidP="00202F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0871" w:rsidRDefault="00C20871" w:rsidP="00C2087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20871" w:rsidRDefault="00C20871" w:rsidP="00C2087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454E1" w:rsidRPr="00202FCA" w:rsidRDefault="002454E1" w:rsidP="00C2087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lastRenderedPageBreak/>
        <w:t>План основных мероприятий</w:t>
      </w:r>
    </w:p>
    <w:tbl>
      <w:tblPr>
        <w:tblW w:w="9465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/>
      </w:tblPr>
      <w:tblGrid>
        <w:gridCol w:w="397"/>
        <w:gridCol w:w="142"/>
        <w:gridCol w:w="2551"/>
        <w:gridCol w:w="142"/>
        <w:gridCol w:w="2551"/>
        <w:gridCol w:w="1134"/>
        <w:gridCol w:w="284"/>
        <w:gridCol w:w="2264"/>
      </w:tblGrid>
      <w:tr w:rsidR="002454E1" w:rsidRPr="00202FCA" w:rsidTr="00C20871">
        <w:tc>
          <w:tcPr>
            <w:tcW w:w="539" w:type="dxa"/>
            <w:gridSpan w:val="2"/>
          </w:tcPr>
          <w:p w:rsidR="002454E1" w:rsidRPr="00202FCA" w:rsidRDefault="002454E1" w:rsidP="00202F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202F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Наименование задачи</w:t>
            </w:r>
          </w:p>
        </w:tc>
        <w:tc>
          <w:tcPr>
            <w:tcW w:w="2551" w:type="dxa"/>
          </w:tcPr>
          <w:p w:rsidR="002454E1" w:rsidRPr="00202FCA" w:rsidRDefault="002454E1" w:rsidP="00202F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 xml:space="preserve">Наименование мероприятия </w:t>
            </w:r>
          </w:p>
          <w:p w:rsidR="002454E1" w:rsidRPr="00202FCA" w:rsidRDefault="002454E1" w:rsidP="00202F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454E1" w:rsidRPr="00202FCA" w:rsidRDefault="002454E1" w:rsidP="00202FC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Срок реализации</w:t>
            </w:r>
          </w:p>
        </w:tc>
        <w:tc>
          <w:tcPr>
            <w:tcW w:w="2264" w:type="dxa"/>
          </w:tcPr>
          <w:p w:rsidR="002454E1" w:rsidRPr="00202FCA" w:rsidRDefault="002454E1" w:rsidP="00202F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Ожидаемый конечный результат реализации программы</w:t>
            </w:r>
          </w:p>
        </w:tc>
      </w:tr>
      <w:tr w:rsidR="002454E1" w:rsidRPr="00202FCA" w:rsidTr="006F1C70">
        <w:trPr>
          <w:trHeight w:val="355"/>
        </w:trPr>
        <w:tc>
          <w:tcPr>
            <w:tcW w:w="9465" w:type="dxa"/>
            <w:gridSpan w:val="8"/>
            <w:shd w:val="clear" w:color="auto" w:fill="D9D9D9"/>
          </w:tcPr>
          <w:p w:rsidR="002454E1" w:rsidRPr="00202FCA" w:rsidRDefault="002454E1" w:rsidP="00202FCA">
            <w:pPr>
              <w:widowControl w:val="0"/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>ЭТАП 1. Разработческий (2015 год)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Обсуждение вопросов  создания  Службы  медиации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Решение  педсовета  об  организации  Службы  медиации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нормативной  базы  деятельности Службы  медиации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Разработка  локальных  актов</w:t>
            </w:r>
          </w:p>
          <w:p w:rsidR="00B30C8C" w:rsidRPr="00202FCA" w:rsidRDefault="00B30C8C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(Приложение №1)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Создана  нормативная  база 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Организация заседаний рабочей группы по   планированию  работы по  проекту  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Разработана дорожная  карта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Разработать нормативно</w:t>
            </w:r>
            <w:r w:rsidR="00C2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– правовое обеспечение проекта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Разработка   Положения о Службе  медиации</w:t>
            </w:r>
          </w:p>
          <w:p w:rsidR="002454E1" w:rsidRPr="00202FCA" w:rsidRDefault="00B30C8C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(Приложение №2)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Разработано  Положение   </w:t>
            </w:r>
          </w:p>
        </w:tc>
      </w:tr>
      <w:tr w:rsidR="002454E1" w:rsidRPr="00202FCA" w:rsidTr="00FD1760">
        <w:trPr>
          <w:trHeight w:val="2797"/>
        </w:trPr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Изучение возможностей  привлечения  других учреждений  города и посёлка  к  участию  в  проекте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Встречи  с  представителями  КДН и ЗП,  администрацией  Семибратовской СОШ, администрацией Семибратовского политехнического  техникума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Налажены  контакты  с  КДН,  Семибратовской  СОШ,  Семибратовским  политехническим  техникумом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Прохождение  обучения  на  базе  ИРО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Курсы,  вэбинары,       организованные  ИРО  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Приобретены  знания,  первичный  практический  опыт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Обмен  опытом,  координация  работы  с  другими  участниками  проекта  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Участие  в  работе  межведомственных совещаний,  круглых  столов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Координация  работы  по  проекту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Обсуждение  взаимодействия  с КДН  и Семибратовской СОШ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Проведение  регионального  семинара  «Использование  метода школьной  медиации  в  профилактике  правонарушений  несовершеннолетних» 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Утверждены общие и конкретные  мероприятия   на 2015 год 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Определение тематики обучающих  семинаров практикумов  о  медиативном  подходе 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Проведение в  детском доме обучающих семинаров по вопросам использования метода школьной медиации  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Проведены обучающие семинары</w:t>
            </w:r>
          </w:p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Информационное обеспечение программы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информационной страницы на сайте  детского  дома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Информация востребована и регулярно обновляется</w:t>
            </w:r>
          </w:p>
        </w:tc>
      </w:tr>
      <w:tr w:rsidR="002454E1" w:rsidRPr="00202FCA" w:rsidTr="00FD1760">
        <w:trPr>
          <w:trHeight w:val="70"/>
        </w:trPr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Подвести промежуточные итоги по проекту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Представление опыта на  межведомственном совещании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Определить возможности и ресурсы по развитию  Службы  медиации  в  учреждении</w:t>
            </w:r>
          </w:p>
        </w:tc>
      </w:tr>
      <w:tr w:rsidR="002454E1" w:rsidRPr="00202FCA" w:rsidTr="00FD1760">
        <w:tc>
          <w:tcPr>
            <w:tcW w:w="539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Регулярно обновлять информацию на сайте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о службе школьной медиации 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сайте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детского  дома</w:t>
            </w:r>
          </w:p>
        </w:tc>
        <w:tc>
          <w:tcPr>
            <w:tcW w:w="1418" w:type="dxa"/>
            <w:gridSpan w:val="2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264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Информационная активность заинтересованных участников проекта</w:t>
            </w:r>
          </w:p>
        </w:tc>
      </w:tr>
      <w:tr w:rsidR="002454E1" w:rsidRPr="00202FCA" w:rsidTr="006F1C70">
        <w:trPr>
          <w:trHeight w:val="336"/>
        </w:trPr>
        <w:tc>
          <w:tcPr>
            <w:tcW w:w="9465" w:type="dxa"/>
            <w:gridSpan w:val="8"/>
            <w:shd w:val="clear" w:color="auto" w:fill="D9D9D9" w:themeFill="background1" w:themeFillShade="D9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>ЭТАП 2. Апробационный (2016 год)</w:t>
            </w:r>
          </w:p>
        </w:tc>
      </w:tr>
      <w:tr w:rsidR="002454E1" w:rsidRPr="00202FCA" w:rsidTr="00FD1760">
        <w:tc>
          <w:tcPr>
            <w:tcW w:w="397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Запуск в апробацию  модели  Службы  медиации 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Практические мероприятия по внедрению  в  практику  восстановительных 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lastRenderedPageBreak/>
              <w:t>методик</w:t>
            </w:r>
          </w:p>
        </w:tc>
        <w:tc>
          <w:tcPr>
            <w:tcW w:w="1134" w:type="dxa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8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Внедрение  в  практику восстановительных  методик</w:t>
            </w:r>
          </w:p>
        </w:tc>
      </w:tr>
      <w:tr w:rsidR="002454E1" w:rsidRPr="00202FCA" w:rsidTr="00FD1760">
        <w:tc>
          <w:tcPr>
            <w:tcW w:w="397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Подведение  промежуточных итогов </w:t>
            </w:r>
          </w:p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внедрения  модели  Службы  медиации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Аналитический  семинар.</w:t>
            </w:r>
          </w:p>
        </w:tc>
        <w:tc>
          <w:tcPr>
            <w:tcW w:w="1134" w:type="dxa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48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Подведены промежуточные  итоги,  выявлены  слабые  и  сильные  стороны  модели</w:t>
            </w:r>
          </w:p>
        </w:tc>
      </w:tr>
      <w:tr w:rsidR="002454E1" w:rsidRPr="00202FCA" w:rsidTr="00FD1760">
        <w:tc>
          <w:tcPr>
            <w:tcW w:w="397" w:type="dxa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Разработка  методических  рекомендаций по  функционированию  Службы  медиации   </w:t>
            </w:r>
          </w:p>
        </w:tc>
        <w:tc>
          <w:tcPr>
            <w:tcW w:w="2693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Встреча  рабочих  групп</w:t>
            </w:r>
          </w:p>
        </w:tc>
        <w:tc>
          <w:tcPr>
            <w:tcW w:w="1134" w:type="dxa"/>
          </w:tcPr>
          <w:p w:rsidR="002454E1" w:rsidRPr="00202FCA" w:rsidRDefault="002454E1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8" w:type="dxa"/>
            <w:gridSpan w:val="2"/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Методические  рекомендации</w:t>
            </w:r>
            <w:r w:rsidR="00505340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54E1" w:rsidRPr="00202FCA" w:rsidTr="00FD1760">
        <w:tc>
          <w:tcPr>
            <w:tcW w:w="397" w:type="dxa"/>
            <w:tcBorders>
              <w:bottom w:val="single" w:sz="4" w:space="0" w:color="595959" w:themeColor="text1" w:themeTint="A6"/>
            </w:tcBorders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2693" w:type="dxa"/>
            <w:gridSpan w:val="2"/>
            <w:tcBorders>
              <w:bottom w:val="single" w:sz="4" w:space="0" w:color="595959" w:themeColor="text1" w:themeTint="A6"/>
            </w:tcBorders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Презентация и обсуждение  методических  рекомендаций</w:t>
            </w:r>
            <w:r w:rsidR="00505340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bottom w:val="single" w:sz="4" w:space="0" w:color="595959" w:themeColor="text1" w:themeTint="A6"/>
            </w:tcBorders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1134" w:type="dxa"/>
            <w:tcBorders>
              <w:bottom w:val="single" w:sz="4" w:space="0" w:color="595959" w:themeColor="text1" w:themeTint="A6"/>
            </w:tcBorders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2548" w:type="dxa"/>
            <w:gridSpan w:val="2"/>
            <w:tcBorders>
              <w:bottom w:val="single" w:sz="4" w:space="0" w:color="595959" w:themeColor="text1" w:themeTint="A6"/>
            </w:tcBorders>
          </w:tcPr>
          <w:p w:rsidR="002454E1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Информация о состоянии и качестве</w:t>
            </w:r>
            <w:r w:rsidR="00451477" w:rsidRPr="00202F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 разработанных</w:t>
            </w:r>
          </w:p>
          <w:p w:rsidR="002454E1" w:rsidRPr="00202FCA" w:rsidRDefault="00505340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</w:t>
            </w:r>
            <w:r w:rsidR="002454E1" w:rsidRPr="00202FCA">
              <w:rPr>
                <w:rFonts w:ascii="Times New Roman" w:hAnsi="Times New Roman"/>
                <w:sz w:val="24"/>
                <w:szCs w:val="24"/>
              </w:rPr>
              <w:t>родуктов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54E1" w:rsidRPr="00202FCA" w:rsidTr="006F1C70">
        <w:trPr>
          <w:trHeight w:val="396"/>
        </w:trPr>
        <w:tc>
          <w:tcPr>
            <w:tcW w:w="9465" w:type="dxa"/>
            <w:gridSpan w:val="8"/>
            <w:shd w:val="clear" w:color="auto" w:fill="D9D9D9" w:themeFill="background1" w:themeFillShade="D9"/>
          </w:tcPr>
          <w:p w:rsidR="006F1C70" w:rsidRPr="00202FCA" w:rsidRDefault="002454E1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3.</w:t>
            </w:r>
            <w:r w:rsidR="00451477"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Обобщающий </w:t>
            </w:r>
            <w:r w:rsidR="00451477"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(2017 год)</w:t>
            </w:r>
          </w:p>
        </w:tc>
      </w:tr>
      <w:tr w:rsidR="00451477" w:rsidRPr="00202FCA" w:rsidTr="00C20871">
        <w:tc>
          <w:tcPr>
            <w:tcW w:w="539" w:type="dxa"/>
            <w:gridSpan w:val="2"/>
          </w:tcPr>
          <w:p w:rsidR="00451477" w:rsidRPr="00202FCA" w:rsidRDefault="006B7B5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451477" w:rsidRPr="00202FCA" w:rsidRDefault="00E82C9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Мониторинг  эффективности  </w:t>
            </w:r>
            <w:r w:rsidR="00505340" w:rsidRPr="00202FCA">
              <w:rPr>
                <w:rFonts w:ascii="Times New Roman" w:hAnsi="Times New Roman"/>
                <w:sz w:val="24"/>
                <w:szCs w:val="24"/>
              </w:rPr>
              <w:t>деятельности  службы  медиации</w:t>
            </w:r>
          </w:p>
        </w:tc>
        <w:tc>
          <w:tcPr>
            <w:tcW w:w="2551" w:type="dxa"/>
          </w:tcPr>
          <w:p w:rsidR="00451477" w:rsidRPr="00202FCA" w:rsidRDefault="00505340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Анкетирование,  опросы</w:t>
            </w:r>
          </w:p>
        </w:tc>
        <w:tc>
          <w:tcPr>
            <w:tcW w:w="1418" w:type="dxa"/>
            <w:gridSpan w:val="2"/>
          </w:tcPr>
          <w:p w:rsidR="00451477" w:rsidRPr="00202FCA" w:rsidRDefault="00505340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Январь-сентябрь</w:t>
            </w:r>
          </w:p>
        </w:tc>
        <w:tc>
          <w:tcPr>
            <w:tcW w:w="2264" w:type="dxa"/>
          </w:tcPr>
          <w:p w:rsidR="00451477" w:rsidRPr="00202FCA" w:rsidRDefault="00505340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Разработаны анкеты и опросники </w:t>
            </w:r>
          </w:p>
          <w:p w:rsidR="00505340" w:rsidRPr="00202FCA" w:rsidRDefault="00505340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</w:tr>
      <w:tr w:rsidR="00451477" w:rsidRPr="00202FCA" w:rsidTr="00C20871">
        <w:tc>
          <w:tcPr>
            <w:tcW w:w="539" w:type="dxa"/>
            <w:gridSpan w:val="2"/>
          </w:tcPr>
          <w:p w:rsidR="00451477" w:rsidRPr="00202FCA" w:rsidRDefault="006B7B5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451477" w:rsidRPr="00202FCA" w:rsidRDefault="006B7B5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 системы в</w:t>
            </w:r>
            <w:r w:rsidR="00451477" w:rsidRPr="00202FCA">
              <w:rPr>
                <w:rFonts w:ascii="Times New Roman" w:hAnsi="Times New Roman"/>
                <w:sz w:val="24"/>
                <w:szCs w:val="24"/>
              </w:rPr>
              <w:t>заимодействи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я</w:t>
            </w:r>
            <w:r w:rsidR="00451477" w:rsidRPr="00202FCA">
              <w:rPr>
                <w:rFonts w:ascii="Times New Roman" w:hAnsi="Times New Roman"/>
                <w:sz w:val="24"/>
                <w:szCs w:val="24"/>
              </w:rPr>
              <w:t xml:space="preserve"> с  социальными партнёрами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в  рамках  деятельности службы медиации</w:t>
            </w:r>
          </w:p>
        </w:tc>
        <w:tc>
          <w:tcPr>
            <w:tcW w:w="2551" w:type="dxa"/>
          </w:tcPr>
          <w:p w:rsidR="00451477" w:rsidRPr="00202FCA" w:rsidRDefault="006B7B53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Семинары, круглые  столы,  встречи</w:t>
            </w:r>
          </w:p>
        </w:tc>
        <w:tc>
          <w:tcPr>
            <w:tcW w:w="1418" w:type="dxa"/>
            <w:gridSpan w:val="2"/>
          </w:tcPr>
          <w:p w:rsidR="00451477" w:rsidRPr="00202FCA" w:rsidRDefault="006B7B53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4" w:type="dxa"/>
          </w:tcPr>
          <w:p w:rsidR="00451477" w:rsidRPr="00202FCA" w:rsidRDefault="006B7B5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Разработана  система взаимодействия с  социальными партнёрами</w:t>
            </w:r>
            <w:r w:rsidR="00E82C93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1477" w:rsidRPr="00202FCA" w:rsidTr="00C20871">
        <w:tc>
          <w:tcPr>
            <w:tcW w:w="539" w:type="dxa"/>
            <w:gridSpan w:val="2"/>
          </w:tcPr>
          <w:p w:rsidR="00451477" w:rsidRPr="00202FCA" w:rsidRDefault="006B7B53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451477" w:rsidRPr="00202FCA" w:rsidRDefault="00451477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Обмен  опытом,  координация  работы  с  другими  участниками  проекта  </w:t>
            </w:r>
          </w:p>
        </w:tc>
        <w:tc>
          <w:tcPr>
            <w:tcW w:w="2551" w:type="dxa"/>
          </w:tcPr>
          <w:p w:rsidR="00451477" w:rsidRPr="00202FCA" w:rsidRDefault="00451477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Участие  в  работе  межведомственных совещаний,  круглых  столов</w:t>
            </w:r>
          </w:p>
        </w:tc>
        <w:tc>
          <w:tcPr>
            <w:tcW w:w="1418" w:type="dxa"/>
            <w:gridSpan w:val="2"/>
          </w:tcPr>
          <w:p w:rsidR="00451477" w:rsidRPr="00202FCA" w:rsidRDefault="00451477" w:rsidP="00FD176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451477" w:rsidRPr="00202FCA" w:rsidRDefault="00451477" w:rsidP="00FD1760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Координация  работы  </w:t>
            </w:r>
            <w:r w:rsidR="00E82C93"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02FCA" w:rsidRPr="00202FCA" w:rsidRDefault="00202FCA" w:rsidP="00FD1760">
      <w:pPr>
        <w:pStyle w:val="a4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D1760" w:rsidRDefault="00FD1760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D1760" w:rsidRDefault="00FD1760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D1760" w:rsidRDefault="00FD1760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454E1" w:rsidRPr="00202FCA" w:rsidRDefault="002454E1" w:rsidP="00202FCA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>Информационное обеспечение программы</w:t>
      </w:r>
    </w:p>
    <w:p w:rsidR="002454E1" w:rsidRPr="00202FCA" w:rsidRDefault="002454E1" w:rsidP="00202FCA">
      <w:pPr>
        <w:spacing w:after="0" w:line="36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1) </w:t>
      </w:r>
      <w:r w:rsidR="00EB7DBC" w:rsidRPr="00202FCA">
        <w:rPr>
          <w:rFonts w:ascii="Times New Roman" w:hAnsi="Times New Roman"/>
          <w:sz w:val="24"/>
          <w:szCs w:val="24"/>
        </w:rPr>
        <w:t xml:space="preserve">     </w:t>
      </w:r>
      <w:r w:rsidRPr="00202FCA">
        <w:rPr>
          <w:rFonts w:ascii="Times New Roman" w:hAnsi="Times New Roman"/>
          <w:sz w:val="24"/>
          <w:szCs w:val="24"/>
        </w:rPr>
        <w:t>Создание информационной страницы на сайте  детского  дома.</w:t>
      </w:r>
    </w:p>
    <w:p w:rsidR="002454E1" w:rsidRPr="00202FCA" w:rsidRDefault="002454E1" w:rsidP="00202FCA">
      <w:pPr>
        <w:spacing w:after="0" w:line="36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2) </w:t>
      </w:r>
      <w:r w:rsidR="00EB7DBC" w:rsidRPr="00202FCA">
        <w:rPr>
          <w:rFonts w:ascii="Times New Roman" w:hAnsi="Times New Roman"/>
          <w:sz w:val="24"/>
          <w:szCs w:val="24"/>
        </w:rPr>
        <w:t xml:space="preserve">  </w:t>
      </w:r>
      <w:r w:rsidRPr="00202FCA">
        <w:rPr>
          <w:rFonts w:ascii="Times New Roman" w:hAnsi="Times New Roman"/>
          <w:sz w:val="24"/>
          <w:szCs w:val="24"/>
        </w:rPr>
        <w:t>Разработка информационных буклетов по функционированию Службы медиации для социальных партнеров, потенциальных участников реализации Программы и т.п.</w:t>
      </w:r>
    </w:p>
    <w:p w:rsidR="002454E1" w:rsidRPr="00202FCA" w:rsidRDefault="00EB7DBC" w:rsidP="00202FCA">
      <w:pPr>
        <w:spacing w:after="0" w:line="36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3) </w:t>
      </w:r>
      <w:r w:rsidR="002454E1" w:rsidRPr="00202FCA">
        <w:rPr>
          <w:rFonts w:ascii="Times New Roman" w:hAnsi="Times New Roman"/>
          <w:sz w:val="24"/>
          <w:szCs w:val="24"/>
        </w:rPr>
        <w:t xml:space="preserve">Регулярное консультационно-методическое консультирование с координаторами </w:t>
      </w:r>
      <w:r w:rsidRPr="00202FCA">
        <w:rPr>
          <w:rFonts w:ascii="Times New Roman" w:hAnsi="Times New Roman"/>
          <w:sz w:val="24"/>
          <w:szCs w:val="24"/>
        </w:rPr>
        <w:t xml:space="preserve"> </w:t>
      </w:r>
      <w:r w:rsidR="002454E1" w:rsidRPr="00202FCA">
        <w:rPr>
          <w:rFonts w:ascii="Times New Roman" w:hAnsi="Times New Roman"/>
          <w:sz w:val="24"/>
          <w:szCs w:val="24"/>
        </w:rPr>
        <w:t xml:space="preserve">и </w:t>
      </w:r>
      <w:r w:rsidRPr="00202FCA">
        <w:rPr>
          <w:rFonts w:ascii="Times New Roman" w:hAnsi="Times New Roman"/>
          <w:sz w:val="24"/>
          <w:szCs w:val="24"/>
        </w:rPr>
        <w:t xml:space="preserve"> </w:t>
      </w:r>
      <w:r w:rsidR="002454E1" w:rsidRPr="00202FCA">
        <w:rPr>
          <w:rFonts w:ascii="Times New Roman" w:hAnsi="Times New Roman"/>
          <w:sz w:val="24"/>
          <w:szCs w:val="24"/>
        </w:rPr>
        <w:t>участниками Регионального проекта.</w:t>
      </w:r>
    </w:p>
    <w:p w:rsidR="002454E1" w:rsidRPr="00202FCA" w:rsidRDefault="002454E1" w:rsidP="00202FCA">
      <w:pPr>
        <w:spacing w:after="0" w:line="360" w:lineRule="auto"/>
        <w:ind w:left="-567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54E1" w:rsidRPr="00202FCA" w:rsidRDefault="002454E1" w:rsidP="00202FCA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b/>
          <w:bCs/>
          <w:sz w:val="24"/>
          <w:szCs w:val="24"/>
        </w:rPr>
        <w:t>Предложения по распространению и внедрению  результатов</w:t>
      </w:r>
    </w:p>
    <w:p w:rsidR="002454E1" w:rsidRPr="00202FCA" w:rsidRDefault="002454E1" w:rsidP="00202FCA">
      <w:pPr>
        <w:numPr>
          <w:ilvl w:val="0"/>
          <w:numId w:val="7"/>
        </w:num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Размещение методических  рекомендаций  на сайте ГОУ ЯО детского  дома  ЦДВ   </w:t>
      </w:r>
    </w:p>
    <w:p w:rsidR="002454E1" w:rsidRPr="00202FCA" w:rsidRDefault="002454E1" w:rsidP="00202FCA">
      <w:pPr>
        <w:numPr>
          <w:ilvl w:val="0"/>
          <w:numId w:val="7"/>
        </w:num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>Открытость всех мероприятий для возможности их посещения заинтересованными  лицами</w:t>
      </w:r>
      <w:r w:rsidR="00FF085C" w:rsidRPr="00202FCA">
        <w:rPr>
          <w:rFonts w:ascii="Times New Roman" w:hAnsi="Times New Roman"/>
          <w:sz w:val="24"/>
          <w:szCs w:val="24"/>
        </w:rPr>
        <w:t>.</w:t>
      </w:r>
    </w:p>
    <w:p w:rsidR="002454E1" w:rsidRPr="00202FCA" w:rsidRDefault="002454E1" w:rsidP="00202FCA">
      <w:pPr>
        <w:numPr>
          <w:ilvl w:val="0"/>
          <w:numId w:val="7"/>
        </w:num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Участие  в семинарах  и  конференциях  по  </w:t>
      </w:r>
      <w:r w:rsidR="00C56B5F" w:rsidRPr="00202FCA">
        <w:rPr>
          <w:rFonts w:ascii="Times New Roman" w:hAnsi="Times New Roman"/>
          <w:sz w:val="24"/>
          <w:szCs w:val="24"/>
        </w:rPr>
        <w:t>программе</w:t>
      </w:r>
      <w:r w:rsidR="00FF085C" w:rsidRPr="00202FCA">
        <w:rPr>
          <w:rFonts w:ascii="Times New Roman" w:hAnsi="Times New Roman"/>
          <w:sz w:val="24"/>
          <w:szCs w:val="24"/>
        </w:rPr>
        <w:t>.</w:t>
      </w:r>
    </w:p>
    <w:p w:rsidR="00FD1760" w:rsidRDefault="00FD1760" w:rsidP="00202F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C56B5F" w:rsidRPr="00202FCA" w:rsidRDefault="00C56B5F" w:rsidP="00202F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>Возможные риски:</w:t>
      </w:r>
    </w:p>
    <w:p w:rsidR="00FF085C" w:rsidRPr="00202FCA" w:rsidRDefault="00FF085C" w:rsidP="00202F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 xml:space="preserve"> </w:t>
      </w:r>
      <w:r w:rsidRPr="00202FCA">
        <w:rPr>
          <w:rFonts w:ascii="Times New Roman" w:hAnsi="Times New Roman"/>
          <w:sz w:val="24"/>
          <w:szCs w:val="24"/>
        </w:rPr>
        <w:t xml:space="preserve">-  возможная  неэффективность  использования  восстановительных  практик с  воспитанниками  детского  дома,  в  силу  особенностей  развития детей;  </w:t>
      </w:r>
    </w:p>
    <w:p w:rsidR="002454E1" w:rsidRPr="00202FCA" w:rsidRDefault="00C56B5F" w:rsidP="00202F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02FCA">
        <w:rPr>
          <w:rFonts w:ascii="Times New Roman" w:hAnsi="Times New Roman"/>
          <w:sz w:val="24"/>
          <w:szCs w:val="24"/>
        </w:rPr>
        <w:t xml:space="preserve"> -  низкая  заинтересованность  социальных  партнёров</w:t>
      </w:r>
      <w:r w:rsidR="00FF085C" w:rsidRPr="00202FCA">
        <w:rPr>
          <w:rFonts w:ascii="Times New Roman" w:hAnsi="Times New Roman"/>
          <w:sz w:val="24"/>
          <w:szCs w:val="24"/>
        </w:rPr>
        <w:t xml:space="preserve">  во  взаимодействии;</w:t>
      </w:r>
    </w:p>
    <w:p w:rsidR="00104B4E" w:rsidRPr="00202FCA" w:rsidRDefault="00C56B5F" w:rsidP="00202F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 xml:space="preserve"> - </w:t>
      </w:r>
      <w:r w:rsidR="00104B4E" w:rsidRPr="00202FCA">
        <w:rPr>
          <w:rFonts w:ascii="Times New Roman" w:hAnsi="Times New Roman" w:cs="Times New Roman"/>
          <w:sz w:val="24"/>
          <w:szCs w:val="24"/>
        </w:rPr>
        <w:t xml:space="preserve"> низкая</w:t>
      </w:r>
      <w:r w:rsidRPr="00202FCA">
        <w:rPr>
          <w:rFonts w:ascii="Times New Roman" w:hAnsi="Times New Roman" w:cs="Times New Roman"/>
          <w:sz w:val="24"/>
          <w:szCs w:val="24"/>
        </w:rPr>
        <w:t xml:space="preserve">  </w:t>
      </w:r>
      <w:r w:rsidR="00104B4E" w:rsidRPr="00202FCA">
        <w:rPr>
          <w:rFonts w:ascii="Times New Roman" w:hAnsi="Times New Roman" w:cs="Times New Roman"/>
          <w:sz w:val="24"/>
          <w:szCs w:val="24"/>
        </w:rPr>
        <w:t xml:space="preserve"> мотивация</w:t>
      </w:r>
      <w:r w:rsidRPr="00202FCA">
        <w:rPr>
          <w:rFonts w:ascii="Times New Roman" w:hAnsi="Times New Roman" w:cs="Times New Roman"/>
          <w:sz w:val="24"/>
          <w:szCs w:val="24"/>
        </w:rPr>
        <w:t xml:space="preserve"> </w:t>
      </w:r>
      <w:r w:rsidR="00104B4E" w:rsidRPr="00202FCA">
        <w:rPr>
          <w:rFonts w:ascii="Times New Roman" w:hAnsi="Times New Roman" w:cs="Times New Roman"/>
          <w:sz w:val="24"/>
          <w:szCs w:val="24"/>
        </w:rPr>
        <w:t xml:space="preserve"> </w:t>
      </w:r>
      <w:r w:rsidRPr="00202FCA">
        <w:rPr>
          <w:rFonts w:ascii="Times New Roman" w:hAnsi="Times New Roman" w:cs="Times New Roman"/>
          <w:sz w:val="24"/>
          <w:szCs w:val="24"/>
        </w:rPr>
        <w:t>педагогов  образовательных  организаций</w:t>
      </w:r>
      <w:r w:rsidR="00104B4E" w:rsidRPr="00202FCA">
        <w:rPr>
          <w:rFonts w:ascii="Times New Roman" w:hAnsi="Times New Roman" w:cs="Times New Roman"/>
          <w:sz w:val="24"/>
          <w:szCs w:val="24"/>
        </w:rPr>
        <w:t xml:space="preserve"> </w:t>
      </w:r>
      <w:r w:rsidRPr="00202FCA">
        <w:rPr>
          <w:rFonts w:ascii="Times New Roman" w:hAnsi="Times New Roman" w:cs="Times New Roman"/>
          <w:sz w:val="24"/>
          <w:szCs w:val="24"/>
        </w:rPr>
        <w:t xml:space="preserve"> </w:t>
      </w:r>
      <w:r w:rsidR="00104B4E" w:rsidRPr="00202FCA">
        <w:rPr>
          <w:rFonts w:ascii="Times New Roman" w:hAnsi="Times New Roman" w:cs="Times New Roman"/>
          <w:sz w:val="24"/>
          <w:szCs w:val="24"/>
        </w:rPr>
        <w:t xml:space="preserve">на </w:t>
      </w:r>
      <w:r w:rsidRPr="00202FCA">
        <w:rPr>
          <w:rFonts w:ascii="Times New Roman" w:hAnsi="Times New Roman" w:cs="Times New Roman"/>
          <w:sz w:val="24"/>
          <w:szCs w:val="24"/>
        </w:rPr>
        <w:t xml:space="preserve"> участие  в  э</w:t>
      </w:r>
      <w:r w:rsidR="00104B4E" w:rsidRPr="00202FCA">
        <w:rPr>
          <w:rFonts w:ascii="Times New Roman" w:hAnsi="Times New Roman" w:cs="Times New Roman"/>
          <w:sz w:val="24"/>
          <w:szCs w:val="24"/>
        </w:rPr>
        <w:t>кспериментально</w:t>
      </w:r>
      <w:r w:rsidRPr="00202FCA">
        <w:rPr>
          <w:rFonts w:ascii="Times New Roman" w:hAnsi="Times New Roman" w:cs="Times New Roman"/>
          <w:sz w:val="24"/>
          <w:szCs w:val="24"/>
        </w:rPr>
        <w:t>й  работе</w:t>
      </w:r>
      <w:r w:rsidR="00104B4E" w:rsidRPr="00202FCA">
        <w:rPr>
          <w:rFonts w:ascii="Times New Roman" w:hAnsi="Times New Roman" w:cs="Times New Roman"/>
          <w:sz w:val="24"/>
          <w:szCs w:val="24"/>
        </w:rPr>
        <w:t>.</w:t>
      </w:r>
    </w:p>
    <w:p w:rsidR="00FD1760" w:rsidRDefault="00FD1760" w:rsidP="00202FCA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F1C70" w:rsidRPr="00202FCA" w:rsidRDefault="006F1C70" w:rsidP="00FD176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color w:val="000000"/>
          <w:sz w:val="24"/>
          <w:szCs w:val="24"/>
        </w:rPr>
        <w:t>Основные сокращения:</w:t>
      </w:r>
    </w:p>
    <w:p w:rsidR="006F1C70" w:rsidRPr="00202FCA" w:rsidRDefault="00C56B5F" w:rsidP="00202F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2FCA">
        <w:rPr>
          <w:rFonts w:ascii="Times New Roman" w:hAnsi="Times New Roman"/>
          <w:b/>
          <w:color w:val="000000"/>
          <w:sz w:val="24"/>
          <w:szCs w:val="24"/>
        </w:rPr>
        <w:t xml:space="preserve">ГОУ ЯО детский дом </w:t>
      </w:r>
      <w:r w:rsidR="006F1C70" w:rsidRPr="00202FCA">
        <w:rPr>
          <w:rFonts w:ascii="Times New Roman" w:hAnsi="Times New Roman"/>
          <w:b/>
          <w:color w:val="000000"/>
          <w:sz w:val="24"/>
          <w:szCs w:val="24"/>
        </w:rPr>
        <w:t>ЦДВ</w:t>
      </w:r>
      <w:r w:rsidR="006F1C70" w:rsidRPr="00202FC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6F1C70" w:rsidRPr="00202FCA">
        <w:rPr>
          <w:rFonts w:ascii="Times New Roman" w:hAnsi="Times New Roman"/>
          <w:sz w:val="24"/>
          <w:szCs w:val="24"/>
        </w:rPr>
        <w:t xml:space="preserve"> </w:t>
      </w:r>
      <w:r w:rsidR="006F1C70" w:rsidRPr="00202FC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образовательное </w:t>
      </w:r>
      <w:r w:rsidR="006F1C70" w:rsidRPr="00202FCA">
        <w:rPr>
          <w:rFonts w:ascii="Times New Roman" w:hAnsi="Times New Roman"/>
          <w:sz w:val="24"/>
          <w:szCs w:val="24"/>
        </w:rPr>
        <w:t xml:space="preserve"> </w:t>
      </w:r>
      <w:r w:rsidR="006F1C70" w:rsidRPr="00202FCA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  <w:r w:rsidR="006F1C70" w:rsidRPr="00202FCA">
        <w:rPr>
          <w:rFonts w:ascii="Times New Roman" w:hAnsi="Times New Roman"/>
          <w:color w:val="000000"/>
          <w:sz w:val="24"/>
          <w:szCs w:val="24"/>
        </w:rPr>
        <w:t xml:space="preserve">  Ярославской области  Семибратовский  детский  дом «Центр Духовного  Возрождения»</w:t>
      </w:r>
    </w:p>
    <w:p w:rsidR="006F1C70" w:rsidRPr="00202FCA" w:rsidRDefault="006F1C70" w:rsidP="00202F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CA">
        <w:rPr>
          <w:rFonts w:ascii="Times New Roman" w:eastAsia="Times New Roman" w:hAnsi="Times New Roman" w:cs="Times New Roman"/>
          <w:b/>
          <w:sz w:val="24"/>
          <w:szCs w:val="24"/>
        </w:rPr>
        <w:t xml:space="preserve">ГОАУ ЯО ИРО – </w:t>
      </w:r>
      <w:r w:rsidRPr="00202FCA">
        <w:rPr>
          <w:rFonts w:ascii="Times New Roman" w:eastAsia="Times New Roman" w:hAnsi="Times New Roman" w:cs="Times New Roman"/>
          <w:sz w:val="24"/>
          <w:szCs w:val="24"/>
        </w:rPr>
        <w:t>государственное образовательное автономное учреждение Ярославской области «Институт развития образования»</w:t>
      </w:r>
    </w:p>
    <w:p w:rsidR="006F1C70" w:rsidRPr="00202FCA" w:rsidRDefault="006F1C70" w:rsidP="00202F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CA">
        <w:rPr>
          <w:rFonts w:ascii="Times New Roman" w:eastAsia="Times New Roman" w:hAnsi="Times New Roman" w:cs="Times New Roman"/>
          <w:b/>
          <w:sz w:val="24"/>
          <w:szCs w:val="24"/>
        </w:rPr>
        <w:t>КДН</w:t>
      </w:r>
      <w:r w:rsidR="00FF085C" w:rsidRPr="00202FCA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ЗП</w:t>
      </w:r>
      <w:r w:rsidRPr="00202FCA">
        <w:rPr>
          <w:rFonts w:ascii="Times New Roman" w:eastAsia="Times New Roman" w:hAnsi="Times New Roman" w:cs="Times New Roman"/>
          <w:sz w:val="24"/>
          <w:szCs w:val="24"/>
        </w:rPr>
        <w:t xml:space="preserve"> – комиссия по делам несовершеннолетних </w:t>
      </w:r>
      <w:r w:rsidR="00FF085C" w:rsidRPr="00202FCA">
        <w:rPr>
          <w:rFonts w:ascii="Times New Roman" w:eastAsia="Times New Roman" w:hAnsi="Times New Roman" w:cs="Times New Roman"/>
          <w:sz w:val="24"/>
          <w:szCs w:val="24"/>
        </w:rPr>
        <w:t>и  защите их прав</w:t>
      </w:r>
    </w:p>
    <w:p w:rsidR="006F1C70" w:rsidRPr="00202FCA" w:rsidRDefault="006F1C70" w:rsidP="00202F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CA">
        <w:rPr>
          <w:rFonts w:ascii="Times New Roman" w:eastAsia="Times New Roman" w:hAnsi="Times New Roman" w:cs="Times New Roman"/>
          <w:b/>
          <w:sz w:val="24"/>
          <w:szCs w:val="24"/>
        </w:rPr>
        <w:t xml:space="preserve">ОО – </w:t>
      </w:r>
      <w:r w:rsidRPr="00202FCA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</w:t>
      </w:r>
    </w:p>
    <w:p w:rsidR="006F1C70" w:rsidRPr="00202FCA" w:rsidRDefault="006F1C70" w:rsidP="00202F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 xml:space="preserve">СОШ </w:t>
      </w:r>
      <w:r w:rsidRPr="00202FCA">
        <w:rPr>
          <w:rFonts w:ascii="Times New Roman" w:hAnsi="Times New Roman"/>
          <w:sz w:val="24"/>
          <w:szCs w:val="24"/>
        </w:rPr>
        <w:t>– средняя образовательная  школа</w:t>
      </w:r>
    </w:p>
    <w:p w:rsidR="006F1C70" w:rsidRPr="00202FCA" w:rsidRDefault="006F1C70" w:rsidP="00202F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 xml:space="preserve"> </w:t>
      </w:r>
    </w:p>
    <w:p w:rsidR="001478A5" w:rsidRPr="00202FCA" w:rsidRDefault="001478A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8A5" w:rsidRPr="00202FCA" w:rsidRDefault="001478A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8A5" w:rsidRPr="00202FCA" w:rsidRDefault="001478A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C38" w:rsidRPr="00202FCA" w:rsidRDefault="00651F35" w:rsidP="00202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0C8C" w:rsidRPr="00202FCA" w:rsidRDefault="00B30C8C" w:rsidP="00202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761" w:rsidRDefault="00FF085C" w:rsidP="00202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4439B" w:rsidRPr="00D4439B" w:rsidRDefault="00D4439B" w:rsidP="00D4439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439B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439B" w:rsidRDefault="00D4439B" w:rsidP="00D4439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D44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Ярославской области  Семибратовский детский дом «Центр Духовного Возрождения»</w:t>
      </w:r>
    </w:p>
    <w:p w:rsidR="00FD1760" w:rsidRPr="00FD1760" w:rsidRDefault="00FD1760" w:rsidP="00D44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D44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D44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D44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ПРИКАЗ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15.09.2015                                                                                                                    № 200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ab/>
        <w:t>Согласно приказу департамента образования Ярославской области № 217 /01-03 от 12.03.2015 организовать в учреждении с 01.09.2015 года деятельность Службы медиации для этого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ПРИКАЗЫВАЮ: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 </w:t>
      </w:r>
      <w:r w:rsidRPr="00FD1760">
        <w:rPr>
          <w:rFonts w:ascii="Times New Roman" w:hAnsi="Times New Roman" w:cs="Times New Roman"/>
          <w:sz w:val="24"/>
          <w:szCs w:val="24"/>
        </w:rPr>
        <w:tab/>
        <w:t>1. создать рабочую группу по организации деятельности Службы медиации в составе: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  Яблоковой  О.Р. – руководитель группы,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  Веретенцевой И.В.  – участник группы,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  Плошкиной Н.В. – участник группы;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2.</w:t>
      </w:r>
      <w:r w:rsidRPr="00FD1760">
        <w:rPr>
          <w:rFonts w:ascii="Times New Roman" w:hAnsi="Times New Roman" w:cs="Times New Roman"/>
          <w:sz w:val="24"/>
          <w:szCs w:val="24"/>
        </w:rPr>
        <w:tab/>
        <w:t>рабочей группе провести необходимые мероприятия по реализации «Дорожной карты  по созданию модели Службы медиации в ГОУ ЯО детском доме ЦДВ в 2015 году» силами педагогических работников учреждения.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ab/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Директор ГОУ ЯО детского дома ЦДВ                                              </w:t>
      </w:r>
      <w:r w:rsidR="00D4439B">
        <w:rPr>
          <w:rFonts w:ascii="Times New Roman" w:hAnsi="Times New Roman" w:cs="Times New Roman"/>
          <w:sz w:val="24"/>
          <w:szCs w:val="24"/>
        </w:rPr>
        <w:t xml:space="preserve">    </w:t>
      </w:r>
      <w:r w:rsidRPr="00FD176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D1760">
        <w:rPr>
          <w:rFonts w:ascii="Times New Roman" w:hAnsi="Times New Roman" w:cs="Times New Roman"/>
          <w:sz w:val="24"/>
          <w:szCs w:val="24"/>
        </w:rPr>
        <w:t xml:space="preserve">     А.А. Катков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Ярославской области  Семибратовский детский дом «Центр Духовного Возрождения»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ПРИКАЗ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>15.09.2015                                                                                                                    № 201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ab/>
        <w:t>В связи с участием учреждения в инновационной работе по внедрению в образовательном учреждении Службы медиации дополнить абзац 1 должностной инструкции педаг</w:t>
      </w:r>
      <w:r w:rsidR="00D4439B">
        <w:rPr>
          <w:rFonts w:ascii="Times New Roman" w:hAnsi="Times New Roman" w:cs="Times New Roman"/>
          <w:sz w:val="24"/>
          <w:szCs w:val="24"/>
        </w:rPr>
        <w:t>огических работников словами: «</w:t>
      </w:r>
      <w:r w:rsidRPr="00FD1760">
        <w:rPr>
          <w:rFonts w:ascii="Times New Roman" w:hAnsi="Times New Roman" w:cs="Times New Roman"/>
          <w:sz w:val="24"/>
          <w:szCs w:val="24"/>
        </w:rPr>
        <w:t>использовать в работе принципы восстановительной медиации».</w:t>
      </w: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60">
        <w:rPr>
          <w:rFonts w:ascii="Times New Roman" w:hAnsi="Times New Roman" w:cs="Times New Roman"/>
          <w:sz w:val="24"/>
          <w:szCs w:val="24"/>
        </w:rPr>
        <w:t xml:space="preserve">Директор ГОУ ЯО детского дома ЦДВ                                                    </w:t>
      </w:r>
      <w:r w:rsidR="00D4439B">
        <w:rPr>
          <w:rFonts w:ascii="Times New Roman" w:hAnsi="Times New Roman" w:cs="Times New Roman"/>
          <w:sz w:val="24"/>
          <w:szCs w:val="24"/>
        </w:rPr>
        <w:t xml:space="preserve">     </w:t>
      </w:r>
      <w:r w:rsidRPr="00FD1760">
        <w:rPr>
          <w:rFonts w:ascii="Times New Roman" w:hAnsi="Times New Roman" w:cs="Times New Roman"/>
          <w:sz w:val="24"/>
          <w:szCs w:val="24"/>
        </w:rPr>
        <w:t xml:space="preserve">      А.А. Катков</w:t>
      </w: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9B" w:rsidRPr="00D4439B" w:rsidRDefault="00D4439B" w:rsidP="00D4439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439B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39B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4439B" w:rsidTr="005D49B1">
        <w:tc>
          <w:tcPr>
            <w:tcW w:w="4785" w:type="dxa"/>
            <w:shd w:val="clear" w:color="auto" w:fill="auto"/>
          </w:tcPr>
          <w:p w:rsidR="00D4439B" w:rsidRDefault="00D4439B" w:rsidP="005D49B1">
            <w:pPr>
              <w:keepNext/>
              <w:snapToGrid w:val="0"/>
              <w:spacing w:before="240" w:after="6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bookmarkStart w:id="0" w:name="%D0%9F%D0%BE%D0%BB%D0%BE%D0%B6%D0%B5%D0%"/>
            <w:bookmarkEnd w:id="0"/>
          </w:p>
        </w:tc>
        <w:tc>
          <w:tcPr>
            <w:tcW w:w="4786" w:type="dxa"/>
            <w:shd w:val="clear" w:color="auto" w:fill="auto"/>
          </w:tcPr>
          <w:p w:rsidR="00D4439B" w:rsidRPr="00D4439B" w:rsidRDefault="00D4439B" w:rsidP="00D4439B">
            <w:pPr>
              <w:keepNext/>
              <w:spacing w:before="240" w:after="6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Pr="00D443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Директор ГОУ ЯО детского дома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Pr="00D443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ЦДВ____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</w:t>
            </w:r>
            <w:r w:rsidRPr="00D443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D443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А.А. Катков</w:t>
            </w:r>
          </w:p>
        </w:tc>
      </w:tr>
    </w:tbl>
    <w:p w:rsidR="00D4439B" w:rsidRDefault="00D4439B" w:rsidP="00D4439B">
      <w:pPr>
        <w:keepNext/>
        <w:spacing w:before="240" w:after="60" w:line="24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D4439B" w:rsidRPr="0015522A" w:rsidRDefault="00D4439B" w:rsidP="00D4439B">
      <w:pPr>
        <w:keepNext/>
        <w:spacing w:before="60" w:after="144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55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155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лужбе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медиации</w:t>
      </w:r>
      <w:r w:rsidRPr="00155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ГОУ ЯО детском  доме  ЦДВ</w:t>
      </w:r>
    </w:p>
    <w:p w:rsidR="00D4439B" w:rsidRDefault="00D4439B" w:rsidP="00D4439B">
      <w:pPr>
        <w:shd w:val="clear" w:color="auto" w:fill="FFFFFF"/>
        <w:tabs>
          <w:tab w:val="left" w:pos="365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3"/>
          <w:sz w:val="24"/>
          <w:szCs w:val="24"/>
        </w:rPr>
        <w:t>1.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Общие положения</w:t>
      </w:r>
    </w:p>
    <w:p w:rsidR="00D4439B" w:rsidRDefault="00D4439B" w:rsidP="00D4439B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</w:rPr>
        <w:t xml:space="preserve"> Служба медиации является объединением  педагогов, волонтёров действующей в образовательном учреждении на основе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добровольческих усилий.  </w:t>
      </w:r>
    </w:p>
    <w:p w:rsidR="00D4439B" w:rsidRPr="00AE72F5" w:rsidRDefault="00D4439B" w:rsidP="00D4439B">
      <w:pPr>
        <w:widowControl w:val="0"/>
        <w:numPr>
          <w:ilvl w:val="1"/>
          <w:numId w:val="2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  <w:r w:rsidRPr="00AE72F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Правовой основой создания и деятельности Службы медиации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  </w:t>
      </w:r>
      <w:r w:rsidRPr="00AE72F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является: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Конституция Российской Федерации;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Гражданский кодекс Российской Федерации;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Семейный кодекс Российской  Федерации;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Федеральный закон от 24.07.1998 г. № 124-ФЗ «Об основных гарантиях прав ребенка в Российской Федерации»;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Федеральный закон от 29.12.2012 г. № 273 – ФЗ «Об образовании в Российской </w:t>
      </w:r>
    </w:p>
    <w:p w:rsidR="00D4439B" w:rsidRDefault="00D4439B" w:rsidP="00D4439B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Федерации»;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Конвенция о правах ребенка;</w:t>
      </w:r>
    </w:p>
    <w:p w:rsidR="00D4439B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Конвенции о защите прав детей и сотрудничестве, заключенные в г. Гааге, 1980, 1996, 2007 годов;</w:t>
      </w:r>
    </w:p>
    <w:p w:rsidR="00D4439B" w:rsidRPr="007F22B3" w:rsidRDefault="00D4439B" w:rsidP="00D4439B">
      <w:pPr>
        <w:widowControl w:val="0"/>
        <w:numPr>
          <w:ilvl w:val="0"/>
          <w:numId w:val="2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«Национальная стратегия</w:t>
      </w:r>
      <w:r w:rsidRPr="002578D1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действий в интересах детей 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0</w:t>
      </w:r>
      <w:r w:rsidRPr="002578D1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12-2017 г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.г.»</w:t>
      </w:r>
    </w:p>
    <w:p w:rsidR="00D4439B" w:rsidRDefault="00D4439B" w:rsidP="00D4439B">
      <w:pPr>
        <w:shd w:val="clear" w:color="auto" w:fill="FFFFFF"/>
        <w:tabs>
          <w:tab w:val="left" w:pos="365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Цели и задачи Службы медиации</w:t>
      </w:r>
    </w:p>
    <w:p w:rsidR="00D4439B" w:rsidRDefault="00D4439B" w:rsidP="00D4439B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num" w:pos="-284"/>
          <w:tab w:val="left" w:pos="142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Целью Службы медиации является: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2.1.1 распространение среди воспитанников и педагогов цивилизованных форм разрешения конфликтов;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2.1.2. помощь в разрешении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конфликтных и криминальных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ситуаций на основе принципов восстановительной медиации;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2.1.3. снижение количества административного реагирования на правонарушения.</w:t>
      </w:r>
    </w:p>
    <w:p w:rsidR="00D4439B" w:rsidRDefault="00D4439B" w:rsidP="00D4439B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num" w:pos="-284"/>
          <w:tab w:val="left" w:pos="142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Задачами Службы медиации  являются: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2.2.1. проведение примирительных программ (восстановительных медиаций,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кругов сообщества, и т.д.) для участников конфликтов 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криминальных ситуаций;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2.2.2 обучение воспитанников цивилизованным методам урегулирования кон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фликтов и ответственности;</w:t>
      </w:r>
    </w:p>
    <w:p w:rsidR="00D4439B" w:rsidRDefault="00D4439B" w:rsidP="00D4439B">
      <w:pPr>
        <w:widowControl w:val="0"/>
        <w:numPr>
          <w:ilvl w:val="2"/>
          <w:numId w:val="19"/>
        </w:numPr>
        <w:shd w:val="clear" w:color="auto" w:fill="FFFFFF"/>
        <w:tabs>
          <w:tab w:val="left" w:pos="142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информирование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воспитанников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 и педагогов о принципах и ценностях восстановительной медиации;</w:t>
      </w:r>
    </w:p>
    <w:p w:rsidR="00D4439B" w:rsidRDefault="00D4439B" w:rsidP="00D4439B">
      <w:pPr>
        <w:shd w:val="clear" w:color="auto" w:fill="FFFFFF"/>
        <w:tabs>
          <w:tab w:val="num" w:pos="-284"/>
          <w:tab w:val="left" w:pos="142"/>
          <w:tab w:val="left" w:pos="365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8"/>
          <w:sz w:val="24"/>
          <w:szCs w:val="24"/>
        </w:rPr>
        <w:t>3.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Принципы деятельности Службы медиации</w:t>
      </w:r>
    </w:p>
    <w:p w:rsidR="00D4439B" w:rsidRDefault="00D4439B" w:rsidP="00D4439B">
      <w:pPr>
        <w:shd w:val="clear" w:color="auto" w:fill="FFFFFF"/>
        <w:tabs>
          <w:tab w:val="num" w:pos="-284"/>
          <w:tab w:val="left" w:pos="142"/>
          <w:tab w:val="left" w:pos="816"/>
        </w:tabs>
        <w:spacing w:before="60" w:after="144" w:line="240" w:lineRule="auto"/>
        <w:ind w:right="283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Деятельность Службы медиации основана на следующих принципах: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  <w:tab w:val="left" w:pos="1478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3.1.1. Принцип добровольности, предполагающий  обязательное согласие сторон, вовлеченных в конфликт, на участие в примирительной программе.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  <w:tab w:val="left" w:pos="1478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3.1.2. Принцип конфиденциальности, предполагающий обязательство Службы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lastRenderedPageBreak/>
        <w:t xml:space="preserve">медиации не разглашать полученные в ходе программ сведения. Исключение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составляет информация о готовящемся преступлении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, а также примирительный договор (по согласованию с участниками встречи и подписанный ими).</w:t>
      </w:r>
    </w:p>
    <w:p w:rsidR="00D4439B" w:rsidRDefault="00D4439B" w:rsidP="00D4439B">
      <w:pPr>
        <w:widowControl w:val="0"/>
        <w:shd w:val="clear" w:color="auto" w:fill="FFFFFF"/>
        <w:tabs>
          <w:tab w:val="left" w:pos="142"/>
          <w:tab w:val="left" w:pos="1478"/>
        </w:tabs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3.1.3.Принцип нейтральности, запрещающий Службе медиации принимать сторону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одного из участников конфликта. Нейтральность предполагает, что Служба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медиации не выясняет вопрос о виновности или невиновности той или иной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решение.</w:t>
      </w:r>
    </w:p>
    <w:p w:rsidR="00D4439B" w:rsidRDefault="00D4439B" w:rsidP="00D4439B">
      <w:pPr>
        <w:shd w:val="clear" w:color="auto" w:fill="FFFFFF"/>
        <w:tabs>
          <w:tab w:val="left" w:pos="365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9"/>
          <w:sz w:val="24"/>
          <w:szCs w:val="24"/>
        </w:rPr>
        <w:t>4.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Порядок формирования Службы  медиации</w:t>
      </w:r>
    </w:p>
    <w:p w:rsidR="00D4439B" w:rsidRDefault="00D4439B" w:rsidP="00D4439B">
      <w:pPr>
        <w:shd w:val="clear" w:color="auto" w:fill="FFFFFF"/>
        <w:spacing w:before="60" w:after="144" w:line="240" w:lineRule="auto"/>
        <w:ind w:right="283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1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состав Службы медиации могут входить педагоги  и  выпускники  детского  дома, прошедшие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обучение проведению примирительных программ.</w:t>
      </w:r>
    </w:p>
    <w:p w:rsidR="00D4439B" w:rsidRDefault="00D4439B" w:rsidP="00D4439B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Руководителем службы может быть  заместитель директора по  УВР,   психолог или иной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педагогический работник детского  дома, на которого возлагаются обязанности по руководству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Службой медиации приказом директора учреждения.</w:t>
      </w:r>
    </w:p>
    <w:p w:rsidR="00D4439B" w:rsidRDefault="00D4439B" w:rsidP="00D4439B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Руководителем Службы медиации может быть человек, прошедший обучение проведению примирительных программ.</w:t>
      </w:r>
    </w:p>
    <w:p w:rsidR="00D4439B" w:rsidRDefault="00D4439B" w:rsidP="00D4439B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Вопросы членства в Службе медиации, требований к педагогам, волонтёрам, входящим в состав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определяться Уставом, принимаемым Службой медиации самостоятельно.</w:t>
      </w:r>
    </w:p>
    <w:p w:rsidR="00D4439B" w:rsidRDefault="00D4439B" w:rsidP="00D4439B">
      <w:pPr>
        <w:shd w:val="clear" w:color="auto" w:fill="FFFFFF"/>
        <w:tabs>
          <w:tab w:val="left" w:pos="365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1"/>
          <w:sz w:val="24"/>
          <w:szCs w:val="24"/>
        </w:rPr>
        <w:t>5.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Порядок работы Службы медиации</w:t>
      </w:r>
    </w:p>
    <w:p w:rsidR="00D4439B" w:rsidRDefault="00D4439B" w:rsidP="00D4439B">
      <w:pPr>
        <w:shd w:val="clear" w:color="auto" w:fill="FFFFFF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5.1.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Служба медиации может получать информацию о случаях конфликтного или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криминального характера от педагогов, воспитанников, администрации детского  дома, членов Службы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медиации, педагогов  школы.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Служба медиации принимает решение о возможности или невозможности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самостоятельно. При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необходимости о принятом решении информируется администрация детского  дома.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Примирительная программа начинается в случае согласия конфликтующих сторон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участие в данной программе.  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Служба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каждом отдельном случае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 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81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случае если в ходе примирительной программы конфликтующие стороны пришли к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 необходимости Служба медиации передает копию примирительного договора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администрации детского  дома.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 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Служба медиации помогает определить способ выполнения обязательств, взятых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медиации может проводить дополнительные встречи сторон 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D4439B" w:rsidRDefault="00D4439B" w:rsidP="00D4439B">
      <w:pPr>
        <w:widowControl w:val="0"/>
        <w:numPr>
          <w:ilvl w:val="0"/>
          <w:numId w:val="12"/>
        </w:numPr>
        <w:shd w:val="clear" w:color="auto" w:fill="FFFFFF"/>
        <w:tabs>
          <w:tab w:val="left" w:pos="874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При необходимости Служба медиации информирует участников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примирительной программы о возможностях других специалистов (социального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lastRenderedPageBreak/>
        <w:t>педагога, психолога, имеющихся в  детском доме).</w:t>
      </w:r>
    </w:p>
    <w:p w:rsidR="00D4439B" w:rsidRPr="0009617A" w:rsidRDefault="00D4439B" w:rsidP="00D4439B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Деятельность Службы медиации фиксируется в журналах и отчетах, которые являются внутренними документами службы</w:t>
      </w:r>
      <w:r w:rsidRPr="0009617A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</w:t>
      </w:r>
    </w:p>
    <w:p w:rsidR="00D4439B" w:rsidRDefault="00D4439B" w:rsidP="00D4439B">
      <w:pPr>
        <w:shd w:val="clear" w:color="auto" w:fill="FFFFFF"/>
        <w:tabs>
          <w:tab w:val="left" w:pos="370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6.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Организация деятельности Службы медиации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Службе медиации   предоставляется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использовать иные ресурсы детского  дома - такие, как оборудование, оргтехника, канцелярские принадлежности, средства информации и другие.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Должностные лица учреждения оказывают Службе медиации необходимое содействие.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Служба медиации имеет право пользоваться услугами психолога, социального педагога и других специалистов детского  дома.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Администрация детского  дома  содействует Службе медиации в организации взаимодействия с 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В случае, если стороны согласились на примирительную встречу (участие в Круге сообщества),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D4439B" w:rsidRDefault="00D4439B" w:rsidP="00D4439B">
      <w:pPr>
        <w:widowControl w:val="0"/>
        <w:numPr>
          <w:ilvl w:val="0"/>
          <w:numId w:val="13"/>
        </w:numPr>
        <w:shd w:val="clear" w:color="auto" w:fill="FFFFFF"/>
        <w:tabs>
          <w:tab w:val="left" w:pos="806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Служба медиации может вносить на рассмотрение администрации предложения по снижению конфликтности в детском  доме.</w:t>
      </w:r>
    </w:p>
    <w:p w:rsidR="00D4439B" w:rsidRDefault="00D4439B" w:rsidP="00D4439B">
      <w:pPr>
        <w:shd w:val="clear" w:color="auto" w:fill="FFFFFF"/>
        <w:tabs>
          <w:tab w:val="left" w:pos="370"/>
        </w:tabs>
        <w:spacing w:before="60" w:after="144" w:line="240" w:lineRule="auto"/>
        <w:ind w:right="283"/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5"/>
          <w:sz w:val="24"/>
          <w:szCs w:val="24"/>
        </w:rPr>
        <w:t>7.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D4439B" w:rsidRDefault="00D4439B" w:rsidP="00D4439B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suppressAutoHyphens/>
        <w:autoSpaceDE w:val="0"/>
        <w:spacing w:before="60" w:after="144" w:line="240" w:lineRule="auto"/>
        <w:ind w:right="283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Настоящее положение вступает в силу с момента утверждения.</w:t>
      </w:r>
    </w:p>
    <w:p w:rsidR="00D4439B" w:rsidRDefault="00D4439B" w:rsidP="00D4439B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before="60" w:after="144" w:line="240" w:lineRule="auto"/>
        <w:ind w:right="283"/>
        <w:jc w:val="both"/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детского дома по предложению Службы медиации или педсовета.</w:t>
      </w:r>
    </w:p>
    <w:p w:rsidR="00D4439B" w:rsidRPr="00FD1760" w:rsidRDefault="00D4439B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FD1760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60" w:rsidRPr="00202FCA" w:rsidRDefault="00FD1760" w:rsidP="00FD1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1760" w:rsidRPr="00202FCA" w:rsidSect="00B60B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A2" w:rsidRDefault="005B35A2" w:rsidP="00D4439B">
      <w:pPr>
        <w:spacing w:after="0" w:line="240" w:lineRule="auto"/>
      </w:pPr>
      <w:r>
        <w:separator/>
      </w:r>
    </w:p>
  </w:endnote>
  <w:endnote w:type="continuationSeparator" w:id="1">
    <w:p w:rsidR="005B35A2" w:rsidRDefault="005B35A2" w:rsidP="00D4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131983"/>
      <w:docPartObj>
        <w:docPartGallery w:val="Page Numbers (Bottom of Page)"/>
        <w:docPartUnique/>
      </w:docPartObj>
    </w:sdtPr>
    <w:sdtContent>
      <w:p w:rsidR="00D4439B" w:rsidRDefault="00F13331">
        <w:pPr>
          <w:pStyle w:val="a9"/>
          <w:jc w:val="right"/>
        </w:pPr>
        <w:fldSimple w:instr=" PAGE   \* MERGEFORMAT ">
          <w:r w:rsidR="00E34D7D">
            <w:rPr>
              <w:noProof/>
            </w:rPr>
            <w:t>7</w:t>
          </w:r>
        </w:fldSimple>
      </w:p>
    </w:sdtContent>
  </w:sdt>
  <w:p w:rsidR="00D4439B" w:rsidRDefault="00D443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A2" w:rsidRDefault="005B35A2" w:rsidP="00D4439B">
      <w:pPr>
        <w:spacing w:after="0" w:line="240" w:lineRule="auto"/>
      </w:pPr>
      <w:r>
        <w:separator/>
      </w:r>
    </w:p>
  </w:footnote>
  <w:footnote w:type="continuationSeparator" w:id="1">
    <w:p w:rsidR="005B35A2" w:rsidRDefault="005B35A2" w:rsidP="00D4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9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F61BAD"/>
    <w:multiLevelType w:val="hybridMultilevel"/>
    <w:tmpl w:val="E6BC6356"/>
    <w:lvl w:ilvl="0" w:tplc="A7120976">
      <w:start w:val="1"/>
      <w:numFmt w:val="bullet"/>
      <w:lvlText w:val="–"/>
      <w:lvlJc w:val="left"/>
      <w:pPr>
        <w:tabs>
          <w:tab w:val="num" w:pos="1493"/>
        </w:tabs>
        <w:ind w:left="784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2AD5ABA"/>
    <w:multiLevelType w:val="hybridMultilevel"/>
    <w:tmpl w:val="9418C1D2"/>
    <w:lvl w:ilvl="0" w:tplc="A7120976">
      <w:start w:val="1"/>
      <w:numFmt w:val="bullet"/>
      <w:lvlText w:val="–"/>
      <w:lvlJc w:val="left"/>
      <w:pPr>
        <w:tabs>
          <w:tab w:val="num" w:pos="1493"/>
        </w:tabs>
        <w:ind w:left="784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6739E2"/>
    <w:multiLevelType w:val="hybridMultilevel"/>
    <w:tmpl w:val="80780F94"/>
    <w:lvl w:ilvl="0" w:tplc="A7120976">
      <w:start w:val="1"/>
      <w:numFmt w:val="bullet"/>
      <w:lvlText w:val="–"/>
      <w:lvlJc w:val="left"/>
      <w:pPr>
        <w:tabs>
          <w:tab w:val="num" w:pos="1685"/>
        </w:tabs>
        <w:ind w:left="976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0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7EB44E9"/>
    <w:multiLevelType w:val="multilevel"/>
    <w:tmpl w:val="ADC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D95B98"/>
    <w:multiLevelType w:val="hybridMultilevel"/>
    <w:tmpl w:val="2F88FAAC"/>
    <w:lvl w:ilvl="0" w:tplc="A7120976">
      <w:start w:val="1"/>
      <w:numFmt w:val="bullet"/>
      <w:lvlText w:val="–"/>
      <w:lvlJc w:val="left"/>
      <w:pPr>
        <w:tabs>
          <w:tab w:val="num" w:pos="1493"/>
        </w:tabs>
        <w:ind w:left="784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B2C65"/>
    <w:multiLevelType w:val="hybridMultilevel"/>
    <w:tmpl w:val="B4A2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A2F01"/>
    <w:multiLevelType w:val="multilevel"/>
    <w:tmpl w:val="0402F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EBB6D12"/>
    <w:multiLevelType w:val="multilevel"/>
    <w:tmpl w:val="382A20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6">
    <w:nsid w:val="2F870655"/>
    <w:multiLevelType w:val="multilevel"/>
    <w:tmpl w:val="15B292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612EC1"/>
    <w:multiLevelType w:val="multilevel"/>
    <w:tmpl w:val="AB9E3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5D05ECF"/>
    <w:multiLevelType w:val="multilevel"/>
    <w:tmpl w:val="E0D6E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DF3B7C"/>
    <w:multiLevelType w:val="multilevel"/>
    <w:tmpl w:val="7A1AC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D82347"/>
    <w:multiLevelType w:val="hybridMultilevel"/>
    <w:tmpl w:val="2A8A74C2"/>
    <w:lvl w:ilvl="0" w:tplc="A7120976">
      <w:start w:val="1"/>
      <w:numFmt w:val="bullet"/>
      <w:lvlText w:val="–"/>
      <w:lvlJc w:val="left"/>
      <w:pPr>
        <w:tabs>
          <w:tab w:val="num" w:pos="1493"/>
        </w:tabs>
        <w:ind w:left="784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7"/>
  </w:num>
  <w:num w:numId="6">
    <w:abstractNumId w:val="12"/>
  </w:num>
  <w:num w:numId="7">
    <w:abstractNumId w:val="13"/>
  </w:num>
  <w:num w:numId="8">
    <w:abstractNumId w:val="15"/>
  </w:num>
  <w:num w:numId="9">
    <w:abstractNumId w:val="8"/>
  </w:num>
  <w:num w:numId="10">
    <w:abstractNumId w:val="20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16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2128"/>
    <w:rsid w:val="00104B4E"/>
    <w:rsid w:val="001351AF"/>
    <w:rsid w:val="001478A5"/>
    <w:rsid w:val="001B12BA"/>
    <w:rsid w:val="001B47FB"/>
    <w:rsid w:val="00202FCA"/>
    <w:rsid w:val="002454E1"/>
    <w:rsid w:val="002F2F17"/>
    <w:rsid w:val="004213CB"/>
    <w:rsid w:val="00451477"/>
    <w:rsid w:val="00464113"/>
    <w:rsid w:val="00505340"/>
    <w:rsid w:val="005B35A2"/>
    <w:rsid w:val="005C350F"/>
    <w:rsid w:val="005F2128"/>
    <w:rsid w:val="00641087"/>
    <w:rsid w:val="00651F35"/>
    <w:rsid w:val="006A6070"/>
    <w:rsid w:val="006B7B53"/>
    <w:rsid w:val="006C3F26"/>
    <w:rsid w:val="006F1C70"/>
    <w:rsid w:val="007C05BE"/>
    <w:rsid w:val="00882335"/>
    <w:rsid w:val="008D18BA"/>
    <w:rsid w:val="009E7C38"/>
    <w:rsid w:val="00A0062E"/>
    <w:rsid w:val="00B30C8C"/>
    <w:rsid w:val="00B60B21"/>
    <w:rsid w:val="00C20871"/>
    <w:rsid w:val="00C24761"/>
    <w:rsid w:val="00C56B5F"/>
    <w:rsid w:val="00C6618F"/>
    <w:rsid w:val="00C94478"/>
    <w:rsid w:val="00D4439B"/>
    <w:rsid w:val="00E11F80"/>
    <w:rsid w:val="00E34D7D"/>
    <w:rsid w:val="00E82C93"/>
    <w:rsid w:val="00EB7DBC"/>
    <w:rsid w:val="00F13331"/>
    <w:rsid w:val="00F255E5"/>
    <w:rsid w:val="00FD1760"/>
    <w:rsid w:val="00FF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78A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rsid w:val="007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2454E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4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439B"/>
  </w:style>
  <w:style w:type="paragraph" w:styleId="a9">
    <w:name w:val="footer"/>
    <w:basedOn w:val="a"/>
    <w:link w:val="aa"/>
    <w:uiPriority w:val="99"/>
    <w:unhideWhenUsed/>
    <w:rsid w:val="00D4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25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207910">
                                          <w:marLeft w:val="0"/>
                                          <w:marRight w:val="0"/>
                                          <w:marTop w:val="0"/>
                                          <w:marBottom w:val="13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5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9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0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1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3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691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1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1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9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75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2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9670">
                                          <w:marLeft w:val="0"/>
                                          <w:marRight w:val="0"/>
                                          <w:marTop w:val="0"/>
                                          <w:marBottom w:val="13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6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4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4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FDA5-634C-4560-829A-1221506F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2015-11-19T14:05:00Z</cp:lastPrinted>
  <dcterms:created xsi:type="dcterms:W3CDTF">2017-09-04T05:12:00Z</dcterms:created>
  <dcterms:modified xsi:type="dcterms:W3CDTF">2017-09-04T05:12:00Z</dcterms:modified>
</cp:coreProperties>
</file>