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75" w:rsidRPr="003D5A2F" w:rsidRDefault="001F4A75" w:rsidP="001F4A75">
      <w:pPr>
        <w:pageBreakBefore/>
        <w:ind w:right="-64"/>
        <w:jc w:val="center"/>
        <w:rPr>
          <w:b/>
          <w:sz w:val="22"/>
          <w:szCs w:val="20"/>
          <w:lang w:eastAsia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-320040</wp:posOffset>
            </wp:positionH>
            <wp:positionV relativeFrom="paragraph">
              <wp:posOffset>-110490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5A2F">
        <w:rPr>
          <w:b/>
          <w:sz w:val="22"/>
          <w:szCs w:val="20"/>
          <w:lang w:eastAsia="en-US"/>
        </w:rPr>
        <w:t>ИНСТИТУТ РАЗВИТИЯ ОБРАЗОВАНИЯ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 xml:space="preserve">ГОСУДАРСТВЕННОЕ АВТОНОМНОЕ УЧРЕЖДЕНИЕ ДОПОЛНИТЕЛЬНОГО </w:t>
      </w:r>
    </w:p>
    <w:p w:rsidR="001F4A75" w:rsidRPr="003D5A2F" w:rsidRDefault="001F4A75" w:rsidP="001F4A75">
      <w:pPr>
        <w:ind w:right="-64" w:hanging="142"/>
        <w:jc w:val="center"/>
        <w:rPr>
          <w:sz w:val="18"/>
          <w:szCs w:val="18"/>
          <w:lang w:eastAsia="ar-SA"/>
        </w:rPr>
      </w:pPr>
      <w:r w:rsidRPr="003D5A2F">
        <w:rPr>
          <w:sz w:val="18"/>
          <w:szCs w:val="18"/>
          <w:lang w:eastAsia="ar-SA"/>
        </w:rPr>
        <w:t>ПРОФЕССИОНАЛЬНОГО ОБРАЗОВАНИЯ ЯРОСЛАВСКОЙ ОБЛАСТИ</w:t>
      </w:r>
    </w:p>
    <w:p w:rsidR="001F4A75" w:rsidRPr="001F4A75" w:rsidRDefault="001F4A75" w:rsidP="001F4A75">
      <w:pPr>
        <w:rPr>
          <w:sz w:val="20"/>
          <w:szCs w:val="20"/>
        </w:rPr>
      </w:pPr>
    </w:p>
    <w:p w:rsidR="001F4A75" w:rsidRPr="00D46584" w:rsidRDefault="001F4A75" w:rsidP="001F4A75">
      <w:pPr>
        <w:ind w:left="1080" w:right="-64"/>
      </w:pPr>
    </w:p>
    <w:p w:rsidR="001F4A75" w:rsidRDefault="001F4A75" w:rsidP="001F4A75">
      <w:pPr>
        <w:ind w:firstLine="709"/>
        <w:jc w:val="center"/>
        <w:rPr>
          <w:b/>
          <w:bCs/>
          <w:lang w:val="en-US"/>
        </w:rPr>
      </w:pPr>
    </w:p>
    <w:p w:rsidR="00866114" w:rsidRPr="00866114" w:rsidRDefault="00866114" w:rsidP="001F4A75">
      <w:pPr>
        <w:ind w:firstLine="709"/>
        <w:jc w:val="center"/>
        <w:rPr>
          <w:b/>
          <w:lang w:val="en-US"/>
        </w:rPr>
      </w:pPr>
    </w:p>
    <w:p w:rsidR="001F4A75" w:rsidRPr="00D46584" w:rsidRDefault="001F4A75" w:rsidP="001F4A75">
      <w:pPr>
        <w:jc w:val="center"/>
      </w:pPr>
      <w:r w:rsidRPr="00D46584">
        <w:t>ИНФОРМАЦИОННОЕ ПИСЬМО</w:t>
      </w:r>
    </w:p>
    <w:p w:rsidR="001F4A75" w:rsidRPr="00D46584" w:rsidRDefault="001F4A75" w:rsidP="001F4A75">
      <w:pPr>
        <w:jc w:val="center"/>
      </w:pPr>
    </w:p>
    <w:p w:rsidR="001F4A75" w:rsidRPr="00D46584" w:rsidRDefault="00D841D9" w:rsidP="001F4A75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О проведении вебинара</w:t>
      </w:r>
      <w:r w:rsidR="001F4A75" w:rsidRPr="00D46584">
        <w:rPr>
          <w:rFonts w:eastAsia="Calibri"/>
          <w:b/>
          <w:lang w:eastAsia="en-US"/>
        </w:rPr>
        <w:t xml:space="preserve"> </w:t>
      </w:r>
    </w:p>
    <w:p w:rsidR="001F4A75" w:rsidRPr="00D46584" w:rsidRDefault="001F4A75" w:rsidP="001F4A75">
      <w:pPr>
        <w:jc w:val="center"/>
        <w:rPr>
          <w:rFonts w:eastAsia="Calibri"/>
          <w:b/>
          <w:lang w:eastAsia="en-US"/>
        </w:rPr>
      </w:pPr>
    </w:p>
    <w:p w:rsidR="001F4A75" w:rsidRPr="00D46584" w:rsidRDefault="001F4A75" w:rsidP="001F4A75">
      <w:pPr>
        <w:jc w:val="center"/>
        <w:rPr>
          <w:b/>
        </w:rPr>
      </w:pPr>
      <w:r w:rsidRPr="00D46584">
        <w:rPr>
          <w:rFonts w:eastAsia="Calibri"/>
          <w:b/>
          <w:lang w:eastAsia="en-US"/>
        </w:rPr>
        <w:t>«</w:t>
      </w:r>
      <w:r w:rsidR="00D841D9">
        <w:rPr>
          <w:b/>
        </w:rPr>
        <w:t>Формирование культуры межнациональных отношений</w:t>
      </w:r>
      <w:r w:rsidRPr="00D46584">
        <w:rPr>
          <w:rFonts w:eastAsia="Calibri"/>
          <w:b/>
          <w:lang w:eastAsia="en-US"/>
        </w:rPr>
        <w:t>»</w:t>
      </w:r>
    </w:p>
    <w:p w:rsidR="001F4A75" w:rsidRDefault="001F4A75" w:rsidP="001F4A75">
      <w:pPr>
        <w:jc w:val="center"/>
      </w:pPr>
    </w:p>
    <w:p w:rsidR="001F4A75" w:rsidRPr="00D46584" w:rsidRDefault="00D841D9" w:rsidP="001F4A75">
      <w:pPr>
        <w:jc w:val="center"/>
      </w:pPr>
      <w:r>
        <w:t>19.10</w:t>
      </w:r>
      <w:r w:rsidR="001F4A75">
        <w:t>.2017</w:t>
      </w:r>
    </w:p>
    <w:p w:rsidR="001F4A75" w:rsidRPr="00D46584" w:rsidRDefault="001F4A75" w:rsidP="001F4A75">
      <w:pPr>
        <w:jc w:val="center"/>
        <w:rPr>
          <w:b/>
        </w:rPr>
      </w:pPr>
    </w:p>
    <w:p w:rsidR="001F4A75" w:rsidRDefault="001F4A75" w:rsidP="001F4A75">
      <w:pPr>
        <w:jc w:val="center"/>
      </w:pPr>
      <w:r w:rsidRPr="00D46584">
        <w:t>Уважаемые коллеги!</w:t>
      </w:r>
    </w:p>
    <w:p w:rsidR="005272E7" w:rsidRDefault="005272E7" w:rsidP="00866114">
      <w:pPr>
        <w:spacing w:before="100" w:beforeAutospacing="1" w:after="100" w:afterAutospacing="1"/>
        <w:ind w:firstLine="709"/>
        <w:jc w:val="both"/>
      </w:pPr>
      <w:r w:rsidRPr="005272E7">
        <w:t>Одним из средств гармонизации межнациональных отношений является формирование культуры межнаци</w:t>
      </w:r>
      <w:r>
        <w:t xml:space="preserve">онального общения. </w:t>
      </w:r>
      <w:r w:rsidRPr="005272E7">
        <w:rPr>
          <w:bCs/>
        </w:rPr>
        <w:t>Культура межнационального общения -</w:t>
      </w:r>
      <w:r>
        <w:rPr>
          <w:b/>
          <w:bCs/>
        </w:rPr>
        <w:t xml:space="preserve"> </w:t>
      </w:r>
      <w:r w:rsidRPr="005272E7">
        <w:t>это совокупность специальных знаний, умений, убеждений, а также адекватных им поступков и действий, проявляющихся как в межличностных контактах, так и во взаимодействии целых этнических общностей, и позволяющих на основе межкультурной компетентности быстро и безболезненно достигать взаимопонимания и соглас</w:t>
      </w:r>
      <w:r>
        <w:t xml:space="preserve">ия в общих интересах. </w:t>
      </w:r>
      <w:r w:rsidRPr="005272E7">
        <w:t xml:space="preserve"> </w:t>
      </w:r>
      <w:r w:rsidRPr="005272E7">
        <w:rPr>
          <w:iCs/>
        </w:rPr>
        <w:t>Культура межнационального общения</w:t>
      </w:r>
      <w:r w:rsidRPr="005272E7">
        <w:t xml:space="preserve"> является составной частью духовной жизни общества, а также общечеловеческой культуры и включает знание общепринятых норм, правил поведения в обществе, эмоционально-положительные реакции на межэтнические явл</w:t>
      </w:r>
      <w:r w:rsidR="00C65246">
        <w:t>ения и процессы в жизни.</w:t>
      </w:r>
      <w:r w:rsidRPr="005272E7">
        <w:t xml:space="preserve"> </w:t>
      </w:r>
      <w:r w:rsidRPr="005272E7">
        <w:rPr>
          <w:iCs/>
        </w:rPr>
        <w:t xml:space="preserve">Культура межнационального общения </w:t>
      </w:r>
      <w:r w:rsidRPr="005272E7">
        <w:t>представляет свод правил, ограничений и свобод, которые должны позволить человеку и народу не быть ущемленными в правах и свободах и не ущемлять, и не оскорблять права и чувства других народов.</w:t>
      </w:r>
      <w:r>
        <w:t xml:space="preserve"> Э</w:t>
      </w:r>
      <w:r w:rsidRPr="005272E7">
        <w:t>то особый тип культуры представителей разных национальностей, который характеризуется взаимодействием национальных культур, проявляющихся в национальном самосознании личности, терпении, такте и стремлении к межнациональному согласию во всех сферах.</w:t>
      </w:r>
      <w:r>
        <w:t xml:space="preserve"> </w:t>
      </w:r>
    </w:p>
    <w:p w:rsidR="001F4A75" w:rsidRPr="00D46584" w:rsidRDefault="005272E7" w:rsidP="00866114">
      <w:pPr>
        <w:spacing w:before="100" w:beforeAutospacing="1" w:after="100" w:afterAutospacing="1"/>
        <w:ind w:firstLine="709"/>
        <w:jc w:val="both"/>
      </w:pPr>
      <w:proofErr w:type="gramStart"/>
      <w:r>
        <w:t>В связи с этим в 2017 году</w:t>
      </w:r>
      <w:r w:rsidR="001F4A75" w:rsidRPr="00D46584">
        <w:t xml:space="preserve"> в ГАУ ДПО </w:t>
      </w:r>
      <w:r w:rsidR="001F4A75">
        <w:t xml:space="preserve"> </w:t>
      </w:r>
      <w:r w:rsidR="001F4A75" w:rsidRPr="00D46584">
        <w:t xml:space="preserve"> ЯО «Институт развития образован</w:t>
      </w:r>
      <w:r w:rsidR="00C65246">
        <w:t xml:space="preserve">ия» </w:t>
      </w:r>
      <w:r>
        <w:t xml:space="preserve"> </w:t>
      </w:r>
      <w:r w:rsidR="001F4A75" w:rsidRPr="00D46584">
        <w:t xml:space="preserve"> были проведены</w:t>
      </w:r>
      <w:r w:rsidR="00D74C40">
        <w:t xml:space="preserve"> различные мероприятия:</w:t>
      </w:r>
      <w:r w:rsidR="000C0B53">
        <w:t xml:space="preserve"> </w:t>
      </w:r>
      <w:r w:rsidR="00D74C40">
        <w:t>семинары, круглые столы, видеоконференции</w:t>
      </w:r>
      <w:r w:rsidR="000C0B53">
        <w:t>,</w:t>
      </w:r>
      <w:r w:rsidR="001F4A75" w:rsidRPr="00D46584">
        <w:t xml:space="preserve"> курсы повышения квалификации «Профилактика межэтнических конфликтов через гармонизацию межнациональных отношений в поликультурной образовательной среде» </w:t>
      </w:r>
      <w:r w:rsidR="001F4A75">
        <w:t>Развитие</w:t>
      </w:r>
      <w:r w:rsidR="001F4A75" w:rsidRPr="00D46584">
        <w:t xml:space="preserve"> поликультурного образования и воспитания в Я</w:t>
      </w:r>
      <w:r w:rsidR="001F4A75">
        <w:t xml:space="preserve">рославской области, распространение </w:t>
      </w:r>
      <w:r w:rsidR="001F4A75" w:rsidRPr="00D46584">
        <w:t xml:space="preserve">  идей гармонизации межнациональных отношений в полику</w:t>
      </w:r>
      <w:r w:rsidR="001F4A75">
        <w:t>льтурной образовательной среде требует объединения всех социальных институтов.</w:t>
      </w:r>
      <w:r w:rsidR="001F4A75" w:rsidRPr="00D46584">
        <w:t xml:space="preserve"> </w:t>
      </w:r>
      <w:proofErr w:type="gramEnd"/>
    </w:p>
    <w:p w:rsidR="00622F3F" w:rsidRDefault="003D0EAB" w:rsidP="00866114">
      <w:pPr>
        <w:ind w:firstLine="709"/>
        <w:jc w:val="both"/>
      </w:pPr>
      <w:r>
        <w:rPr>
          <w:b/>
          <w:bCs/>
        </w:rPr>
        <w:t>Цель вебинара</w:t>
      </w:r>
      <w:r w:rsidR="001F4A75" w:rsidRPr="00D46584">
        <w:rPr>
          <w:b/>
          <w:bCs/>
        </w:rPr>
        <w:t>:</w:t>
      </w:r>
      <w:r w:rsidR="00622F3F" w:rsidRPr="00622F3F">
        <w:t xml:space="preserve"> </w:t>
      </w:r>
      <w:r w:rsidR="00622F3F" w:rsidRPr="00D46584">
        <w:t>оказание практической помощи п</w:t>
      </w:r>
      <w:r w:rsidR="00622F3F">
        <w:t>едагогам, работающим по формированию культуры межнациональных отношений;</w:t>
      </w:r>
      <w:r w:rsidR="00866114" w:rsidRPr="00866114">
        <w:t xml:space="preserve"> </w:t>
      </w:r>
      <w:r w:rsidR="001F4A75" w:rsidRPr="00D46584">
        <w:rPr>
          <w:bCs/>
        </w:rPr>
        <w:t>выявление адресов педагогического опыта по формированию и реализации поликультурного образования и воспитания;</w:t>
      </w:r>
      <w:r w:rsidR="001F4A75" w:rsidRPr="00D46584">
        <w:t xml:space="preserve"> </w:t>
      </w:r>
    </w:p>
    <w:p w:rsidR="001F4A75" w:rsidRPr="00D46584" w:rsidRDefault="003D0EAB" w:rsidP="001F4A75">
      <w:pPr>
        <w:ind w:firstLine="708"/>
        <w:jc w:val="both"/>
        <w:rPr>
          <w:b/>
          <w:bCs/>
        </w:rPr>
      </w:pPr>
      <w:r>
        <w:rPr>
          <w:b/>
          <w:bCs/>
        </w:rPr>
        <w:t>К участию к вебинару</w:t>
      </w:r>
      <w:r w:rsidR="001F4A75" w:rsidRPr="00D46584">
        <w:rPr>
          <w:b/>
          <w:bCs/>
        </w:rPr>
        <w:t xml:space="preserve"> приглашаются: </w:t>
      </w:r>
    </w:p>
    <w:p w:rsidR="001F4A75" w:rsidRPr="00D46584" w:rsidRDefault="001F4A75" w:rsidP="001F4A75">
      <w:pPr>
        <w:ind w:firstLine="709"/>
        <w:jc w:val="both"/>
      </w:pPr>
      <w:r w:rsidRPr="00D46584">
        <w:rPr>
          <w:bCs/>
        </w:rPr>
        <w:t>-педагогические работники образовательных организаций ЯО</w:t>
      </w:r>
    </w:p>
    <w:p w:rsidR="00FA246D" w:rsidRPr="00D46584" w:rsidRDefault="00FA246D" w:rsidP="001F4A75">
      <w:pPr>
        <w:ind w:firstLine="709"/>
        <w:jc w:val="both"/>
      </w:pPr>
      <w:r>
        <w:t>-педагогические работники муниципальных методических служб;</w:t>
      </w:r>
    </w:p>
    <w:p w:rsidR="001F4A75" w:rsidRDefault="001F4A75" w:rsidP="001F4A75">
      <w:pPr>
        <w:ind w:firstLine="709"/>
        <w:jc w:val="both"/>
      </w:pPr>
      <w:r w:rsidRPr="00D46584">
        <w:t>-руководители образовательных организаций основного общего и дополнительного образования детей;</w:t>
      </w:r>
    </w:p>
    <w:p w:rsidR="001F4A75" w:rsidRPr="00D46584" w:rsidRDefault="001F4A75" w:rsidP="001F4A75">
      <w:pPr>
        <w:ind w:firstLine="709"/>
        <w:jc w:val="both"/>
      </w:pPr>
      <w:r>
        <w:t>- представители общественных организаций;</w:t>
      </w:r>
    </w:p>
    <w:p w:rsidR="001F4A75" w:rsidRPr="00D46584" w:rsidRDefault="001F4A75" w:rsidP="001F4A75">
      <w:pPr>
        <w:ind w:firstLine="709"/>
        <w:jc w:val="both"/>
      </w:pPr>
      <w:r w:rsidRPr="00D46584">
        <w:t>-заинтересованные лица.</w:t>
      </w:r>
    </w:p>
    <w:p w:rsidR="001F4A75" w:rsidRPr="00D46584" w:rsidRDefault="001F4A75" w:rsidP="005272E7">
      <w:pPr>
        <w:jc w:val="both"/>
        <w:rPr>
          <w:b/>
          <w:position w:val="6"/>
        </w:rPr>
      </w:pPr>
      <w:r w:rsidRPr="00D46584">
        <w:rPr>
          <w:b/>
          <w:bCs/>
        </w:rPr>
        <w:lastRenderedPageBreak/>
        <w:tab/>
      </w:r>
      <w:r w:rsidRPr="00D46584">
        <w:rPr>
          <w:b/>
          <w:position w:val="6"/>
        </w:rPr>
        <w:t>Регламент орга</w:t>
      </w:r>
      <w:r w:rsidR="005272E7">
        <w:rPr>
          <w:b/>
          <w:position w:val="6"/>
        </w:rPr>
        <w:t>низации и проведения вебинара</w:t>
      </w:r>
      <w:r w:rsidRPr="00D46584">
        <w:rPr>
          <w:b/>
          <w:position w:val="6"/>
        </w:rPr>
        <w:t>: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r w:rsidRPr="00D46584">
        <w:rPr>
          <w:position w:val="6"/>
        </w:rPr>
        <w:t>-место проведения: ГАУ  ДПО ЯО «Институт развития образования» (г. Ярославль, ул. Богдановича, 16)</w:t>
      </w:r>
      <w:r>
        <w:rPr>
          <w:position w:val="6"/>
        </w:rPr>
        <w:t>, аудитория 323</w:t>
      </w:r>
      <w:r w:rsidRPr="00D46584">
        <w:rPr>
          <w:position w:val="6"/>
        </w:rPr>
        <w:t>;</w:t>
      </w:r>
    </w:p>
    <w:p w:rsidR="001F4A75" w:rsidRPr="00D46584" w:rsidRDefault="005272E7" w:rsidP="001F4A75">
      <w:pPr>
        <w:ind w:firstLine="708"/>
        <w:jc w:val="both"/>
        <w:rPr>
          <w:position w:val="6"/>
        </w:rPr>
      </w:pPr>
      <w:r>
        <w:rPr>
          <w:position w:val="6"/>
        </w:rPr>
        <w:t>-дата проведения вебинара</w:t>
      </w:r>
      <w:r w:rsidR="001F4A75" w:rsidRPr="00D46584">
        <w:rPr>
          <w:position w:val="6"/>
        </w:rPr>
        <w:t xml:space="preserve">: </w:t>
      </w:r>
      <w:r>
        <w:rPr>
          <w:position w:val="6"/>
        </w:rPr>
        <w:t>19.10</w:t>
      </w:r>
      <w:r w:rsidR="001F4A75">
        <w:rPr>
          <w:position w:val="6"/>
        </w:rPr>
        <w:t>.2017</w:t>
      </w:r>
      <w:r w:rsidR="001F4A75" w:rsidRPr="00D46584">
        <w:rPr>
          <w:position w:val="6"/>
        </w:rPr>
        <w:t>;</w:t>
      </w:r>
    </w:p>
    <w:p w:rsidR="001F4A75" w:rsidRPr="001836A8" w:rsidRDefault="00BD1215" w:rsidP="001F4A75">
      <w:pPr>
        <w:ind w:firstLine="708"/>
        <w:jc w:val="both"/>
        <w:rPr>
          <w:position w:val="6"/>
        </w:rPr>
      </w:pPr>
      <w:r>
        <w:rPr>
          <w:position w:val="6"/>
        </w:rPr>
        <w:t>- время вебинара</w:t>
      </w:r>
      <w:r w:rsidR="005272E7">
        <w:rPr>
          <w:position w:val="6"/>
        </w:rPr>
        <w:t xml:space="preserve"> с 11.00 – 12</w:t>
      </w:r>
      <w:r w:rsidR="001F4A75">
        <w:rPr>
          <w:position w:val="6"/>
        </w:rPr>
        <w:t>.00</w:t>
      </w:r>
      <w:r w:rsidR="001F4A75" w:rsidRPr="001836A8">
        <w:rPr>
          <w:position w:val="6"/>
        </w:rPr>
        <w:t>;</w:t>
      </w:r>
    </w:p>
    <w:p w:rsidR="001F4A75" w:rsidRPr="00823AD6" w:rsidRDefault="001F4A75" w:rsidP="001F4A75">
      <w:pPr>
        <w:ind w:firstLine="708"/>
        <w:jc w:val="both"/>
        <w:rPr>
          <w:position w:val="6"/>
          <w:lang w:val="en-US"/>
        </w:rPr>
      </w:pPr>
      <w:r w:rsidRPr="00D46584">
        <w:rPr>
          <w:position w:val="6"/>
        </w:rPr>
        <w:t>-рег</w:t>
      </w:r>
      <w:r>
        <w:rPr>
          <w:position w:val="6"/>
        </w:rPr>
        <w:t>истрация участников: 10.00 – 1</w:t>
      </w:r>
      <w:r w:rsidRPr="001836A8">
        <w:rPr>
          <w:position w:val="6"/>
        </w:rPr>
        <w:t>1</w:t>
      </w:r>
      <w:r>
        <w:rPr>
          <w:position w:val="6"/>
        </w:rPr>
        <w:t>.</w:t>
      </w:r>
      <w:r w:rsidRPr="001F4A75">
        <w:rPr>
          <w:position w:val="6"/>
        </w:rPr>
        <w:t>0</w:t>
      </w:r>
      <w:r>
        <w:rPr>
          <w:position w:val="6"/>
        </w:rPr>
        <w:t>0</w:t>
      </w:r>
      <w:r w:rsidR="00823AD6">
        <w:rPr>
          <w:position w:val="6"/>
          <w:lang w:val="en-US"/>
        </w:rPr>
        <w:t>.</w:t>
      </w:r>
    </w:p>
    <w:p w:rsidR="001F4A75" w:rsidRPr="00D46584" w:rsidRDefault="001F4A75" w:rsidP="001F4A75">
      <w:pPr>
        <w:jc w:val="both"/>
      </w:pPr>
      <w:r w:rsidRPr="00D46584">
        <w:rPr>
          <w:b/>
        </w:rPr>
        <w:t xml:space="preserve">Контактная информация: </w:t>
      </w:r>
    </w:p>
    <w:p w:rsidR="001F4A75" w:rsidRPr="00D46584" w:rsidRDefault="001F4A75" w:rsidP="001F4A75">
      <w:pPr>
        <w:jc w:val="both"/>
      </w:pPr>
      <w:r w:rsidRPr="00D46584">
        <w:t>г. Ярославль, ул. Богдановича, д. 16, каб.304, 405;</w:t>
      </w:r>
    </w:p>
    <w:p w:rsidR="001F4A75" w:rsidRPr="00D46584" w:rsidRDefault="001F4A75" w:rsidP="001F4A75">
      <w:pPr>
        <w:jc w:val="both"/>
        <w:rPr>
          <w:b/>
        </w:rPr>
      </w:pPr>
      <w:r>
        <w:t xml:space="preserve">телефон: </w:t>
      </w:r>
      <w:r w:rsidRPr="00D46584">
        <w:t>8</w:t>
      </w:r>
      <w:r>
        <w:t>(</w:t>
      </w:r>
      <w:r w:rsidRPr="00D46584">
        <w:t>4</w:t>
      </w:r>
      <w:r>
        <w:t xml:space="preserve">825) </w:t>
      </w:r>
      <w:r w:rsidR="000C0B53">
        <w:rPr>
          <w:b/>
        </w:rPr>
        <w:t>23-08-14</w:t>
      </w:r>
    </w:p>
    <w:p w:rsidR="001F4A75" w:rsidRDefault="001F4A75" w:rsidP="001F4A75">
      <w:pPr>
        <w:jc w:val="both"/>
        <w:rPr>
          <w:vanish/>
          <w:position w:val="6"/>
          <w:lang w:val="en-US"/>
        </w:rPr>
      </w:pPr>
      <w:r w:rsidRPr="00D46584">
        <w:t>Контактное лицо: старший преподаватель кафедры общей педагогики и психологии ГАУ</w:t>
      </w:r>
      <w:r>
        <w:t> ДПО </w:t>
      </w:r>
      <w:r w:rsidRPr="00D46584">
        <w:t>ЯО</w:t>
      </w:r>
      <w:r>
        <w:t> </w:t>
      </w:r>
      <w:r w:rsidRPr="00D46584">
        <w:t xml:space="preserve">ИРО – Медведева Светлана Александровна (электронный адрес: </w:t>
      </w:r>
      <w:hyperlink r:id="rId8" w:history="1">
        <w:r w:rsidRPr="00D46584">
          <w:rPr>
            <w:rStyle w:val="a3"/>
            <w:lang w:val="en-US"/>
          </w:rPr>
          <w:t>sve</w:t>
        </w:r>
        <w:r w:rsidRPr="00D46584">
          <w:rPr>
            <w:rStyle w:val="a3"/>
          </w:rPr>
          <w:t>.</w:t>
        </w:r>
        <w:r w:rsidRPr="00D46584">
          <w:rPr>
            <w:rStyle w:val="a3"/>
            <w:lang w:val="en-US"/>
          </w:rPr>
          <w:t>medvedeva</w:t>
        </w:r>
        <w:r w:rsidRPr="00D46584">
          <w:rPr>
            <w:rStyle w:val="a3"/>
          </w:rPr>
          <w:t>2012@</w:t>
        </w:r>
        <w:r w:rsidRPr="00D46584">
          <w:rPr>
            <w:rStyle w:val="a3"/>
            <w:lang w:val="en-US"/>
          </w:rPr>
          <w:t>yandex</w:t>
        </w:r>
        <w:r w:rsidRPr="00D46584">
          <w:rPr>
            <w:rStyle w:val="a3"/>
          </w:rPr>
          <w:t>.</w:t>
        </w:r>
        <w:proofErr w:type="spellStart"/>
        <w:r w:rsidRPr="00D46584">
          <w:rPr>
            <w:rStyle w:val="a3"/>
            <w:lang w:val="en-US"/>
          </w:rPr>
          <w:t>ru</w:t>
        </w:r>
        <w:proofErr w:type="spellEnd"/>
      </w:hyperlink>
      <w:proofErr w:type="gramStart"/>
      <w:r w:rsidRPr="00D46584">
        <w:t xml:space="preserve"> )</w:t>
      </w:r>
      <w:proofErr w:type="gramEnd"/>
    </w:p>
    <w:p w:rsidR="001F4A75" w:rsidRPr="00D46584" w:rsidRDefault="001F4A75" w:rsidP="001F4A75"/>
    <w:p w:rsidR="001F4A75" w:rsidRPr="00D46584" w:rsidRDefault="001F4A75" w:rsidP="001F4A75">
      <w:pPr>
        <w:jc w:val="both"/>
        <w:rPr>
          <w:b/>
          <w:position w:val="6"/>
        </w:rPr>
      </w:pPr>
      <w:r w:rsidRPr="00D46584">
        <w:rPr>
          <w:b/>
          <w:position w:val="6"/>
        </w:rPr>
        <w:t>Организационный комитет</w:t>
      </w:r>
      <w:r w:rsidRPr="00D46584">
        <w:rPr>
          <w:position w:val="6"/>
        </w:rPr>
        <w:t xml:space="preserve"> </w:t>
      </w:r>
      <w:r w:rsidR="00D841D9">
        <w:rPr>
          <w:b/>
          <w:position w:val="6"/>
        </w:rPr>
        <w:t>вебинара</w:t>
      </w:r>
      <w:r w:rsidRPr="00D46584">
        <w:rPr>
          <w:b/>
          <w:position w:val="6"/>
        </w:rPr>
        <w:t>:</w:t>
      </w:r>
    </w:p>
    <w:p w:rsidR="001F4A75" w:rsidRPr="00D46584" w:rsidRDefault="001F4A75" w:rsidP="001F4A75">
      <w:pPr>
        <w:ind w:firstLine="708"/>
        <w:jc w:val="both"/>
        <w:rPr>
          <w:position w:val="6"/>
        </w:rPr>
      </w:pPr>
      <w:proofErr w:type="spellStart"/>
      <w:r w:rsidRPr="00D46584">
        <w:rPr>
          <w:position w:val="6"/>
        </w:rPr>
        <w:t>Медеведева</w:t>
      </w:r>
      <w:proofErr w:type="spellEnd"/>
      <w:r w:rsidRPr="00D46584">
        <w:rPr>
          <w:position w:val="6"/>
        </w:rPr>
        <w:t xml:space="preserve"> С.А., старший преподаватель кафедры общей педагогики и психологии.</w:t>
      </w:r>
    </w:p>
    <w:p w:rsidR="001F4A75" w:rsidRPr="00D46584" w:rsidRDefault="001F4A75" w:rsidP="001F4A75">
      <w:pPr>
        <w:jc w:val="both"/>
        <w:rPr>
          <w:bCs/>
        </w:rPr>
      </w:pPr>
    </w:p>
    <w:p w:rsidR="001F4A75" w:rsidRDefault="00D841D9" w:rsidP="001F4A75">
      <w:pPr>
        <w:ind w:firstLine="708"/>
        <w:jc w:val="both"/>
      </w:pPr>
      <w:r>
        <w:rPr>
          <w:b/>
          <w:bCs/>
        </w:rPr>
        <w:t>Форма участия в вебинаре</w:t>
      </w:r>
      <w:r w:rsidR="001F4A75" w:rsidRPr="00D46584">
        <w:t>: очное присутствие (ГАУ ДПО</w:t>
      </w:r>
      <w:r w:rsidR="001F4A75">
        <w:t xml:space="preserve"> ЯО ИРО </w:t>
      </w:r>
      <w:proofErr w:type="spellStart"/>
      <w:r w:rsidR="001F4A75">
        <w:t>ул</w:t>
      </w:r>
      <w:proofErr w:type="gramStart"/>
      <w:r w:rsidR="001F4A75">
        <w:t>.Б</w:t>
      </w:r>
      <w:proofErr w:type="gramEnd"/>
      <w:r w:rsidR="001F4A75">
        <w:t>огдановича</w:t>
      </w:r>
      <w:proofErr w:type="spellEnd"/>
      <w:r w:rsidR="001F4A75">
        <w:t>, 16</w:t>
      </w:r>
      <w:r w:rsidR="001F4A75" w:rsidRPr="00D46584">
        <w:t>) или трансляция в интернете в он-</w:t>
      </w:r>
      <w:proofErr w:type="spellStart"/>
      <w:r w:rsidR="001F4A75" w:rsidRPr="00D46584">
        <w:t>лайн</w:t>
      </w:r>
      <w:proofErr w:type="spellEnd"/>
      <w:r w:rsidR="001F4A75" w:rsidRPr="00D46584">
        <w:t xml:space="preserve"> режиме. </w:t>
      </w:r>
      <w:r w:rsidR="001F4A75" w:rsidRPr="003C6FF6">
        <w:t xml:space="preserve"> Для подключения в он-</w:t>
      </w:r>
      <w:proofErr w:type="spellStart"/>
      <w:r w:rsidR="001F4A75" w:rsidRPr="003C6FF6">
        <w:t>лайн</w:t>
      </w:r>
      <w:proofErr w:type="spellEnd"/>
      <w:r w:rsidR="001F4A75" w:rsidRPr="003C6FF6">
        <w:t xml:space="preserve"> режиме  необходимо зареги</w:t>
      </w:r>
      <w:r w:rsidR="000C0B53">
        <w:t>стрироваться и пройти по ссылке</w:t>
      </w:r>
      <w:r w:rsidR="00555B4A">
        <w:t xml:space="preserve"> </w:t>
      </w:r>
      <w:hyperlink r:id="rId9" w:history="1">
        <w:r w:rsidR="00C65246" w:rsidRPr="001F778E">
          <w:rPr>
            <w:rStyle w:val="a3"/>
          </w:rPr>
          <w:t>http://m.mirapolis.ru/m/miravr/0135959366</w:t>
        </w:r>
      </w:hyperlink>
    </w:p>
    <w:p w:rsidR="00C65246" w:rsidRPr="00622F3F" w:rsidRDefault="00C65246" w:rsidP="001F4A75">
      <w:pPr>
        <w:ind w:firstLine="708"/>
        <w:jc w:val="both"/>
      </w:pPr>
    </w:p>
    <w:p w:rsidR="001F4A75" w:rsidRPr="0004694A" w:rsidRDefault="001F4A75" w:rsidP="001F4A75">
      <w:pPr>
        <w:ind w:firstLine="708"/>
        <w:jc w:val="both"/>
        <w:rPr>
          <w:color w:val="FF0000"/>
        </w:rPr>
      </w:pPr>
      <w:r w:rsidRPr="00D46584">
        <w:t>Вопросы, связанные с подключение</w:t>
      </w:r>
      <w:r>
        <w:t>м</w:t>
      </w:r>
      <w:r w:rsidRPr="00D46584">
        <w:t xml:space="preserve"> он-</w:t>
      </w:r>
      <w:proofErr w:type="spellStart"/>
      <w:r w:rsidRPr="00D46584">
        <w:t>лайн</w:t>
      </w:r>
      <w:proofErr w:type="spellEnd"/>
      <w:r w:rsidRPr="00D46584">
        <w:t xml:space="preserve"> трансляции</w:t>
      </w:r>
      <w:r>
        <w:t>,</w:t>
      </w:r>
      <w:r w:rsidRPr="00D46584">
        <w:t xml:space="preserve"> нап</w:t>
      </w:r>
      <w:r>
        <w:t xml:space="preserve">равлять по электронному адресу </w:t>
      </w:r>
      <w:hyperlink r:id="rId10" w:history="1">
        <w:r w:rsidRPr="000341B2">
          <w:rPr>
            <w:rStyle w:val="a3"/>
            <w:lang w:val="en-US"/>
          </w:rPr>
          <w:t>gaynullin</w:t>
        </w:r>
        <w:r w:rsidRPr="0004694A">
          <w:rPr>
            <w:rStyle w:val="a3"/>
          </w:rPr>
          <w:t>@</w:t>
        </w:r>
        <w:r w:rsidRPr="000341B2">
          <w:rPr>
            <w:rStyle w:val="a3"/>
            <w:lang w:val="en-US"/>
          </w:rPr>
          <w:t>iro</w:t>
        </w:r>
        <w:r w:rsidRPr="0004694A">
          <w:rPr>
            <w:rStyle w:val="a3"/>
          </w:rPr>
          <w:t>.</w:t>
        </w:r>
        <w:r w:rsidRPr="000341B2">
          <w:rPr>
            <w:rStyle w:val="a3"/>
            <w:lang w:val="en-US"/>
          </w:rPr>
          <w:t>yar</w:t>
        </w:r>
        <w:r w:rsidRPr="0004694A">
          <w:rPr>
            <w:rStyle w:val="a3"/>
          </w:rPr>
          <w:t>.</w:t>
        </w:r>
        <w:proofErr w:type="spellStart"/>
        <w:r w:rsidRPr="000341B2">
          <w:rPr>
            <w:rStyle w:val="a3"/>
            <w:lang w:val="en-US"/>
          </w:rPr>
          <w:t>ru</w:t>
        </w:r>
        <w:proofErr w:type="spellEnd"/>
      </w:hyperlink>
      <w:r w:rsidRPr="0004694A">
        <w:t xml:space="preserve"> </w:t>
      </w:r>
      <w:r w:rsidR="000C0B53">
        <w:t>или по телефону 8(4852)23-09-72</w:t>
      </w:r>
      <w:r>
        <w:t>.</w:t>
      </w:r>
    </w:p>
    <w:p w:rsidR="001F4A75" w:rsidRPr="00D46584" w:rsidRDefault="001F4A75" w:rsidP="001F4A75">
      <w:pPr>
        <w:jc w:val="both"/>
        <w:rPr>
          <w:b/>
        </w:rPr>
      </w:pPr>
    </w:p>
    <w:p w:rsidR="001F4A75" w:rsidRDefault="00C65246" w:rsidP="00C5651F">
      <w:pPr>
        <w:tabs>
          <w:tab w:val="left" w:pos="7200"/>
        </w:tabs>
        <w:ind w:firstLine="709"/>
        <w:outlineLvl w:val="0"/>
      </w:pPr>
      <w:r>
        <w:rPr>
          <w:position w:val="6"/>
        </w:rPr>
        <w:t>Исп. С.А. Медведева</w:t>
      </w:r>
    </w:p>
    <w:p w:rsidR="00D9370B" w:rsidRDefault="00D9370B" w:rsidP="00C5651F">
      <w:pPr>
        <w:tabs>
          <w:tab w:val="left" w:pos="7200"/>
        </w:tabs>
        <w:ind w:firstLine="709"/>
        <w:outlineLvl w:val="0"/>
      </w:pPr>
      <w:bookmarkStart w:id="0" w:name="_GoBack"/>
      <w:bookmarkEnd w:id="0"/>
    </w:p>
    <w:sectPr w:rsidR="00D9370B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2F6" w:rsidRDefault="008232F6">
      <w:r>
        <w:separator/>
      </w:r>
    </w:p>
  </w:endnote>
  <w:endnote w:type="continuationSeparator" w:id="0">
    <w:p w:rsidR="008232F6" w:rsidRDefault="00823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B6" w:rsidRDefault="00BA5E88" w:rsidP="00677AB6">
    <w:pPr>
      <w:pStyle w:val="a6"/>
      <w:jc w:val="right"/>
    </w:pPr>
  </w:p>
  <w:p w:rsidR="00677AB6" w:rsidRDefault="00BA5E88" w:rsidP="00677AB6">
    <w:pPr>
      <w:pStyle w:val="a6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2F6" w:rsidRDefault="008232F6">
      <w:r>
        <w:separator/>
      </w:r>
    </w:p>
  </w:footnote>
  <w:footnote w:type="continuationSeparator" w:id="0">
    <w:p w:rsidR="008232F6" w:rsidRDefault="00823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AB6" w:rsidRPr="00A85DE8" w:rsidRDefault="00BA5E88" w:rsidP="00677AB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11E"/>
    <w:rsid w:val="000C0B53"/>
    <w:rsid w:val="001F4A75"/>
    <w:rsid w:val="0023574E"/>
    <w:rsid w:val="00343B69"/>
    <w:rsid w:val="003856B1"/>
    <w:rsid w:val="003D0EAB"/>
    <w:rsid w:val="003D7623"/>
    <w:rsid w:val="005272E7"/>
    <w:rsid w:val="00555B4A"/>
    <w:rsid w:val="00622F3F"/>
    <w:rsid w:val="008232F6"/>
    <w:rsid w:val="00823AD6"/>
    <w:rsid w:val="00866114"/>
    <w:rsid w:val="008C2F50"/>
    <w:rsid w:val="00942A89"/>
    <w:rsid w:val="00A7735A"/>
    <w:rsid w:val="00AA53BB"/>
    <w:rsid w:val="00B268D8"/>
    <w:rsid w:val="00BD1215"/>
    <w:rsid w:val="00C5651F"/>
    <w:rsid w:val="00C65246"/>
    <w:rsid w:val="00D74C40"/>
    <w:rsid w:val="00D841D9"/>
    <w:rsid w:val="00D9370B"/>
    <w:rsid w:val="00E07AEB"/>
    <w:rsid w:val="00E90662"/>
    <w:rsid w:val="00ED311E"/>
    <w:rsid w:val="00F7443C"/>
    <w:rsid w:val="00FA2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A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4A75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C0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B5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272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A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F4A7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F4A7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4A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F4A75"/>
    <w:pPr>
      <w:suppressAutoHyphens/>
      <w:spacing w:before="200"/>
      <w:ind w:firstLine="400"/>
    </w:pPr>
    <w:rPr>
      <w:rFonts w:ascii="Verdana" w:hAnsi="Verdana" w:cs="Verdana"/>
      <w:color w:val="000000"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0C0B5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C0B5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uiPriority w:val="39"/>
    <w:rsid w:val="00343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5272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e.medvedeva2012@yandex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gaynullin@iro.ya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.mirapolis.ru/m/miravr/013595936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3238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Александровна Медведева</dc:creator>
  <cp:lastModifiedBy>Татьяна Александровна Лейнганг</cp:lastModifiedBy>
  <cp:revision>2</cp:revision>
  <cp:lastPrinted>2017-10-02T09:17:00Z</cp:lastPrinted>
  <dcterms:created xsi:type="dcterms:W3CDTF">2017-10-03T06:54:00Z</dcterms:created>
  <dcterms:modified xsi:type="dcterms:W3CDTF">2017-10-03T06:54:00Z</dcterms:modified>
</cp:coreProperties>
</file>