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DB750F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</w:t>
      </w:r>
      <w:r w:rsidR="00C6420B" w:rsidRPr="00C40043">
        <w:rPr>
          <w:rFonts w:eastAsia="Times New Roman"/>
          <w:sz w:val="24"/>
          <w:szCs w:val="24"/>
        </w:rPr>
        <w:t>.</w:t>
      </w:r>
      <w:r w:rsidR="003C4CF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8</w:t>
      </w:r>
      <w:r w:rsidR="00C6420B" w:rsidRPr="00C40043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20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>
        <w:rPr>
          <w:rFonts w:eastAsia="Times New Roman"/>
          <w:sz w:val="24"/>
          <w:szCs w:val="24"/>
        </w:rPr>
        <w:t xml:space="preserve">                             № 10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826D6">
        <w:rPr>
          <w:rFonts w:eastAsia="Times New Roman"/>
          <w:spacing w:val="-2"/>
          <w:sz w:val="24"/>
          <w:szCs w:val="24"/>
        </w:rPr>
        <w:t>А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826D6">
        <w:rPr>
          <w:rFonts w:eastAsia="Times New Roman"/>
          <w:spacing w:val="-2"/>
          <w:sz w:val="24"/>
          <w:szCs w:val="24"/>
        </w:rPr>
        <w:t>В</w:t>
      </w:r>
      <w:r w:rsidR="000A12B9">
        <w:rPr>
          <w:rFonts w:eastAsia="Times New Roman"/>
          <w:spacing w:val="-2"/>
          <w:sz w:val="24"/>
          <w:szCs w:val="24"/>
        </w:rPr>
        <w:t xml:space="preserve">. </w:t>
      </w:r>
      <w:r w:rsidR="000826D6">
        <w:rPr>
          <w:rFonts w:eastAsia="Times New Roman"/>
          <w:spacing w:val="-2"/>
          <w:sz w:val="24"/>
          <w:szCs w:val="24"/>
        </w:rPr>
        <w:t>Филимонова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DB750F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DB750F">
        <w:rPr>
          <w:rFonts w:eastAsia="Times New Roman"/>
          <w:sz w:val="24"/>
          <w:szCs w:val="24"/>
        </w:rPr>
        <w:t>Присутствовали:</w:t>
      </w:r>
      <w:r w:rsidR="00E061F1" w:rsidRPr="00DB750F">
        <w:rPr>
          <w:rFonts w:eastAsia="Times New Roman"/>
          <w:sz w:val="24"/>
          <w:szCs w:val="24"/>
        </w:rPr>
        <w:t xml:space="preserve"> Беляев </w:t>
      </w:r>
      <w:proofErr w:type="spellStart"/>
      <w:r w:rsidR="00E061F1" w:rsidRPr="00DB750F">
        <w:rPr>
          <w:rFonts w:eastAsia="Times New Roman"/>
          <w:sz w:val="24"/>
          <w:szCs w:val="24"/>
        </w:rPr>
        <w:t>Ал.Н</w:t>
      </w:r>
      <w:proofErr w:type="spellEnd"/>
      <w:r w:rsidR="00E061F1" w:rsidRPr="00DB750F">
        <w:rPr>
          <w:rFonts w:eastAsia="Times New Roman"/>
          <w:sz w:val="24"/>
          <w:szCs w:val="24"/>
        </w:rPr>
        <w:t xml:space="preserve">. (учитель ФК СШ 48 г. Ярославль), </w:t>
      </w:r>
      <w:r w:rsidR="000A12B9" w:rsidRPr="00DB750F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 w:rsidRPr="00DB750F">
        <w:rPr>
          <w:rFonts w:eastAsia="Times New Roman"/>
          <w:sz w:val="24"/>
          <w:szCs w:val="24"/>
        </w:rPr>
        <w:t>Ан.Н</w:t>
      </w:r>
      <w:proofErr w:type="spellEnd"/>
      <w:r w:rsidR="000A12B9" w:rsidRPr="00DB750F">
        <w:rPr>
          <w:rFonts w:eastAsia="Times New Roman"/>
          <w:sz w:val="24"/>
          <w:szCs w:val="24"/>
        </w:rPr>
        <w:t xml:space="preserve">. (учитель ФК СШ 48 г. Ярославль), </w:t>
      </w:r>
      <w:r w:rsidR="00DB750F" w:rsidRPr="00DB750F">
        <w:rPr>
          <w:rFonts w:eastAsia="Times New Roman"/>
          <w:sz w:val="24"/>
          <w:szCs w:val="24"/>
        </w:rPr>
        <w:t>Белякова</w:t>
      </w:r>
      <w:r w:rsidR="000826D6" w:rsidRPr="00DB750F">
        <w:rPr>
          <w:rFonts w:eastAsia="Times New Roman"/>
          <w:sz w:val="24"/>
          <w:szCs w:val="24"/>
        </w:rPr>
        <w:t xml:space="preserve"> </w:t>
      </w:r>
      <w:r w:rsidR="00DB750F" w:rsidRPr="00DB750F">
        <w:rPr>
          <w:rFonts w:eastAsia="Times New Roman"/>
          <w:sz w:val="24"/>
          <w:szCs w:val="24"/>
        </w:rPr>
        <w:t>М</w:t>
      </w:r>
      <w:r w:rsidR="000826D6" w:rsidRPr="00DB750F">
        <w:rPr>
          <w:rFonts w:eastAsia="Times New Roman"/>
          <w:sz w:val="24"/>
          <w:szCs w:val="24"/>
        </w:rPr>
        <w:t>.</w:t>
      </w:r>
      <w:r w:rsidR="00DB750F" w:rsidRPr="00DB750F">
        <w:rPr>
          <w:rFonts w:eastAsia="Times New Roman"/>
          <w:sz w:val="24"/>
          <w:szCs w:val="24"/>
        </w:rPr>
        <w:t>А</w:t>
      </w:r>
      <w:r w:rsidR="000826D6" w:rsidRPr="00DB750F">
        <w:rPr>
          <w:rFonts w:eastAsia="Times New Roman"/>
          <w:sz w:val="24"/>
          <w:szCs w:val="24"/>
        </w:rPr>
        <w:t xml:space="preserve">. (учитель ФК </w:t>
      </w:r>
      <w:r w:rsidR="00DB750F" w:rsidRPr="00DB750F">
        <w:rPr>
          <w:sz w:val="24"/>
          <w:szCs w:val="24"/>
        </w:rPr>
        <w:t xml:space="preserve">гимназии </w:t>
      </w:r>
      <w:proofErr w:type="spellStart"/>
      <w:r w:rsidR="00DB750F" w:rsidRPr="00DB750F">
        <w:rPr>
          <w:sz w:val="24"/>
          <w:szCs w:val="24"/>
        </w:rPr>
        <w:t>Арефинской</w:t>
      </w:r>
      <w:proofErr w:type="spellEnd"/>
      <w:r w:rsidR="00DB750F" w:rsidRPr="00DB750F">
        <w:rPr>
          <w:sz w:val="24"/>
          <w:szCs w:val="24"/>
        </w:rPr>
        <w:t xml:space="preserve"> СО</w:t>
      </w:r>
      <w:r w:rsidR="00DB750F" w:rsidRPr="00DB750F">
        <w:rPr>
          <w:sz w:val="24"/>
          <w:szCs w:val="24"/>
        </w:rPr>
        <w:t>Ш Рыбинского МР</w:t>
      </w:r>
      <w:r w:rsidR="000826D6" w:rsidRPr="00DB750F">
        <w:rPr>
          <w:rFonts w:eastAsia="Times New Roman"/>
          <w:sz w:val="24"/>
          <w:szCs w:val="24"/>
        </w:rPr>
        <w:t xml:space="preserve">); </w:t>
      </w:r>
      <w:r w:rsidR="00DB750F" w:rsidRPr="00DB750F">
        <w:rPr>
          <w:rFonts w:eastAsia="Times New Roman"/>
          <w:sz w:val="24"/>
          <w:szCs w:val="24"/>
        </w:rPr>
        <w:t>Комарова</w:t>
      </w:r>
      <w:r w:rsidR="00B8456D" w:rsidRPr="00DB750F">
        <w:rPr>
          <w:rFonts w:eastAsia="Times New Roman"/>
          <w:sz w:val="24"/>
          <w:szCs w:val="24"/>
        </w:rPr>
        <w:t xml:space="preserve"> </w:t>
      </w:r>
      <w:r w:rsidR="00DB750F" w:rsidRPr="00DB750F">
        <w:rPr>
          <w:rFonts w:eastAsia="Times New Roman"/>
          <w:sz w:val="24"/>
          <w:szCs w:val="24"/>
        </w:rPr>
        <w:t>О</w:t>
      </w:r>
      <w:r w:rsidR="00B8456D" w:rsidRPr="00DB750F">
        <w:rPr>
          <w:rFonts w:eastAsia="Times New Roman"/>
          <w:sz w:val="24"/>
          <w:szCs w:val="24"/>
        </w:rPr>
        <w:t>.</w:t>
      </w:r>
      <w:r w:rsidR="00DB750F" w:rsidRPr="00DB750F">
        <w:rPr>
          <w:rFonts w:eastAsia="Times New Roman"/>
          <w:sz w:val="24"/>
          <w:szCs w:val="24"/>
        </w:rPr>
        <w:t>С</w:t>
      </w:r>
      <w:r w:rsidR="00B8456D" w:rsidRPr="00DB750F">
        <w:rPr>
          <w:rFonts w:eastAsia="Times New Roman"/>
          <w:sz w:val="24"/>
          <w:szCs w:val="24"/>
        </w:rPr>
        <w:t>. (</w:t>
      </w:r>
      <w:r w:rsidR="00DB750F" w:rsidRPr="00DB750F">
        <w:rPr>
          <w:rFonts w:eastAsia="Times New Roman"/>
          <w:sz w:val="24"/>
          <w:szCs w:val="24"/>
        </w:rPr>
        <w:t>учитель ФК гимназии № 8</w:t>
      </w:r>
      <w:r w:rsidR="00B8456D" w:rsidRPr="00DB750F">
        <w:rPr>
          <w:rFonts w:eastAsia="Times New Roman"/>
          <w:sz w:val="24"/>
          <w:szCs w:val="24"/>
        </w:rPr>
        <w:t xml:space="preserve"> г. Рыбинск), </w:t>
      </w:r>
      <w:proofErr w:type="spellStart"/>
      <w:r w:rsidR="00DB750F" w:rsidRPr="00DB750F">
        <w:rPr>
          <w:rFonts w:eastAsia="Times New Roman"/>
          <w:sz w:val="24"/>
          <w:szCs w:val="24"/>
        </w:rPr>
        <w:t>Кинарейкина</w:t>
      </w:r>
      <w:proofErr w:type="spellEnd"/>
      <w:r w:rsidR="00DB750F" w:rsidRPr="00DB750F">
        <w:rPr>
          <w:rFonts w:eastAsia="Times New Roman"/>
          <w:sz w:val="24"/>
          <w:szCs w:val="24"/>
        </w:rPr>
        <w:t xml:space="preserve"> Н</w:t>
      </w:r>
      <w:r w:rsidR="005445EB" w:rsidRPr="00DB750F">
        <w:rPr>
          <w:rFonts w:eastAsia="Times New Roman"/>
          <w:sz w:val="24"/>
          <w:szCs w:val="24"/>
        </w:rPr>
        <w:t>.В. (учитель ФК</w:t>
      </w:r>
      <w:r w:rsidR="00DB750F" w:rsidRPr="00DB750F">
        <w:rPr>
          <w:rFonts w:eastAsia="Times New Roman"/>
          <w:sz w:val="24"/>
          <w:szCs w:val="24"/>
        </w:rPr>
        <w:t xml:space="preserve"> Константиновской</w:t>
      </w:r>
      <w:r w:rsidR="005445EB" w:rsidRPr="00DB750F">
        <w:rPr>
          <w:rFonts w:eastAsia="Times New Roman"/>
          <w:sz w:val="24"/>
          <w:szCs w:val="24"/>
        </w:rPr>
        <w:t xml:space="preserve"> СШ</w:t>
      </w:r>
      <w:r w:rsidR="00E061F1" w:rsidRPr="00DB750F">
        <w:rPr>
          <w:rFonts w:eastAsia="Times New Roman"/>
          <w:sz w:val="24"/>
          <w:szCs w:val="24"/>
        </w:rPr>
        <w:t xml:space="preserve"> </w:t>
      </w:r>
      <w:proofErr w:type="spellStart"/>
      <w:r w:rsidR="00DB750F" w:rsidRPr="00DB750F">
        <w:rPr>
          <w:rFonts w:eastAsia="Times New Roman"/>
          <w:sz w:val="24"/>
          <w:szCs w:val="24"/>
        </w:rPr>
        <w:t>Тутаевского</w:t>
      </w:r>
      <w:proofErr w:type="spellEnd"/>
      <w:r w:rsidR="005445EB" w:rsidRPr="00DB750F">
        <w:rPr>
          <w:rFonts w:eastAsia="Times New Roman"/>
          <w:sz w:val="24"/>
          <w:szCs w:val="24"/>
        </w:rPr>
        <w:t xml:space="preserve"> МР), </w:t>
      </w:r>
      <w:proofErr w:type="spellStart"/>
      <w:r w:rsidR="00DB750F" w:rsidRPr="00DB750F">
        <w:rPr>
          <w:rFonts w:eastAsia="Times New Roman"/>
          <w:sz w:val="24"/>
          <w:szCs w:val="24"/>
        </w:rPr>
        <w:t>Караченина</w:t>
      </w:r>
      <w:proofErr w:type="spellEnd"/>
      <w:r w:rsidR="00DB750F" w:rsidRPr="00DB750F">
        <w:rPr>
          <w:rFonts w:eastAsia="Times New Roman"/>
          <w:sz w:val="24"/>
          <w:szCs w:val="24"/>
        </w:rPr>
        <w:t xml:space="preserve"> </w:t>
      </w:r>
      <w:r w:rsidR="00DB750F" w:rsidRPr="00DB750F">
        <w:rPr>
          <w:rFonts w:eastAsia="Times New Roman"/>
          <w:sz w:val="24"/>
          <w:szCs w:val="24"/>
        </w:rPr>
        <w:t>Н</w:t>
      </w:r>
      <w:r w:rsidR="00DB750F" w:rsidRPr="00DB750F">
        <w:rPr>
          <w:rFonts w:eastAsia="Times New Roman"/>
          <w:sz w:val="24"/>
          <w:szCs w:val="24"/>
        </w:rPr>
        <w:t xml:space="preserve">.А. (учитель ФК СОШ </w:t>
      </w:r>
      <w:r w:rsidR="00DB750F" w:rsidRPr="00DB750F">
        <w:rPr>
          <w:rFonts w:eastAsia="Times New Roman"/>
          <w:sz w:val="24"/>
          <w:szCs w:val="24"/>
        </w:rPr>
        <w:t>№ 17 г. Рыбинск</w:t>
      </w:r>
      <w:r w:rsidR="00DB750F" w:rsidRPr="00DB750F">
        <w:rPr>
          <w:rFonts w:eastAsia="Times New Roman"/>
          <w:sz w:val="24"/>
          <w:szCs w:val="24"/>
        </w:rPr>
        <w:t xml:space="preserve">), </w:t>
      </w:r>
      <w:r w:rsidR="00DB750F" w:rsidRPr="00DB750F">
        <w:rPr>
          <w:rFonts w:eastAsia="Times New Roman"/>
          <w:sz w:val="24"/>
          <w:szCs w:val="24"/>
        </w:rPr>
        <w:t>Куприянов</w:t>
      </w:r>
      <w:r w:rsidR="00DB750F" w:rsidRPr="00DB750F">
        <w:rPr>
          <w:rFonts w:eastAsia="Times New Roman"/>
          <w:sz w:val="24"/>
          <w:szCs w:val="24"/>
        </w:rPr>
        <w:t xml:space="preserve"> </w:t>
      </w:r>
      <w:r w:rsidR="00DB750F" w:rsidRPr="00DB750F">
        <w:rPr>
          <w:rFonts w:eastAsia="Times New Roman"/>
          <w:sz w:val="24"/>
          <w:szCs w:val="24"/>
        </w:rPr>
        <w:t>А</w:t>
      </w:r>
      <w:r w:rsidR="00DB750F" w:rsidRPr="00DB750F">
        <w:rPr>
          <w:rFonts w:eastAsia="Times New Roman"/>
          <w:sz w:val="24"/>
          <w:szCs w:val="24"/>
        </w:rPr>
        <w:t>.</w:t>
      </w:r>
      <w:r w:rsidR="00DB750F" w:rsidRPr="00DB750F">
        <w:rPr>
          <w:rFonts w:eastAsia="Times New Roman"/>
          <w:sz w:val="24"/>
          <w:szCs w:val="24"/>
        </w:rPr>
        <w:t>Л. (учитель ФК СШ 33</w:t>
      </w:r>
      <w:r w:rsidR="00DB750F" w:rsidRPr="00DB750F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0A12B9" w:rsidRPr="00DB750F">
        <w:rPr>
          <w:rFonts w:eastAsia="Times New Roman"/>
          <w:sz w:val="24"/>
          <w:szCs w:val="24"/>
        </w:rPr>
        <w:t>Лохина</w:t>
      </w:r>
      <w:proofErr w:type="spellEnd"/>
      <w:r w:rsidR="000A12B9" w:rsidRPr="00DB750F">
        <w:rPr>
          <w:rFonts w:eastAsia="Times New Roman"/>
          <w:sz w:val="24"/>
          <w:szCs w:val="24"/>
        </w:rPr>
        <w:t xml:space="preserve"> Е.Е. (учитель ФК СШ 52 г. Ярославль), </w:t>
      </w:r>
      <w:r w:rsidR="00942152" w:rsidRPr="00DB750F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DB750F">
        <w:rPr>
          <w:rFonts w:eastAsia="Times New Roman"/>
          <w:sz w:val="24"/>
          <w:szCs w:val="24"/>
        </w:rPr>
        <w:t xml:space="preserve">Филиппова Т.Н. (учитель ФК СОШ 55 г. Ярославль), </w:t>
      </w:r>
      <w:r w:rsidR="006E0D1B" w:rsidRPr="00DB750F">
        <w:rPr>
          <w:rFonts w:eastAsia="Times New Roman"/>
          <w:sz w:val="24"/>
          <w:szCs w:val="24"/>
        </w:rPr>
        <w:t>Щербак А.П. (</w:t>
      </w:r>
      <w:r w:rsidR="000A12B9" w:rsidRPr="00DB750F">
        <w:rPr>
          <w:rFonts w:eastAsia="Times New Roman"/>
          <w:sz w:val="24"/>
          <w:szCs w:val="24"/>
        </w:rPr>
        <w:t>зав.</w:t>
      </w:r>
      <w:r w:rsidR="006E0D1B" w:rsidRPr="00DB750F">
        <w:rPr>
          <w:rFonts w:eastAsia="Times New Roman"/>
          <w:sz w:val="24"/>
          <w:szCs w:val="24"/>
        </w:rPr>
        <w:t xml:space="preserve"> кафедры </w:t>
      </w:r>
      <w:r w:rsidR="000A12B9" w:rsidRPr="00DB750F">
        <w:rPr>
          <w:rFonts w:eastAsia="Times New Roman"/>
          <w:sz w:val="24"/>
          <w:szCs w:val="24"/>
        </w:rPr>
        <w:t>ФК и БЖ</w:t>
      </w:r>
      <w:r w:rsidR="006E0D1B" w:rsidRPr="00DB750F">
        <w:rPr>
          <w:rFonts w:eastAsia="Times New Roman"/>
          <w:sz w:val="24"/>
          <w:szCs w:val="24"/>
        </w:rPr>
        <w:t xml:space="preserve"> ГАУ ДПО ЯО ИРО)</w:t>
      </w:r>
    </w:p>
    <w:p w:rsidR="00C6420B" w:rsidRPr="00B8456D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2C68BE">
      <w:pPr>
        <w:shd w:val="clear" w:color="auto" w:fill="FFFFFF"/>
        <w:ind w:firstLine="720"/>
        <w:jc w:val="both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B8456D" w:rsidRPr="00B8456D" w:rsidRDefault="005445EB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5445EB">
        <w:rPr>
          <w:rFonts w:eastAsia="Arial Unicode MS"/>
          <w:bCs/>
        </w:rPr>
        <w:t xml:space="preserve">1. </w:t>
      </w:r>
      <w:r w:rsidR="00B8456D" w:rsidRPr="00B8456D">
        <w:t>Утвержд</w:t>
      </w:r>
      <w:r w:rsidR="00DB750F">
        <w:t>ение плана работы РМО УФК на 2020</w:t>
      </w:r>
      <w:r w:rsidR="003C4CF4">
        <w:t>-202</w:t>
      </w:r>
      <w:r w:rsidR="00DB750F">
        <w:t>1</w:t>
      </w:r>
      <w:r w:rsidR="00B8456D" w:rsidRPr="00B8456D">
        <w:t xml:space="preserve"> </w:t>
      </w:r>
      <w:proofErr w:type="spellStart"/>
      <w:r w:rsidR="00B8456D" w:rsidRPr="00B8456D">
        <w:t>уч.г</w:t>
      </w:r>
      <w:proofErr w:type="spellEnd"/>
      <w:r w:rsidR="00B8456D" w:rsidRPr="00B8456D">
        <w:t>.</w:t>
      </w:r>
    </w:p>
    <w:p w:rsidR="00B8456D" w:rsidRPr="00B8456D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2. Определение направлений деятельности мет</w:t>
      </w:r>
      <w:r w:rsidR="00DB750F">
        <w:t>одического совета РМО УФК на 2020</w:t>
      </w:r>
      <w:r w:rsidRPr="00B8456D">
        <w:t>-20</w:t>
      </w:r>
      <w:r w:rsidR="003C4CF4">
        <w:t>2</w:t>
      </w:r>
      <w:r w:rsidR="00DB750F">
        <w:t>1</w:t>
      </w:r>
      <w:r w:rsidRPr="00B8456D">
        <w:t xml:space="preserve"> </w:t>
      </w:r>
      <w:proofErr w:type="spellStart"/>
      <w:r w:rsidRPr="00B8456D">
        <w:t>уч.г</w:t>
      </w:r>
      <w:proofErr w:type="spellEnd"/>
      <w:r w:rsidRPr="00B8456D">
        <w:t xml:space="preserve">. в соответствии с </w:t>
      </w:r>
      <w:r w:rsidR="003C4CF4">
        <w:t>Концепцией</w:t>
      </w:r>
      <w:r w:rsidRPr="00B8456D">
        <w:t xml:space="preserve"> преподавания учебного предмета "Физическая культура"</w:t>
      </w:r>
      <w:r w:rsidR="003C4CF4">
        <w:t xml:space="preserve"> в общеобразовательных организациях</w:t>
      </w:r>
    </w:p>
    <w:p w:rsidR="00281C58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3.</w:t>
      </w:r>
      <w:r w:rsidR="00281C58">
        <w:t xml:space="preserve"> Обсуждение </w:t>
      </w:r>
      <w:r w:rsidR="00DB750F">
        <w:t xml:space="preserve">возможности участия учителей физической культуры в </w:t>
      </w:r>
      <w:proofErr w:type="spellStart"/>
      <w:r w:rsidR="00DB750F">
        <w:t>вебинарах</w:t>
      </w:r>
      <w:proofErr w:type="spellEnd"/>
      <w:r w:rsidR="00DB750F">
        <w:t xml:space="preserve"> по адаптивной физической культуре благотворительного фонда «Дом Рональда </w:t>
      </w:r>
      <w:proofErr w:type="spellStart"/>
      <w:r w:rsidR="00DB750F">
        <w:t>Макдоналда</w:t>
      </w:r>
      <w:proofErr w:type="spellEnd"/>
      <w:r w:rsidR="00DB750F">
        <w:t>»</w:t>
      </w:r>
      <w:r w:rsidR="00281C58">
        <w:t>.</w:t>
      </w:r>
    </w:p>
    <w:p w:rsidR="005155DD" w:rsidRDefault="00281C58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>4.</w:t>
      </w:r>
      <w:r w:rsidR="00B8456D" w:rsidRPr="00B8456D">
        <w:t xml:space="preserve"> </w:t>
      </w:r>
      <w:r w:rsidR="005155DD">
        <w:t xml:space="preserve">Обсуждение кандидатур на объявление благодарности от ректора ГАУ ДПО ЯО ИРО за эффективную реализацию </w:t>
      </w:r>
      <w:r w:rsidR="005155DD">
        <w:t>Концепци</w:t>
      </w:r>
      <w:r w:rsidR="005155DD">
        <w:t>и</w:t>
      </w:r>
      <w:r w:rsidR="005155DD" w:rsidRPr="00B8456D">
        <w:t xml:space="preserve"> преподавания учебного предмета "Физическая культура"</w:t>
      </w:r>
      <w:r w:rsidR="005155DD">
        <w:t xml:space="preserve"> в общеобразовательных организациях</w:t>
      </w:r>
      <w:r w:rsidR="005155DD">
        <w:t xml:space="preserve"> Ярославской области </w:t>
      </w:r>
      <w:r w:rsidR="00A75474">
        <w:t>в</w:t>
      </w:r>
      <w:r w:rsidR="005155DD">
        <w:t xml:space="preserve"> 2019-2020 учебн</w:t>
      </w:r>
      <w:r w:rsidR="00A75474">
        <w:t>ом</w:t>
      </w:r>
      <w:r w:rsidR="005155DD">
        <w:t xml:space="preserve"> год</w:t>
      </w:r>
      <w:r w:rsidR="00A75474">
        <w:t>у</w:t>
      </w:r>
      <w:bookmarkStart w:id="0" w:name="_GoBack"/>
      <w:bookmarkEnd w:id="0"/>
      <w:r w:rsidR="005155DD">
        <w:t>.</w:t>
      </w:r>
    </w:p>
    <w:p w:rsidR="00B8456D" w:rsidRPr="00B8456D" w:rsidRDefault="005155D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 xml:space="preserve">5. </w:t>
      </w:r>
      <w:r w:rsidR="00B8456D" w:rsidRPr="00B8456D">
        <w:t>Разное</w:t>
      </w:r>
    </w:p>
    <w:p w:rsidR="005445EB" w:rsidRDefault="005445EB" w:rsidP="002C68BE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ascii="Tahoma" w:hAnsi="Tahoma" w:cs="Tahoma"/>
          <w:color w:val="464451"/>
          <w:sz w:val="18"/>
          <w:szCs w:val="18"/>
        </w:rPr>
      </w:pPr>
    </w:p>
    <w:p w:rsidR="00101D66" w:rsidRPr="00101D66" w:rsidRDefault="00987323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r w:rsidR="00D8512F" w:rsidRPr="00101D66">
        <w:rPr>
          <w:b w:val="0"/>
          <w:sz w:val="24"/>
          <w:szCs w:val="24"/>
        </w:rPr>
        <w:t xml:space="preserve">ОБСУЖДАЛИ </w:t>
      </w:r>
      <w:r w:rsidR="00B8456D">
        <w:rPr>
          <w:b w:val="0"/>
          <w:sz w:val="24"/>
          <w:szCs w:val="24"/>
        </w:rPr>
        <w:t xml:space="preserve">дату и место проведения </w:t>
      </w:r>
      <w:r w:rsidR="00AE5400">
        <w:rPr>
          <w:b w:val="0"/>
          <w:sz w:val="24"/>
          <w:szCs w:val="24"/>
        </w:rPr>
        <w:t>мероприятий</w:t>
      </w:r>
      <w:r w:rsidR="00B8456D">
        <w:rPr>
          <w:b w:val="0"/>
          <w:sz w:val="24"/>
          <w:szCs w:val="24"/>
        </w:rPr>
        <w:t>.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C4004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региональный слёт учителей физической культуры общеобразовател</w:t>
      </w:r>
      <w:r w:rsidR="003C4CF4">
        <w:rPr>
          <w:sz w:val="24"/>
          <w:szCs w:val="24"/>
        </w:rPr>
        <w:t xml:space="preserve">ьных организаций в </w:t>
      </w:r>
      <w:r w:rsidR="00DB750F">
        <w:rPr>
          <w:sz w:val="24"/>
          <w:szCs w:val="24"/>
        </w:rPr>
        <w:t xml:space="preserve">4 </w:t>
      </w:r>
      <w:r w:rsidR="003C4CF4">
        <w:rPr>
          <w:sz w:val="24"/>
          <w:szCs w:val="24"/>
        </w:rPr>
        <w:t>сентябр</w:t>
      </w:r>
      <w:r w:rsidR="00DB750F">
        <w:rPr>
          <w:sz w:val="24"/>
          <w:szCs w:val="24"/>
        </w:rPr>
        <w:t>я</w:t>
      </w:r>
      <w:r w:rsidR="003C4CF4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в </w:t>
      </w:r>
      <w:r w:rsidR="00DB750F">
        <w:rPr>
          <w:sz w:val="24"/>
          <w:szCs w:val="24"/>
        </w:rPr>
        <w:t>формате видеоконференции</w:t>
      </w:r>
      <w:r>
        <w:rPr>
          <w:bCs/>
          <w:sz w:val="24"/>
          <w:szCs w:val="24"/>
        </w:rPr>
        <w:t>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C4CF4">
        <w:rPr>
          <w:bCs/>
          <w:sz w:val="24"/>
          <w:szCs w:val="24"/>
        </w:rPr>
        <w:t xml:space="preserve">принять активное участие в </w:t>
      </w:r>
      <w:r w:rsidR="00DC1CA4">
        <w:rPr>
          <w:bCs/>
          <w:sz w:val="24"/>
          <w:szCs w:val="24"/>
        </w:rPr>
        <w:t>межрегиональной научно-практической конференции</w:t>
      </w:r>
      <w:r w:rsidR="00DC1CA4" w:rsidRPr="00DC1CA4">
        <w:rPr>
          <w:bCs/>
          <w:sz w:val="24"/>
          <w:szCs w:val="24"/>
        </w:rPr>
        <w:t xml:space="preserve"> </w:t>
      </w:r>
      <w:r w:rsidR="00F27E9E">
        <w:rPr>
          <w:bCs/>
          <w:sz w:val="24"/>
          <w:szCs w:val="24"/>
        </w:rPr>
        <w:t>по актуальным вопросам развития образования в Ярославской области</w:t>
      </w:r>
      <w:r w:rsidR="00DC1CA4">
        <w:rPr>
          <w:bCs/>
          <w:sz w:val="24"/>
          <w:szCs w:val="24"/>
        </w:rPr>
        <w:t xml:space="preserve"> (</w:t>
      </w:r>
      <w:r w:rsidR="00F27E9E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-</w:t>
      </w:r>
      <w:r w:rsidR="00F27E9E">
        <w:rPr>
          <w:bCs/>
          <w:sz w:val="24"/>
          <w:szCs w:val="24"/>
        </w:rPr>
        <w:t>27</w:t>
      </w:r>
      <w:r w:rsidR="00C20318">
        <w:rPr>
          <w:bCs/>
          <w:sz w:val="24"/>
          <w:szCs w:val="24"/>
        </w:rPr>
        <w:t xml:space="preserve"> </w:t>
      </w:r>
      <w:r w:rsidR="00F27E9E">
        <w:rPr>
          <w:bCs/>
          <w:sz w:val="24"/>
          <w:szCs w:val="24"/>
        </w:rPr>
        <w:t>ноя</w:t>
      </w:r>
      <w:r>
        <w:rPr>
          <w:bCs/>
          <w:sz w:val="24"/>
          <w:szCs w:val="24"/>
        </w:rPr>
        <w:t>б</w:t>
      </w:r>
      <w:r w:rsidR="00DC1CA4">
        <w:rPr>
          <w:bCs/>
          <w:sz w:val="24"/>
          <w:szCs w:val="24"/>
        </w:rPr>
        <w:t>р</w:t>
      </w:r>
      <w:r w:rsidR="00C20318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20</w:t>
      </w:r>
      <w:r w:rsidR="00F27E9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г.);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выступить с докладами на «Чтениях Ушинского» ЯГПУ им. К.Д. Ушинского (апрель 202</w:t>
      </w:r>
      <w:r w:rsidR="00DB750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г.);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провести в 202</w:t>
      </w:r>
      <w:r w:rsidR="00DB750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году мастер-классы на базовых площадках ГАУ ДПО ЯО ИРО (МОУ СШ № 48 г. Ярославль и МОУ СОШ № 20 г. Рыбинск);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принять участие в муниципальных мероприятиях коллег для обмена</w:t>
      </w:r>
      <w:r w:rsidR="00281C58">
        <w:rPr>
          <w:bCs/>
          <w:sz w:val="24"/>
          <w:szCs w:val="24"/>
        </w:rPr>
        <w:t xml:space="preserve"> опытом в течение учебного года;</w:t>
      </w:r>
    </w:p>
    <w:p w:rsidR="00281C58" w:rsidRDefault="00281C58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27E9E">
        <w:rPr>
          <w:bCs/>
          <w:sz w:val="24"/>
          <w:szCs w:val="24"/>
        </w:rPr>
        <w:t>принять участие в мероприятиях, организуемых ФГБУ Федеральный центр организационно-методического обеспечения физического воспитания</w:t>
      </w:r>
      <w:r>
        <w:rPr>
          <w:bCs/>
          <w:sz w:val="24"/>
          <w:szCs w:val="24"/>
        </w:rPr>
        <w:t>.</w:t>
      </w:r>
    </w:p>
    <w:p w:rsidR="00AE5400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AE5400" w:rsidRPr="00C40043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F27E9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DC1CA4" w:rsidRPr="00DC1CA4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2. ОБСУЖДАЛИ </w:t>
      </w:r>
      <w:r w:rsidR="00DC1CA4" w:rsidRPr="00DC1CA4">
        <w:rPr>
          <w:rFonts w:eastAsiaTheme="minorEastAsia"/>
          <w:b w:val="0"/>
          <w:sz w:val="24"/>
          <w:szCs w:val="24"/>
        </w:rPr>
        <w:t>направлени</w:t>
      </w:r>
      <w:r w:rsidR="00DC1CA4">
        <w:rPr>
          <w:rFonts w:eastAsiaTheme="minorEastAsia"/>
          <w:b w:val="0"/>
          <w:sz w:val="24"/>
          <w:szCs w:val="24"/>
        </w:rPr>
        <w:t>я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деятельности мето</w:t>
      </w:r>
      <w:r w:rsidR="00F27E9E">
        <w:rPr>
          <w:rFonts w:eastAsiaTheme="minorEastAsia"/>
          <w:b w:val="0"/>
          <w:sz w:val="24"/>
          <w:szCs w:val="24"/>
        </w:rPr>
        <w:t>дического совета РМО УФК на 2020</w:t>
      </w:r>
      <w:r w:rsidR="00DC1CA4" w:rsidRPr="00DC1CA4">
        <w:rPr>
          <w:rFonts w:eastAsiaTheme="minorEastAsia"/>
          <w:b w:val="0"/>
          <w:sz w:val="24"/>
          <w:szCs w:val="24"/>
        </w:rPr>
        <w:t>-20</w:t>
      </w:r>
      <w:r w:rsidR="00AE5400">
        <w:rPr>
          <w:rFonts w:eastAsiaTheme="minorEastAsia"/>
          <w:b w:val="0"/>
          <w:sz w:val="24"/>
          <w:szCs w:val="24"/>
        </w:rPr>
        <w:t>2</w:t>
      </w:r>
      <w:r w:rsidR="00F27E9E">
        <w:rPr>
          <w:rFonts w:eastAsiaTheme="minorEastAsia"/>
          <w:b w:val="0"/>
          <w:sz w:val="24"/>
          <w:szCs w:val="24"/>
        </w:rPr>
        <w:t>1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DC1CA4" w:rsidRPr="00DC1CA4">
        <w:rPr>
          <w:rFonts w:eastAsiaTheme="minorEastAsia"/>
          <w:b w:val="0"/>
          <w:sz w:val="24"/>
          <w:szCs w:val="24"/>
        </w:rPr>
        <w:t>уч.г</w:t>
      </w:r>
      <w:proofErr w:type="spellEnd"/>
      <w:r w:rsidR="00DC1CA4" w:rsidRPr="00DC1CA4">
        <w:rPr>
          <w:rFonts w:eastAsiaTheme="minorEastAsia"/>
          <w:b w:val="0"/>
          <w:sz w:val="24"/>
          <w:szCs w:val="24"/>
        </w:rPr>
        <w:t xml:space="preserve">. в соответствии с </w:t>
      </w:r>
      <w:r w:rsidR="00AE5400">
        <w:rPr>
          <w:rFonts w:eastAsiaTheme="minorEastAsia"/>
          <w:b w:val="0"/>
          <w:sz w:val="24"/>
          <w:szCs w:val="24"/>
        </w:rPr>
        <w:t>Концепцией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преподавания учебного предмета "Физическая культура"</w:t>
      </w:r>
      <w:r w:rsidR="00DC1CA4">
        <w:rPr>
          <w:rFonts w:eastAsiaTheme="minorEastAsia"/>
          <w:b w:val="0"/>
          <w:sz w:val="24"/>
          <w:szCs w:val="24"/>
        </w:rPr>
        <w:t>.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Поступили предложения следующих направлений</w:t>
      </w:r>
      <w:r w:rsidR="002E6FF9">
        <w:rPr>
          <w:rFonts w:eastAsiaTheme="minorEastAsia"/>
          <w:b w:val="0"/>
          <w:sz w:val="24"/>
          <w:szCs w:val="24"/>
        </w:rPr>
        <w:t xml:space="preserve"> деятельности</w:t>
      </w:r>
      <w:r>
        <w:rPr>
          <w:rFonts w:eastAsiaTheme="minorEastAsia"/>
          <w:b w:val="0"/>
          <w:sz w:val="24"/>
          <w:szCs w:val="24"/>
        </w:rPr>
        <w:t>:</w:t>
      </w:r>
    </w:p>
    <w:p w:rsidR="00A75474" w:rsidRPr="00DC1CA4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1</w:t>
      </w:r>
      <w:r>
        <w:rPr>
          <w:rFonts w:eastAsiaTheme="minorEastAsia"/>
          <w:b w:val="0"/>
          <w:sz w:val="24"/>
          <w:szCs w:val="24"/>
        </w:rPr>
        <w:t>) Филиппова Т.Н. – разработка вариантов примерных рабочих программ по учебному предмету «Физическая культура» для начального общего и основного общего образования с учетом новых ФГОС</w:t>
      </w:r>
      <w:r>
        <w:rPr>
          <w:rFonts w:eastAsiaTheme="minorEastAsia"/>
          <w:b w:val="0"/>
          <w:sz w:val="24"/>
          <w:szCs w:val="24"/>
        </w:rPr>
        <w:t>;</w:t>
      </w:r>
    </w:p>
    <w:p w:rsidR="00DC1CA4" w:rsidRDefault="00A7547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2</w:t>
      </w:r>
      <w:r w:rsidR="002E6FF9">
        <w:rPr>
          <w:rFonts w:eastAsiaTheme="minorEastAsia"/>
          <w:b w:val="0"/>
          <w:sz w:val="24"/>
          <w:szCs w:val="24"/>
        </w:rPr>
        <w:t xml:space="preserve">) </w:t>
      </w:r>
      <w:r w:rsidR="00F27E9E">
        <w:rPr>
          <w:rFonts w:eastAsiaTheme="minorEastAsia"/>
          <w:b w:val="0"/>
          <w:sz w:val="24"/>
          <w:szCs w:val="24"/>
        </w:rPr>
        <w:t>Беляев</w:t>
      </w:r>
      <w:r w:rsidR="00DC1CA4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DC1CA4">
        <w:rPr>
          <w:rFonts w:eastAsiaTheme="minorEastAsia"/>
          <w:b w:val="0"/>
          <w:sz w:val="24"/>
          <w:szCs w:val="24"/>
        </w:rPr>
        <w:t>А</w:t>
      </w:r>
      <w:r w:rsidR="00F27E9E">
        <w:rPr>
          <w:rFonts w:eastAsiaTheme="minorEastAsia"/>
          <w:b w:val="0"/>
          <w:sz w:val="24"/>
          <w:szCs w:val="24"/>
        </w:rPr>
        <w:t>н</w:t>
      </w:r>
      <w:r w:rsidR="00DC1CA4">
        <w:rPr>
          <w:rFonts w:eastAsiaTheme="minorEastAsia"/>
          <w:b w:val="0"/>
          <w:sz w:val="24"/>
          <w:szCs w:val="24"/>
        </w:rPr>
        <w:t>.</w:t>
      </w:r>
      <w:r w:rsidR="00F27E9E">
        <w:rPr>
          <w:rFonts w:eastAsiaTheme="minorEastAsia"/>
          <w:b w:val="0"/>
          <w:sz w:val="24"/>
          <w:szCs w:val="24"/>
        </w:rPr>
        <w:t>Н</w:t>
      </w:r>
      <w:proofErr w:type="spellEnd"/>
      <w:r w:rsidR="00DC1CA4">
        <w:rPr>
          <w:rFonts w:eastAsiaTheme="minorEastAsia"/>
          <w:b w:val="0"/>
          <w:sz w:val="24"/>
          <w:szCs w:val="24"/>
        </w:rPr>
        <w:t xml:space="preserve">. – </w:t>
      </w:r>
      <w:r w:rsidR="005155DD">
        <w:rPr>
          <w:rFonts w:eastAsiaTheme="minorEastAsia"/>
          <w:b w:val="0"/>
          <w:sz w:val="24"/>
          <w:szCs w:val="24"/>
        </w:rPr>
        <w:t>создание</w:t>
      </w:r>
      <w:r w:rsidR="00F27E9E">
        <w:rPr>
          <w:rFonts w:eastAsiaTheme="minorEastAsia"/>
          <w:b w:val="0"/>
          <w:sz w:val="24"/>
          <w:szCs w:val="24"/>
        </w:rPr>
        <w:t xml:space="preserve"> региональн</w:t>
      </w:r>
      <w:r w:rsidR="005155DD">
        <w:rPr>
          <w:rFonts w:eastAsiaTheme="minorEastAsia"/>
          <w:b w:val="0"/>
          <w:sz w:val="24"/>
          <w:szCs w:val="24"/>
        </w:rPr>
        <w:t>ого</w:t>
      </w:r>
      <w:r w:rsidR="00F27E9E">
        <w:rPr>
          <w:rFonts w:eastAsiaTheme="minorEastAsia"/>
          <w:b w:val="0"/>
          <w:sz w:val="24"/>
          <w:szCs w:val="24"/>
        </w:rPr>
        <w:t xml:space="preserve"> банк</w:t>
      </w:r>
      <w:r w:rsidR="005155DD">
        <w:rPr>
          <w:rFonts w:eastAsiaTheme="minorEastAsia"/>
          <w:b w:val="0"/>
          <w:sz w:val="24"/>
          <w:szCs w:val="24"/>
        </w:rPr>
        <w:t>а</w:t>
      </w:r>
      <w:r w:rsidR="00F27E9E">
        <w:rPr>
          <w:rFonts w:eastAsiaTheme="minorEastAsia"/>
          <w:b w:val="0"/>
          <w:sz w:val="24"/>
          <w:szCs w:val="24"/>
        </w:rPr>
        <w:t xml:space="preserve"> видеоматериалов для реализации рабочих программ по «Физической культуре»</w:t>
      </w:r>
    </w:p>
    <w:p w:rsidR="00AE5400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C1CA4">
        <w:rPr>
          <w:rFonts w:eastAsiaTheme="minorEastAsia"/>
          <w:b w:val="0"/>
          <w:sz w:val="24"/>
          <w:szCs w:val="24"/>
        </w:rPr>
        <w:t xml:space="preserve">ПОСТАНОВИЛИ: </w:t>
      </w:r>
      <w:r w:rsidR="00DC1CA4">
        <w:rPr>
          <w:rFonts w:eastAsiaTheme="minorEastAsia"/>
          <w:b w:val="0"/>
          <w:sz w:val="24"/>
          <w:szCs w:val="24"/>
        </w:rPr>
        <w:t xml:space="preserve">принять </w:t>
      </w:r>
      <w:r w:rsidR="00A75474">
        <w:rPr>
          <w:rFonts w:eastAsiaTheme="minorEastAsia"/>
          <w:b w:val="0"/>
          <w:sz w:val="24"/>
          <w:szCs w:val="24"/>
        </w:rPr>
        <w:t>оба</w:t>
      </w:r>
      <w:r w:rsidR="00DC1CA4">
        <w:rPr>
          <w:rFonts w:eastAsiaTheme="minorEastAsia"/>
          <w:b w:val="0"/>
          <w:sz w:val="24"/>
          <w:szCs w:val="24"/>
        </w:rPr>
        <w:t xml:space="preserve"> направления к работе. 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DC1CA4" w:rsidRPr="00C40043" w:rsidRDefault="00F27E9E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- 11</w:t>
      </w:r>
      <w:r w:rsidR="00DC1CA4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DE0086" w:rsidRDefault="00DE0086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3. Щербак А.П. познакомил присутствующих с</w:t>
      </w:r>
      <w:r w:rsidR="005155DD">
        <w:rPr>
          <w:rFonts w:eastAsiaTheme="minorEastAsia"/>
          <w:b w:val="0"/>
          <w:sz w:val="24"/>
          <w:szCs w:val="24"/>
        </w:rPr>
        <w:t xml:space="preserve"> предложением </w:t>
      </w:r>
      <w:r w:rsidR="005155DD" w:rsidRPr="005155DD">
        <w:rPr>
          <w:rFonts w:eastAsiaTheme="minorEastAsia"/>
          <w:b w:val="0"/>
          <w:sz w:val="24"/>
          <w:szCs w:val="24"/>
        </w:rPr>
        <w:t xml:space="preserve">благотворительного фонда «Дом Рональда </w:t>
      </w:r>
      <w:proofErr w:type="spellStart"/>
      <w:r w:rsidR="005155DD" w:rsidRPr="005155DD">
        <w:rPr>
          <w:rFonts w:eastAsiaTheme="minorEastAsia"/>
          <w:b w:val="0"/>
          <w:sz w:val="24"/>
          <w:szCs w:val="24"/>
        </w:rPr>
        <w:t>Макдоналда</w:t>
      </w:r>
      <w:proofErr w:type="spellEnd"/>
      <w:r w:rsidR="005155DD" w:rsidRPr="005155DD">
        <w:rPr>
          <w:rFonts w:eastAsiaTheme="minorEastAsia"/>
          <w:b w:val="0"/>
          <w:sz w:val="24"/>
          <w:szCs w:val="24"/>
        </w:rPr>
        <w:t>»</w:t>
      </w:r>
      <w:r w:rsidR="005155DD">
        <w:rPr>
          <w:rFonts w:eastAsiaTheme="minorEastAsia"/>
          <w:b w:val="0"/>
          <w:sz w:val="24"/>
          <w:szCs w:val="24"/>
        </w:rPr>
        <w:t xml:space="preserve"> пройти бесплатное дополнительное профессиональное образование в рамках </w:t>
      </w:r>
      <w:proofErr w:type="spellStart"/>
      <w:r w:rsidR="005155DD" w:rsidRPr="005155DD">
        <w:rPr>
          <w:rFonts w:eastAsiaTheme="minorEastAsia"/>
          <w:b w:val="0"/>
          <w:sz w:val="24"/>
          <w:szCs w:val="24"/>
        </w:rPr>
        <w:t>вебинар</w:t>
      </w:r>
      <w:r w:rsidR="005155DD">
        <w:rPr>
          <w:rFonts w:eastAsiaTheme="minorEastAsia"/>
          <w:b w:val="0"/>
          <w:sz w:val="24"/>
          <w:szCs w:val="24"/>
        </w:rPr>
        <w:t>ов</w:t>
      </w:r>
      <w:proofErr w:type="spellEnd"/>
      <w:r w:rsidR="005155DD" w:rsidRPr="005155DD">
        <w:rPr>
          <w:rFonts w:eastAsiaTheme="minorEastAsia"/>
          <w:b w:val="0"/>
          <w:sz w:val="24"/>
          <w:szCs w:val="24"/>
        </w:rPr>
        <w:t xml:space="preserve"> по адаптивной физической культуре</w:t>
      </w:r>
      <w:r w:rsidR="005155DD">
        <w:rPr>
          <w:rFonts w:eastAsiaTheme="minorEastAsia"/>
          <w:b w:val="0"/>
          <w:sz w:val="24"/>
          <w:szCs w:val="24"/>
        </w:rPr>
        <w:t>.</w:t>
      </w:r>
    </w:p>
    <w:p w:rsidR="00DE0086" w:rsidRDefault="00DE0086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5155DD">
        <w:rPr>
          <w:sz w:val="24"/>
          <w:szCs w:val="24"/>
        </w:rPr>
        <w:t>ОСТАНОВИЛИ: сообщить о такой возможности всем учителям физической культуры Ярославской области</w:t>
      </w:r>
      <w:r>
        <w:rPr>
          <w:sz w:val="24"/>
          <w:szCs w:val="24"/>
        </w:rPr>
        <w:t>.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5155DD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4</w:t>
      </w:r>
      <w:r w:rsidR="00DC1CA4">
        <w:rPr>
          <w:rFonts w:eastAsiaTheme="minorEastAsia"/>
          <w:b w:val="0"/>
          <w:sz w:val="24"/>
          <w:szCs w:val="24"/>
        </w:rPr>
        <w:t xml:space="preserve">. </w:t>
      </w:r>
      <w:r w:rsidR="005155DD">
        <w:rPr>
          <w:b w:val="0"/>
          <w:sz w:val="24"/>
          <w:szCs w:val="24"/>
        </w:rPr>
        <w:t xml:space="preserve">ОБСУЖДАЛИ </w:t>
      </w:r>
      <w:r w:rsidR="005155DD">
        <w:rPr>
          <w:b w:val="0"/>
          <w:sz w:val="24"/>
          <w:szCs w:val="24"/>
        </w:rPr>
        <w:t xml:space="preserve">возможность 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>объявлени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>я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благодарности от ректора ГАУ ДПО ЯО ИРО за эффективную реализацию Концепции преподавания учебного предмета "Физическая культура" в общеобразовательных организациях Ярославской области </w:t>
      </w:r>
      <w:r w:rsidR="00A75474">
        <w:rPr>
          <w:rFonts w:eastAsiaTheme="minorEastAsia"/>
          <w:b w:val="0"/>
          <w:bCs w:val="0"/>
          <w:sz w:val="24"/>
          <w:szCs w:val="24"/>
        </w:rPr>
        <w:t>в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2019-2020 учебн</w:t>
      </w:r>
      <w:r w:rsidR="00A75474">
        <w:rPr>
          <w:rFonts w:eastAsiaTheme="minorEastAsia"/>
          <w:b w:val="0"/>
          <w:bCs w:val="0"/>
          <w:sz w:val="24"/>
          <w:szCs w:val="24"/>
        </w:rPr>
        <w:t>ом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год</w:t>
      </w:r>
      <w:r w:rsidR="00A75474">
        <w:rPr>
          <w:rFonts w:eastAsiaTheme="minorEastAsia"/>
          <w:b w:val="0"/>
          <w:bCs w:val="0"/>
          <w:sz w:val="24"/>
          <w:szCs w:val="24"/>
        </w:rPr>
        <w:t>у</w:t>
      </w:r>
    </w:p>
    <w:p w:rsidR="005155DD" w:rsidRDefault="005155DD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Поступили предложения:</w:t>
      </w:r>
    </w:p>
    <w:p w:rsidR="005155DD" w:rsidRPr="00FB4ABD" w:rsidRDefault="005155DD" w:rsidP="00FB4ABD">
      <w:pPr>
        <w:pStyle w:val="2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</w:pPr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1) Беляев </w:t>
      </w:r>
      <w:proofErr w:type="spellStart"/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А</w:t>
      </w:r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л</w:t>
      </w:r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.Н</w:t>
      </w:r>
      <w:proofErr w:type="spellEnd"/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. – </w:t>
      </w:r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объявить благодарность </w:t>
      </w:r>
      <w:r w:rsidR="00FB4ABD"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за представление опыта разработки рабочих программ по учебному предмету «Физическая культура» в рамках деятельности регионального методического объединения учителей физической культуры общеобразовательных организаций Ярославской области в 2019-2020 учебном году: Трофимовой Ольге Геннадьевне (доцент кафедры теории физической культуры ЯГПУ им. К.Д. Ушинского)</w:t>
      </w:r>
      <w:r w:rsidR="00FB4ABD"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и</w:t>
      </w:r>
      <w:r w:rsidR="00FB4ABD"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Филипповой Татьяне Николаевне (учитель физической культуры МОУ «Средняя школа № 55» г. Ярославль)</w:t>
      </w:r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,</w:t>
      </w:r>
    </w:p>
    <w:p w:rsidR="005155DD" w:rsidRDefault="005155DD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2) </w:t>
      </w:r>
      <w:proofErr w:type="spellStart"/>
      <w:r w:rsidR="00FB4ABD" w:rsidRPr="00FB4ABD">
        <w:rPr>
          <w:rFonts w:eastAsiaTheme="minorEastAsia"/>
          <w:b w:val="0"/>
          <w:sz w:val="24"/>
          <w:szCs w:val="24"/>
        </w:rPr>
        <w:t>Лохина</w:t>
      </w:r>
      <w:proofErr w:type="spellEnd"/>
      <w:r w:rsidR="00FB4ABD" w:rsidRPr="00FB4ABD">
        <w:rPr>
          <w:rFonts w:eastAsiaTheme="minorEastAsia"/>
          <w:b w:val="0"/>
          <w:sz w:val="24"/>
          <w:szCs w:val="24"/>
        </w:rPr>
        <w:t xml:space="preserve"> Е.Е</w:t>
      </w:r>
      <w:r>
        <w:rPr>
          <w:rFonts w:eastAsiaTheme="minorEastAsia"/>
          <w:b w:val="0"/>
          <w:sz w:val="24"/>
          <w:szCs w:val="24"/>
        </w:rPr>
        <w:t>. –</w:t>
      </w:r>
      <w:r w:rsidR="00FB4ABD">
        <w:rPr>
          <w:rFonts w:eastAsiaTheme="minorEastAsia"/>
          <w:b w:val="0"/>
          <w:sz w:val="24"/>
          <w:szCs w:val="24"/>
        </w:rPr>
        <w:t xml:space="preserve"> </w:t>
      </w:r>
      <w:r w:rsidR="00FB4ABD" w:rsidRPr="00FB4ABD">
        <w:rPr>
          <w:rFonts w:eastAsiaTheme="minorEastAsia"/>
          <w:b w:val="0"/>
          <w:sz w:val="24"/>
          <w:szCs w:val="24"/>
        </w:rPr>
        <w:t>объявить благодарность</w:t>
      </w:r>
      <w:r>
        <w:rPr>
          <w:rFonts w:eastAsiaTheme="minorEastAsia"/>
          <w:b w:val="0"/>
          <w:sz w:val="24"/>
          <w:szCs w:val="24"/>
        </w:rPr>
        <w:t xml:space="preserve"> </w:t>
      </w:r>
      <w:r w:rsidR="00FB4ABD">
        <w:rPr>
          <w:rFonts w:eastAsiaTheme="minorEastAsia"/>
          <w:b w:val="0"/>
          <w:sz w:val="24"/>
          <w:szCs w:val="24"/>
        </w:rPr>
        <w:t>педагогам, которые</w:t>
      </w:r>
      <w:r w:rsidR="00FB4ABD" w:rsidRPr="00FB4ABD">
        <w:rPr>
          <w:rFonts w:eastAsiaTheme="minorEastAsia"/>
          <w:b w:val="0"/>
          <w:sz w:val="24"/>
          <w:szCs w:val="24"/>
        </w:rPr>
        <w:t xml:space="preserve"> организ</w:t>
      </w:r>
      <w:r w:rsidR="00FB4ABD" w:rsidRPr="00FB4ABD">
        <w:rPr>
          <w:rFonts w:eastAsiaTheme="minorEastAsia"/>
          <w:b w:val="0"/>
          <w:sz w:val="24"/>
          <w:szCs w:val="24"/>
        </w:rPr>
        <w:t>овали</w:t>
      </w:r>
      <w:r w:rsidR="00FB4ABD" w:rsidRPr="00FB4ABD">
        <w:rPr>
          <w:rFonts w:eastAsiaTheme="minorEastAsia"/>
          <w:b w:val="0"/>
          <w:sz w:val="24"/>
          <w:szCs w:val="24"/>
        </w:rPr>
        <w:t xml:space="preserve"> межмуниципальны</w:t>
      </w:r>
      <w:r w:rsidR="00FB4ABD" w:rsidRPr="00FB4ABD">
        <w:rPr>
          <w:rFonts w:eastAsiaTheme="minorEastAsia"/>
          <w:b w:val="0"/>
          <w:sz w:val="24"/>
          <w:szCs w:val="24"/>
        </w:rPr>
        <w:t>е</w:t>
      </w:r>
      <w:r w:rsidR="00FB4ABD" w:rsidRPr="00FB4ABD">
        <w:rPr>
          <w:rFonts w:eastAsiaTheme="minorEastAsia"/>
          <w:b w:val="0"/>
          <w:sz w:val="24"/>
          <w:szCs w:val="24"/>
        </w:rPr>
        <w:t xml:space="preserve"> мероприяти</w:t>
      </w:r>
      <w:r w:rsidR="00FB4ABD" w:rsidRPr="00FB4ABD">
        <w:rPr>
          <w:rFonts w:eastAsiaTheme="minorEastAsia"/>
          <w:b w:val="0"/>
          <w:sz w:val="24"/>
          <w:szCs w:val="24"/>
        </w:rPr>
        <w:t>я</w:t>
      </w:r>
      <w:r w:rsidR="00FB4ABD" w:rsidRPr="00FB4ABD">
        <w:rPr>
          <w:rFonts w:eastAsiaTheme="minorEastAsia"/>
          <w:b w:val="0"/>
          <w:sz w:val="24"/>
          <w:szCs w:val="24"/>
        </w:rPr>
        <w:t xml:space="preserve"> в рамках деятельности регионального методического объединения учителей физической культуры общеобразовательных организаций Ярославской области в 2019-2020 учебном году</w:t>
      </w:r>
      <w:r w:rsidR="00FB4ABD" w:rsidRPr="00FB4ABD">
        <w:rPr>
          <w:rFonts w:eastAsiaTheme="minorEastAsia"/>
          <w:b w:val="0"/>
          <w:sz w:val="24"/>
          <w:szCs w:val="24"/>
        </w:rPr>
        <w:t>;</w:t>
      </w:r>
    </w:p>
    <w:p w:rsidR="005155DD" w:rsidRDefault="005155DD" w:rsidP="00FB4AB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3) </w:t>
      </w:r>
      <w:r w:rsidR="00FB4ABD" w:rsidRPr="00FB4ABD">
        <w:rPr>
          <w:rFonts w:eastAsia="Times New Roman"/>
          <w:b w:val="0"/>
          <w:sz w:val="24"/>
          <w:szCs w:val="24"/>
        </w:rPr>
        <w:t>Белякова М.А.</w:t>
      </w:r>
      <w:r w:rsidR="00FB4ABD">
        <w:rPr>
          <w:rFonts w:eastAsia="Times New Roman"/>
          <w:sz w:val="24"/>
          <w:szCs w:val="24"/>
        </w:rPr>
        <w:t xml:space="preserve"> - </w:t>
      </w:r>
      <w:r w:rsidR="00FB4ABD" w:rsidRPr="00FB4ABD">
        <w:rPr>
          <w:rFonts w:eastAsiaTheme="minorEastAsia"/>
          <w:b w:val="0"/>
          <w:sz w:val="24"/>
          <w:szCs w:val="24"/>
        </w:rPr>
        <w:t>объявить благодарность</w:t>
      </w:r>
      <w:r w:rsidR="00FB4ABD">
        <w:rPr>
          <w:rFonts w:eastAsiaTheme="minorEastAsia"/>
          <w:b w:val="0"/>
          <w:sz w:val="24"/>
          <w:szCs w:val="24"/>
        </w:rPr>
        <w:t xml:space="preserve"> педагогам, которые</w:t>
      </w:r>
      <w:r w:rsidR="00FB4ABD">
        <w:rPr>
          <w:rFonts w:eastAsiaTheme="minorEastAsia"/>
          <w:b w:val="0"/>
          <w:sz w:val="24"/>
          <w:szCs w:val="24"/>
        </w:rPr>
        <w:t xml:space="preserve"> представят опыт своей работы на региональном слете учителей физической культуры (4.09.2020).</w:t>
      </w:r>
    </w:p>
    <w:p w:rsidR="00A75474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A75474" w:rsidRPr="00C40043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- 11 человек, «ПРОТИВ» - 0 человек; «ВОЗДЕРЖАЛИСЬ» - 0 человек.</w:t>
      </w:r>
    </w:p>
    <w:p w:rsidR="005155DD" w:rsidRDefault="005155DD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B8456D" w:rsidRPr="00DC1CA4" w:rsidRDefault="005155D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5. </w:t>
      </w:r>
      <w:r w:rsidR="00B8456D" w:rsidRPr="00DC1CA4">
        <w:rPr>
          <w:rFonts w:eastAsiaTheme="minorEastAsia"/>
          <w:b w:val="0"/>
          <w:sz w:val="24"/>
          <w:szCs w:val="24"/>
        </w:rPr>
        <w:t>РАЗНОЕ:</w:t>
      </w:r>
    </w:p>
    <w:p w:rsidR="00A75474" w:rsidRDefault="005155D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Щербак </w:t>
      </w:r>
      <w:r w:rsidR="00DE0086">
        <w:rPr>
          <w:b w:val="0"/>
          <w:bCs w:val="0"/>
          <w:sz w:val="24"/>
          <w:szCs w:val="24"/>
        </w:rPr>
        <w:t>А.</w:t>
      </w:r>
      <w:r>
        <w:rPr>
          <w:b w:val="0"/>
          <w:bCs w:val="0"/>
          <w:sz w:val="24"/>
          <w:szCs w:val="24"/>
        </w:rPr>
        <w:t>П.</w:t>
      </w:r>
      <w:r w:rsidR="00DE0086">
        <w:rPr>
          <w:b w:val="0"/>
          <w:bCs w:val="0"/>
          <w:sz w:val="24"/>
          <w:szCs w:val="24"/>
        </w:rPr>
        <w:t xml:space="preserve"> </w:t>
      </w:r>
      <w:r w:rsidR="005C2C7A">
        <w:rPr>
          <w:b w:val="0"/>
          <w:bCs w:val="0"/>
          <w:sz w:val="24"/>
          <w:szCs w:val="24"/>
        </w:rPr>
        <w:t>познакомила присутствующих с</w:t>
      </w:r>
      <w:r w:rsidR="00A75474">
        <w:rPr>
          <w:b w:val="0"/>
          <w:bCs w:val="0"/>
          <w:sz w:val="24"/>
          <w:szCs w:val="24"/>
        </w:rPr>
        <w:t xml:space="preserve"> информацией:</w:t>
      </w:r>
    </w:p>
    <w:p w:rsidR="006A6786" w:rsidRDefault="00A7547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осенью 2020 г. будет создан отдельный портал для профессиональных сообществ Ярославской области, где будет страница РМО УФК;</w:t>
      </w:r>
    </w:p>
    <w:p w:rsidR="00A75474" w:rsidRPr="009161D6" w:rsidRDefault="00A7547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об изменениях в федеральном законе «О физической культуре и спорте в РФ», которые касаются деятельности школьных спортивных клубов.</w:t>
      </w:r>
    </w:p>
    <w:p w:rsidR="00DE0086" w:rsidRDefault="00DE0086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343BAB" w:rsidRPr="009161D6" w:rsidRDefault="00343BAB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C2C7A" w:rsidRPr="00DE0086">
        <w:rPr>
          <w:rFonts w:eastAsia="Times New Roman"/>
          <w:b w:val="0"/>
          <w:spacing w:val="-2"/>
          <w:sz w:val="24"/>
          <w:szCs w:val="24"/>
        </w:rPr>
        <w:t>А.В. Филимонова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1436A"/>
    <w:rsid w:val="000530D3"/>
    <w:rsid w:val="000826D6"/>
    <w:rsid w:val="000937E1"/>
    <w:rsid w:val="000A12B9"/>
    <w:rsid w:val="000A3DA5"/>
    <w:rsid w:val="000E148F"/>
    <w:rsid w:val="00101D66"/>
    <w:rsid w:val="00184E8B"/>
    <w:rsid w:val="001E71E8"/>
    <w:rsid w:val="001F326A"/>
    <w:rsid w:val="0021517B"/>
    <w:rsid w:val="002279C7"/>
    <w:rsid w:val="00247B1C"/>
    <w:rsid w:val="002776FF"/>
    <w:rsid w:val="00281C58"/>
    <w:rsid w:val="002C68BE"/>
    <w:rsid w:val="002E6FF9"/>
    <w:rsid w:val="00326DA8"/>
    <w:rsid w:val="00343BAB"/>
    <w:rsid w:val="00394ADE"/>
    <w:rsid w:val="003B41A3"/>
    <w:rsid w:val="003C4CF4"/>
    <w:rsid w:val="003E4922"/>
    <w:rsid w:val="00403606"/>
    <w:rsid w:val="00403EB2"/>
    <w:rsid w:val="00405EB4"/>
    <w:rsid w:val="0043086A"/>
    <w:rsid w:val="004A2D36"/>
    <w:rsid w:val="004D4D21"/>
    <w:rsid w:val="005155DD"/>
    <w:rsid w:val="005445EB"/>
    <w:rsid w:val="005C2C7A"/>
    <w:rsid w:val="00625A91"/>
    <w:rsid w:val="00641495"/>
    <w:rsid w:val="00650C98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7668F"/>
    <w:rsid w:val="0079045C"/>
    <w:rsid w:val="007B2B81"/>
    <w:rsid w:val="007C0D6F"/>
    <w:rsid w:val="007D2487"/>
    <w:rsid w:val="00847F78"/>
    <w:rsid w:val="00855B2C"/>
    <w:rsid w:val="00882063"/>
    <w:rsid w:val="008D6F23"/>
    <w:rsid w:val="00904C57"/>
    <w:rsid w:val="009105E6"/>
    <w:rsid w:val="009161D6"/>
    <w:rsid w:val="00916797"/>
    <w:rsid w:val="00942152"/>
    <w:rsid w:val="00951A1C"/>
    <w:rsid w:val="00955307"/>
    <w:rsid w:val="009678C1"/>
    <w:rsid w:val="00987323"/>
    <w:rsid w:val="009B234A"/>
    <w:rsid w:val="00A02056"/>
    <w:rsid w:val="00A54D12"/>
    <w:rsid w:val="00A71AAE"/>
    <w:rsid w:val="00A75474"/>
    <w:rsid w:val="00AD0C37"/>
    <w:rsid w:val="00AD3690"/>
    <w:rsid w:val="00AE5400"/>
    <w:rsid w:val="00B7272F"/>
    <w:rsid w:val="00B80FC8"/>
    <w:rsid w:val="00B8456D"/>
    <w:rsid w:val="00B915AA"/>
    <w:rsid w:val="00BE3ECE"/>
    <w:rsid w:val="00C13C8D"/>
    <w:rsid w:val="00C20318"/>
    <w:rsid w:val="00C40043"/>
    <w:rsid w:val="00C41940"/>
    <w:rsid w:val="00C43311"/>
    <w:rsid w:val="00C6420B"/>
    <w:rsid w:val="00CB5959"/>
    <w:rsid w:val="00CE3507"/>
    <w:rsid w:val="00D24CF3"/>
    <w:rsid w:val="00D7446A"/>
    <w:rsid w:val="00D82D21"/>
    <w:rsid w:val="00D8512F"/>
    <w:rsid w:val="00DB750F"/>
    <w:rsid w:val="00DC1CA4"/>
    <w:rsid w:val="00DE0086"/>
    <w:rsid w:val="00DE402F"/>
    <w:rsid w:val="00DF43A3"/>
    <w:rsid w:val="00E061F1"/>
    <w:rsid w:val="00E91B32"/>
    <w:rsid w:val="00F26B49"/>
    <w:rsid w:val="00F27E9E"/>
    <w:rsid w:val="00FB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D7FEA"/>
  <w15:docId w15:val="{23AF3886-837A-4A89-812B-CBE1450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4ABD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FB4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708A-7DB2-4246-A279-7A941E7B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Павлович Щербак</cp:lastModifiedBy>
  <cp:revision>25</cp:revision>
  <dcterms:created xsi:type="dcterms:W3CDTF">2018-01-17T13:31:00Z</dcterms:created>
  <dcterms:modified xsi:type="dcterms:W3CDTF">2020-08-31T13:03:00Z</dcterms:modified>
</cp:coreProperties>
</file>