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E061F1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704027">
        <w:rPr>
          <w:rFonts w:eastAsia="Times New Roman"/>
          <w:sz w:val="24"/>
          <w:szCs w:val="24"/>
        </w:rPr>
        <w:t>3</w:t>
      </w:r>
      <w:r w:rsidR="00C6420B" w:rsidRPr="00C40043">
        <w:rPr>
          <w:rFonts w:eastAsia="Times New Roman"/>
          <w:sz w:val="24"/>
          <w:szCs w:val="24"/>
        </w:rPr>
        <w:t>.</w:t>
      </w:r>
      <w:r w:rsidR="002776FF">
        <w:rPr>
          <w:rFonts w:eastAsia="Times New Roman"/>
          <w:sz w:val="24"/>
          <w:szCs w:val="24"/>
        </w:rPr>
        <w:t>0</w:t>
      </w:r>
      <w:r w:rsidR="00704027">
        <w:rPr>
          <w:rFonts w:eastAsia="Times New Roman"/>
          <w:sz w:val="24"/>
          <w:szCs w:val="24"/>
        </w:rPr>
        <w:t>2</w:t>
      </w:r>
      <w:r w:rsidR="00C6420B" w:rsidRPr="00C40043">
        <w:rPr>
          <w:rFonts w:eastAsia="Times New Roman"/>
          <w:sz w:val="24"/>
          <w:szCs w:val="24"/>
        </w:rPr>
        <w:t>.201</w:t>
      </w:r>
      <w:r w:rsidR="00704027">
        <w:rPr>
          <w:rFonts w:eastAsia="Times New Roman"/>
          <w:sz w:val="24"/>
          <w:szCs w:val="24"/>
        </w:rPr>
        <w:t>9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 w:rsidR="00704027">
        <w:rPr>
          <w:rFonts w:eastAsia="Times New Roman"/>
          <w:sz w:val="24"/>
          <w:szCs w:val="24"/>
        </w:rPr>
        <w:t xml:space="preserve">                             № 8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Заседание методического </w:t>
      </w:r>
      <w:proofErr w:type="gramStart"/>
      <w:r>
        <w:rPr>
          <w:rFonts w:eastAsia="Times New Roman"/>
          <w:sz w:val="24"/>
          <w:szCs w:val="24"/>
        </w:rPr>
        <w:t>совета</w:t>
      </w:r>
      <w:r w:rsidR="00A71AAE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21517B">
        <w:rPr>
          <w:rFonts w:eastAsia="Times New Roman"/>
          <w:sz w:val="24"/>
          <w:szCs w:val="24"/>
        </w:rPr>
        <w:t xml:space="preserve"> 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  <w:proofErr w:type="gramEnd"/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A12B9">
        <w:rPr>
          <w:rFonts w:eastAsia="Times New Roman"/>
          <w:spacing w:val="-2"/>
          <w:sz w:val="24"/>
          <w:szCs w:val="24"/>
        </w:rPr>
        <w:t>Ю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A12B9">
        <w:rPr>
          <w:rFonts w:eastAsia="Times New Roman"/>
          <w:spacing w:val="-2"/>
          <w:sz w:val="24"/>
          <w:szCs w:val="24"/>
        </w:rPr>
        <w:t>П. Вербицкая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B8456D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Присутствовали:</w:t>
      </w:r>
      <w:r w:rsidR="00E061F1">
        <w:rPr>
          <w:rFonts w:eastAsia="Times New Roman"/>
          <w:sz w:val="24"/>
          <w:szCs w:val="24"/>
        </w:rPr>
        <w:t xml:space="preserve"> </w:t>
      </w:r>
      <w:r w:rsidR="00E061F1" w:rsidRPr="00B8456D">
        <w:rPr>
          <w:rFonts w:eastAsia="Times New Roman"/>
          <w:sz w:val="24"/>
          <w:szCs w:val="24"/>
        </w:rPr>
        <w:t>Афанасьева М.М. (учитель ФК СШ 52 г. Ярославль),</w:t>
      </w:r>
      <w:r w:rsidRPr="00B8456D">
        <w:rPr>
          <w:rFonts w:eastAsia="Times New Roman"/>
          <w:sz w:val="24"/>
          <w:szCs w:val="24"/>
        </w:rPr>
        <w:t xml:space="preserve"> </w:t>
      </w:r>
      <w:proofErr w:type="spellStart"/>
      <w:r w:rsidR="00725CAD">
        <w:rPr>
          <w:rFonts w:eastAsia="Times New Roman"/>
          <w:sz w:val="24"/>
          <w:szCs w:val="24"/>
        </w:rPr>
        <w:t>Бабашкин</w:t>
      </w:r>
      <w:proofErr w:type="spellEnd"/>
      <w:r w:rsidR="00725CAD">
        <w:rPr>
          <w:rFonts w:eastAsia="Times New Roman"/>
          <w:sz w:val="24"/>
          <w:szCs w:val="24"/>
        </w:rPr>
        <w:t xml:space="preserve"> Д.Л. (учитель ФК СШ 58</w:t>
      </w:r>
      <w:r w:rsidR="00725CAD" w:rsidRPr="00B8456D">
        <w:rPr>
          <w:rFonts w:eastAsia="Times New Roman"/>
          <w:sz w:val="24"/>
          <w:szCs w:val="24"/>
        </w:rPr>
        <w:t xml:space="preserve"> г. Ярославль</w:t>
      </w:r>
      <w:r w:rsidR="00725CAD">
        <w:rPr>
          <w:rFonts w:eastAsia="Times New Roman"/>
          <w:sz w:val="24"/>
          <w:szCs w:val="24"/>
        </w:rPr>
        <w:t xml:space="preserve">), </w:t>
      </w:r>
      <w:r w:rsidR="00E061F1" w:rsidRPr="00B8456D">
        <w:rPr>
          <w:rFonts w:eastAsia="Times New Roman"/>
          <w:sz w:val="24"/>
          <w:szCs w:val="24"/>
        </w:rPr>
        <w:t xml:space="preserve">Барабаш С.Н. (учитель ФК </w:t>
      </w:r>
      <w:proofErr w:type="spellStart"/>
      <w:r w:rsidR="00E061F1" w:rsidRPr="00B8456D">
        <w:rPr>
          <w:rFonts w:eastAsia="Times New Roman"/>
          <w:sz w:val="24"/>
          <w:szCs w:val="24"/>
        </w:rPr>
        <w:t>Дубковской</w:t>
      </w:r>
      <w:proofErr w:type="spellEnd"/>
      <w:r w:rsidR="00E061F1" w:rsidRPr="00B8456D">
        <w:rPr>
          <w:rFonts w:eastAsia="Times New Roman"/>
          <w:sz w:val="24"/>
          <w:szCs w:val="24"/>
        </w:rPr>
        <w:t xml:space="preserve"> СОШ </w:t>
      </w:r>
      <w:proofErr w:type="spellStart"/>
      <w:r w:rsidR="00E061F1" w:rsidRPr="00B8456D">
        <w:rPr>
          <w:rFonts w:eastAsia="Times New Roman"/>
          <w:sz w:val="24"/>
          <w:szCs w:val="24"/>
        </w:rPr>
        <w:t>Переславского</w:t>
      </w:r>
      <w:proofErr w:type="spellEnd"/>
      <w:r w:rsidR="00E061F1" w:rsidRPr="00B8456D">
        <w:rPr>
          <w:rFonts w:eastAsia="Times New Roman"/>
          <w:sz w:val="24"/>
          <w:szCs w:val="24"/>
        </w:rPr>
        <w:t xml:space="preserve"> МР), Беляев </w:t>
      </w:r>
      <w:proofErr w:type="spellStart"/>
      <w:r w:rsidR="00E061F1" w:rsidRPr="00B8456D">
        <w:rPr>
          <w:rFonts w:eastAsia="Times New Roman"/>
          <w:sz w:val="24"/>
          <w:szCs w:val="24"/>
        </w:rPr>
        <w:t>Ал</w:t>
      </w:r>
      <w:proofErr w:type="gramStart"/>
      <w:r w:rsidR="00E061F1" w:rsidRPr="00B8456D">
        <w:rPr>
          <w:rFonts w:eastAsia="Times New Roman"/>
          <w:sz w:val="24"/>
          <w:szCs w:val="24"/>
        </w:rPr>
        <w:t>.Н</w:t>
      </w:r>
      <w:proofErr w:type="spellEnd"/>
      <w:proofErr w:type="gramEnd"/>
      <w:r w:rsidR="00E061F1" w:rsidRPr="00B8456D">
        <w:rPr>
          <w:rFonts w:eastAsia="Times New Roman"/>
          <w:sz w:val="24"/>
          <w:szCs w:val="24"/>
        </w:rPr>
        <w:t xml:space="preserve">. (учитель ФК СШ 48 г. Ярославль), </w:t>
      </w:r>
      <w:r w:rsidR="000A12B9" w:rsidRPr="00B8456D">
        <w:rPr>
          <w:rFonts w:eastAsia="Times New Roman"/>
          <w:sz w:val="24"/>
          <w:szCs w:val="24"/>
        </w:rPr>
        <w:t xml:space="preserve">Беляев </w:t>
      </w:r>
      <w:proofErr w:type="spellStart"/>
      <w:r w:rsidR="000A12B9" w:rsidRPr="00B8456D">
        <w:rPr>
          <w:rFonts w:eastAsia="Times New Roman"/>
          <w:sz w:val="24"/>
          <w:szCs w:val="24"/>
        </w:rPr>
        <w:t>Ан.Н</w:t>
      </w:r>
      <w:proofErr w:type="spellEnd"/>
      <w:r w:rsidR="000A12B9" w:rsidRPr="00B8456D">
        <w:rPr>
          <w:rFonts w:eastAsia="Times New Roman"/>
          <w:sz w:val="24"/>
          <w:szCs w:val="24"/>
        </w:rPr>
        <w:t xml:space="preserve">. (учитель ФК СШ 48 г. Ярославль), </w:t>
      </w:r>
      <w:proofErr w:type="spellStart"/>
      <w:r w:rsidR="00725CAD">
        <w:rPr>
          <w:rFonts w:eastAsia="Times New Roman"/>
          <w:sz w:val="24"/>
          <w:szCs w:val="24"/>
        </w:rPr>
        <w:t>Волчихин</w:t>
      </w:r>
      <w:proofErr w:type="spellEnd"/>
      <w:r w:rsidR="00725CAD">
        <w:rPr>
          <w:rFonts w:eastAsia="Times New Roman"/>
          <w:sz w:val="24"/>
          <w:szCs w:val="24"/>
        </w:rPr>
        <w:t xml:space="preserve"> Е.В. (учитель ФК СШ 39</w:t>
      </w:r>
      <w:r w:rsidR="00725CAD" w:rsidRPr="00B8456D">
        <w:rPr>
          <w:rFonts w:eastAsia="Times New Roman"/>
          <w:sz w:val="24"/>
          <w:szCs w:val="24"/>
        </w:rPr>
        <w:t xml:space="preserve"> г. Ярославль</w:t>
      </w:r>
      <w:r w:rsidR="00725CAD">
        <w:rPr>
          <w:rFonts w:eastAsia="Times New Roman"/>
          <w:sz w:val="24"/>
          <w:szCs w:val="24"/>
        </w:rPr>
        <w:t xml:space="preserve">), Воробьев Ю.Л. (учитель ФК СШ </w:t>
      </w:r>
      <w:proofErr w:type="gramStart"/>
      <w:r w:rsidR="00725CAD">
        <w:rPr>
          <w:rFonts w:eastAsia="Times New Roman"/>
          <w:sz w:val="24"/>
          <w:szCs w:val="24"/>
        </w:rPr>
        <w:t>17</w:t>
      </w:r>
      <w:r w:rsidR="00725CAD" w:rsidRPr="00B8456D">
        <w:rPr>
          <w:rFonts w:eastAsia="Times New Roman"/>
          <w:sz w:val="24"/>
          <w:szCs w:val="24"/>
        </w:rPr>
        <w:t xml:space="preserve"> г. Ярославль</w:t>
      </w:r>
      <w:r w:rsidR="00725CAD">
        <w:rPr>
          <w:rFonts w:eastAsia="Times New Roman"/>
          <w:sz w:val="24"/>
          <w:szCs w:val="24"/>
        </w:rPr>
        <w:t>), Карпова Т.Г. (учитель ФК СШ № 86</w:t>
      </w:r>
      <w:r w:rsidR="00E061F1" w:rsidRPr="00B8456D">
        <w:rPr>
          <w:rFonts w:eastAsia="Times New Roman"/>
          <w:sz w:val="24"/>
          <w:szCs w:val="24"/>
        </w:rPr>
        <w:t xml:space="preserve"> г. Ярославль), </w:t>
      </w:r>
      <w:proofErr w:type="spellStart"/>
      <w:r w:rsidR="00725CAD">
        <w:rPr>
          <w:rFonts w:eastAsia="Times New Roman"/>
          <w:sz w:val="24"/>
          <w:szCs w:val="24"/>
        </w:rPr>
        <w:t>Кинарейкина</w:t>
      </w:r>
      <w:proofErr w:type="spellEnd"/>
      <w:r w:rsidR="00E061F1" w:rsidRPr="00B8456D">
        <w:rPr>
          <w:rFonts w:eastAsia="Times New Roman"/>
          <w:sz w:val="24"/>
          <w:szCs w:val="24"/>
        </w:rPr>
        <w:t xml:space="preserve"> </w:t>
      </w:r>
      <w:r w:rsidR="00725CAD">
        <w:rPr>
          <w:rFonts w:eastAsia="Times New Roman"/>
          <w:sz w:val="24"/>
          <w:szCs w:val="24"/>
        </w:rPr>
        <w:t>Н</w:t>
      </w:r>
      <w:r w:rsidR="00E061F1" w:rsidRPr="00B8456D">
        <w:rPr>
          <w:rFonts w:eastAsia="Times New Roman"/>
          <w:sz w:val="24"/>
          <w:szCs w:val="24"/>
        </w:rPr>
        <w:t xml:space="preserve">.В. (учитель ФК </w:t>
      </w:r>
      <w:r w:rsidR="00725CAD">
        <w:rPr>
          <w:rFonts w:eastAsia="Times New Roman"/>
          <w:sz w:val="24"/>
          <w:szCs w:val="24"/>
        </w:rPr>
        <w:t xml:space="preserve">Константиновская </w:t>
      </w:r>
      <w:r w:rsidR="00E061F1" w:rsidRPr="00B8456D">
        <w:rPr>
          <w:rFonts w:eastAsia="Times New Roman"/>
          <w:sz w:val="24"/>
          <w:szCs w:val="24"/>
        </w:rPr>
        <w:t>СШ</w:t>
      </w:r>
      <w:r w:rsidR="00B8456D" w:rsidRPr="00B8456D">
        <w:rPr>
          <w:rFonts w:eastAsia="Times New Roman"/>
          <w:sz w:val="24"/>
          <w:szCs w:val="24"/>
        </w:rPr>
        <w:t xml:space="preserve"> № </w:t>
      </w:r>
      <w:proofErr w:type="spellStart"/>
      <w:r w:rsidR="00725CAD">
        <w:rPr>
          <w:rFonts w:eastAsia="Times New Roman"/>
          <w:sz w:val="24"/>
          <w:szCs w:val="24"/>
        </w:rPr>
        <w:t>Тутаевс</w:t>
      </w:r>
      <w:r w:rsidR="00B8456D" w:rsidRPr="00B8456D">
        <w:rPr>
          <w:rFonts w:eastAsia="Times New Roman"/>
          <w:sz w:val="24"/>
          <w:szCs w:val="24"/>
        </w:rPr>
        <w:t>кого</w:t>
      </w:r>
      <w:proofErr w:type="spellEnd"/>
      <w:r w:rsidR="00E061F1" w:rsidRPr="00B8456D">
        <w:rPr>
          <w:rFonts w:eastAsia="Times New Roman"/>
          <w:sz w:val="24"/>
          <w:szCs w:val="24"/>
        </w:rPr>
        <w:t xml:space="preserve"> МР), </w:t>
      </w:r>
      <w:r w:rsidR="00725CAD">
        <w:rPr>
          <w:rFonts w:eastAsia="Times New Roman"/>
          <w:sz w:val="24"/>
          <w:szCs w:val="24"/>
        </w:rPr>
        <w:t>Киселев С</w:t>
      </w:r>
      <w:r w:rsidR="00B8456D" w:rsidRPr="00B8456D">
        <w:rPr>
          <w:rFonts w:eastAsia="Times New Roman"/>
          <w:sz w:val="24"/>
          <w:szCs w:val="24"/>
        </w:rPr>
        <w:t>.</w:t>
      </w:r>
      <w:r w:rsidR="00725CAD">
        <w:rPr>
          <w:rFonts w:eastAsia="Times New Roman"/>
          <w:sz w:val="24"/>
          <w:szCs w:val="24"/>
        </w:rPr>
        <w:t>А</w:t>
      </w:r>
      <w:r w:rsidR="00B8456D" w:rsidRPr="00B8456D">
        <w:rPr>
          <w:rFonts w:eastAsia="Times New Roman"/>
          <w:sz w:val="24"/>
          <w:szCs w:val="24"/>
        </w:rPr>
        <w:t>. (</w:t>
      </w:r>
      <w:r w:rsidR="00725CAD">
        <w:rPr>
          <w:rFonts w:eastAsia="Times New Roman"/>
          <w:sz w:val="24"/>
          <w:szCs w:val="24"/>
        </w:rPr>
        <w:t>учитель ФК</w:t>
      </w:r>
      <w:r w:rsidR="00B8456D" w:rsidRPr="00B8456D">
        <w:rPr>
          <w:rFonts w:eastAsia="Times New Roman"/>
          <w:sz w:val="24"/>
          <w:szCs w:val="24"/>
        </w:rPr>
        <w:t xml:space="preserve"> </w:t>
      </w:r>
      <w:proofErr w:type="spellStart"/>
      <w:r w:rsidR="00725CAD">
        <w:rPr>
          <w:rFonts w:eastAsia="Times New Roman"/>
          <w:sz w:val="24"/>
          <w:szCs w:val="24"/>
        </w:rPr>
        <w:t>Гаютинской</w:t>
      </w:r>
      <w:proofErr w:type="spellEnd"/>
      <w:r w:rsidR="00725CAD">
        <w:rPr>
          <w:rFonts w:eastAsia="Times New Roman"/>
          <w:sz w:val="24"/>
          <w:szCs w:val="24"/>
        </w:rPr>
        <w:t xml:space="preserve"> </w:t>
      </w:r>
      <w:r w:rsidR="00B8456D" w:rsidRPr="00B8456D">
        <w:rPr>
          <w:rFonts w:eastAsia="Times New Roman"/>
          <w:sz w:val="24"/>
          <w:szCs w:val="24"/>
        </w:rPr>
        <w:t xml:space="preserve">СОШ </w:t>
      </w:r>
      <w:r w:rsidR="00725CAD">
        <w:rPr>
          <w:rFonts w:eastAsia="Times New Roman"/>
          <w:sz w:val="24"/>
          <w:szCs w:val="24"/>
        </w:rPr>
        <w:t>Пошехонского МР</w:t>
      </w:r>
      <w:r w:rsidR="00B8456D" w:rsidRPr="00B8456D">
        <w:rPr>
          <w:rFonts w:eastAsia="Times New Roman"/>
          <w:sz w:val="24"/>
          <w:szCs w:val="24"/>
        </w:rPr>
        <w:t xml:space="preserve">), </w:t>
      </w:r>
      <w:r w:rsidR="00725CAD">
        <w:rPr>
          <w:rFonts w:eastAsia="Times New Roman"/>
          <w:sz w:val="24"/>
          <w:szCs w:val="24"/>
        </w:rPr>
        <w:t>Кручинина М.И. (</w:t>
      </w:r>
      <w:r w:rsidR="00725CAD" w:rsidRPr="00B8456D">
        <w:rPr>
          <w:rFonts w:eastAsia="Times New Roman"/>
          <w:sz w:val="24"/>
          <w:szCs w:val="24"/>
        </w:rPr>
        <w:t>учитель ФК С</w:t>
      </w:r>
      <w:r w:rsidR="00725CAD">
        <w:rPr>
          <w:rFonts w:eastAsia="Times New Roman"/>
          <w:sz w:val="24"/>
          <w:szCs w:val="24"/>
        </w:rPr>
        <w:t>О</w:t>
      </w:r>
      <w:r w:rsidR="00725CAD" w:rsidRPr="00B8456D">
        <w:rPr>
          <w:rFonts w:eastAsia="Times New Roman"/>
          <w:sz w:val="24"/>
          <w:szCs w:val="24"/>
        </w:rPr>
        <w:t xml:space="preserve">Ш </w:t>
      </w:r>
      <w:r w:rsidR="00725CAD">
        <w:rPr>
          <w:rFonts w:eastAsia="Times New Roman"/>
          <w:sz w:val="24"/>
          <w:szCs w:val="24"/>
        </w:rPr>
        <w:t>им</w:t>
      </w:r>
      <w:r w:rsidR="00725CAD" w:rsidRPr="00B8456D">
        <w:rPr>
          <w:rFonts w:eastAsia="Times New Roman"/>
          <w:sz w:val="24"/>
          <w:szCs w:val="24"/>
        </w:rPr>
        <w:t xml:space="preserve">. </w:t>
      </w:r>
      <w:r w:rsidR="00725CAD">
        <w:rPr>
          <w:rFonts w:eastAsia="Times New Roman"/>
          <w:sz w:val="24"/>
          <w:szCs w:val="24"/>
        </w:rPr>
        <w:t xml:space="preserve">Н.А. Некрасова </w:t>
      </w:r>
      <w:proofErr w:type="spellStart"/>
      <w:r w:rsidR="00725CAD">
        <w:rPr>
          <w:rFonts w:eastAsia="Times New Roman"/>
          <w:sz w:val="24"/>
          <w:szCs w:val="24"/>
        </w:rPr>
        <w:t>Некрасовкого</w:t>
      </w:r>
      <w:proofErr w:type="spellEnd"/>
      <w:r w:rsidR="00725CAD">
        <w:rPr>
          <w:rFonts w:eastAsia="Times New Roman"/>
          <w:sz w:val="24"/>
          <w:szCs w:val="24"/>
        </w:rPr>
        <w:t xml:space="preserve"> МР), Кудряшова Т.А. (</w:t>
      </w:r>
      <w:r w:rsidR="00725CAD" w:rsidRPr="00B8456D">
        <w:rPr>
          <w:rFonts w:eastAsia="Times New Roman"/>
          <w:sz w:val="24"/>
          <w:szCs w:val="24"/>
        </w:rPr>
        <w:t xml:space="preserve">учитель ФК </w:t>
      </w:r>
      <w:r w:rsidR="00725CAD">
        <w:rPr>
          <w:rFonts w:eastAsia="Times New Roman"/>
          <w:sz w:val="24"/>
          <w:szCs w:val="24"/>
        </w:rPr>
        <w:t>гимназия</w:t>
      </w:r>
      <w:r w:rsidR="00725CAD" w:rsidRPr="00B8456D">
        <w:rPr>
          <w:rFonts w:eastAsia="Times New Roman"/>
          <w:sz w:val="24"/>
          <w:szCs w:val="24"/>
        </w:rPr>
        <w:t xml:space="preserve"> </w:t>
      </w:r>
      <w:r w:rsidR="00725CAD">
        <w:rPr>
          <w:rFonts w:eastAsia="Times New Roman"/>
          <w:sz w:val="24"/>
          <w:szCs w:val="24"/>
        </w:rPr>
        <w:t>1</w:t>
      </w:r>
      <w:r w:rsidR="00725CAD" w:rsidRPr="00B8456D">
        <w:rPr>
          <w:rFonts w:eastAsia="Times New Roman"/>
          <w:sz w:val="24"/>
          <w:szCs w:val="24"/>
        </w:rPr>
        <w:t xml:space="preserve"> г. Ярославль</w:t>
      </w:r>
      <w:r w:rsidR="00725CAD">
        <w:rPr>
          <w:rFonts w:eastAsia="Times New Roman"/>
          <w:sz w:val="24"/>
          <w:szCs w:val="24"/>
        </w:rPr>
        <w:t xml:space="preserve">), </w:t>
      </w:r>
      <w:proofErr w:type="spellStart"/>
      <w:r w:rsidR="000A12B9" w:rsidRPr="00B8456D">
        <w:rPr>
          <w:rFonts w:eastAsia="Times New Roman"/>
          <w:sz w:val="24"/>
          <w:szCs w:val="24"/>
        </w:rPr>
        <w:t>Лохина</w:t>
      </w:r>
      <w:proofErr w:type="spellEnd"/>
      <w:r w:rsidR="000A12B9" w:rsidRPr="00B8456D">
        <w:rPr>
          <w:rFonts w:eastAsia="Times New Roman"/>
          <w:sz w:val="24"/>
          <w:szCs w:val="24"/>
        </w:rPr>
        <w:t xml:space="preserve"> Е.Е. (учитель ФК СШ 52 г. Ярославль</w:t>
      </w:r>
      <w:proofErr w:type="gramEnd"/>
      <w:r w:rsidR="000A12B9" w:rsidRPr="00B8456D">
        <w:rPr>
          <w:rFonts w:eastAsia="Times New Roman"/>
          <w:sz w:val="24"/>
          <w:szCs w:val="24"/>
        </w:rPr>
        <w:t xml:space="preserve">), </w:t>
      </w:r>
      <w:proofErr w:type="gramStart"/>
      <w:r w:rsidR="000A12B9" w:rsidRPr="00B8456D">
        <w:rPr>
          <w:rFonts w:eastAsia="Times New Roman"/>
          <w:sz w:val="24"/>
          <w:szCs w:val="24"/>
        </w:rPr>
        <w:t xml:space="preserve">Маслов М.А. (учитель ФК </w:t>
      </w:r>
      <w:proofErr w:type="spellStart"/>
      <w:r w:rsidR="000A12B9" w:rsidRPr="00B8456D">
        <w:rPr>
          <w:rFonts w:eastAsia="Times New Roman"/>
          <w:sz w:val="24"/>
          <w:szCs w:val="24"/>
        </w:rPr>
        <w:t>Шурскольской</w:t>
      </w:r>
      <w:proofErr w:type="spellEnd"/>
      <w:r w:rsidR="000A12B9" w:rsidRPr="00B8456D">
        <w:rPr>
          <w:rFonts w:eastAsia="Times New Roman"/>
          <w:sz w:val="24"/>
          <w:szCs w:val="24"/>
        </w:rPr>
        <w:t xml:space="preserve"> СОШ Ростовского МР), </w:t>
      </w:r>
      <w:r w:rsidR="00E061F1" w:rsidRPr="00B8456D">
        <w:rPr>
          <w:rFonts w:eastAsia="Times New Roman"/>
          <w:sz w:val="24"/>
          <w:szCs w:val="24"/>
        </w:rPr>
        <w:t xml:space="preserve">Никитина И.В. (учитель ФК СШ 36 г. Ярославль), </w:t>
      </w:r>
      <w:proofErr w:type="spellStart"/>
      <w:r w:rsidR="00725CAD">
        <w:rPr>
          <w:rFonts w:eastAsia="Times New Roman"/>
          <w:sz w:val="24"/>
          <w:szCs w:val="24"/>
        </w:rPr>
        <w:t>Пасхин</w:t>
      </w:r>
      <w:proofErr w:type="spellEnd"/>
      <w:r w:rsidR="00725CAD">
        <w:rPr>
          <w:rFonts w:eastAsia="Times New Roman"/>
          <w:sz w:val="24"/>
          <w:szCs w:val="24"/>
        </w:rPr>
        <w:t xml:space="preserve"> М.В. (учитель ФК СШ 43</w:t>
      </w:r>
      <w:r w:rsidR="00725CAD" w:rsidRPr="00B8456D">
        <w:rPr>
          <w:rFonts w:eastAsia="Times New Roman"/>
          <w:sz w:val="24"/>
          <w:szCs w:val="24"/>
        </w:rPr>
        <w:t xml:space="preserve"> г. Ярославль</w:t>
      </w:r>
      <w:r w:rsidR="00725CAD">
        <w:rPr>
          <w:rFonts w:eastAsia="Times New Roman"/>
          <w:sz w:val="24"/>
          <w:szCs w:val="24"/>
        </w:rPr>
        <w:t>), Пашкина Ю.В. (</w:t>
      </w:r>
      <w:r w:rsidR="00725CAD" w:rsidRPr="00B8456D">
        <w:rPr>
          <w:rFonts w:eastAsia="Times New Roman"/>
          <w:sz w:val="24"/>
          <w:szCs w:val="24"/>
        </w:rPr>
        <w:t xml:space="preserve">учитель ФК </w:t>
      </w:r>
      <w:r w:rsidR="00725CAD">
        <w:rPr>
          <w:rFonts w:eastAsia="Times New Roman"/>
          <w:sz w:val="24"/>
          <w:szCs w:val="24"/>
        </w:rPr>
        <w:t xml:space="preserve">гимназия </w:t>
      </w:r>
      <w:r w:rsidR="00725CAD" w:rsidRPr="00B8456D">
        <w:rPr>
          <w:rFonts w:eastAsia="Times New Roman"/>
          <w:sz w:val="24"/>
          <w:szCs w:val="24"/>
        </w:rPr>
        <w:t>2 г. Ярославль</w:t>
      </w:r>
      <w:r w:rsidR="00725CAD">
        <w:rPr>
          <w:rFonts w:eastAsia="Times New Roman"/>
          <w:sz w:val="24"/>
          <w:szCs w:val="24"/>
        </w:rPr>
        <w:t>), Розина Е.В. (</w:t>
      </w:r>
      <w:r w:rsidR="00D350AC">
        <w:rPr>
          <w:rFonts w:eastAsia="Times New Roman"/>
          <w:sz w:val="24"/>
          <w:szCs w:val="24"/>
        </w:rPr>
        <w:t>методист ГЦРО</w:t>
      </w:r>
      <w:r w:rsidR="00725CAD" w:rsidRPr="00B8456D">
        <w:rPr>
          <w:rFonts w:eastAsia="Times New Roman"/>
          <w:sz w:val="24"/>
          <w:szCs w:val="24"/>
        </w:rPr>
        <w:t xml:space="preserve"> г. Ярославль</w:t>
      </w:r>
      <w:r w:rsidR="00725CAD">
        <w:rPr>
          <w:rFonts w:eastAsia="Times New Roman"/>
          <w:sz w:val="24"/>
          <w:szCs w:val="24"/>
        </w:rPr>
        <w:t xml:space="preserve">), </w:t>
      </w:r>
      <w:r w:rsidR="00E061F1" w:rsidRPr="00B8456D">
        <w:rPr>
          <w:rFonts w:eastAsia="Times New Roman"/>
          <w:sz w:val="24"/>
          <w:szCs w:val="24"/>
        </w:rPr>
        <w:t xml:space="preserve">Рябцева А.Ф. (учитель ФК СШ 74 г. Ярославль), </w:t>
      </w:r>
      <w:r w:rsidR="00D350AC">
        <w:rPr>
          <w:rFonts w:eastAsia="Times New Roman"/>
          <w:sz w:val="24"/>
          <w:szCs w:val="24"/>
        </w:rPr>
        <w:t>Смирнова Л.Е. (учитель ФК СШ 3</w:t>
      </w:r>
      <w:r w:rsidR="00D350AC" w:rsidRPr="00B8456D">
        <w:rPr>
          <w:rFonts w:eastAsia="Times New Roman"/>
          <w:sz w:val="24"/>
          <w:szCs w:val="24"/>
        </w:rPr>
        <w:t xml:space="preserve"> </w:t>
      </w:r>
      <w:proofErr w:type="spellStart"/>
      <w:r w:rsidR="00D350AC">
        <w:rPr>
          <w:rFonts w:eastAsia="Times New Roman"/>
          <w:sz w:val="24"/>
          <w:szCs w:val="24"/>
        </w:rPr>
        <w:t>Тутаевского</w:t>
      </w:r>
      <w:proofErr w:type="spellEnd"/>
      <w:proofErr w:type="gramEnd"/>
      <w:r w:rsidR="00D350AC">
        <w:rPr>
          <w:rFonts w:eastAsia="Times New Roman"/>
          <w:sz w:val="24"/>
          <w:szCs w:val="24"/>
        </w:rPr>
        <w:t xml:space="preserve"> </w:t>
      </w:r>
      <w:proofErr w:type="gramStart"/>
      <w:r w:rsidR="00D350AC">
        <w:rPr>
          <w:rFonts w:eastAsia="Times New Roman"/>
          <w:sz w:val="24"/>
          <w:szCs w:val="24"/>
        </w:rPr>
        <w:t xml:space="preserve">МР), </w:t>
      </w:r>
      <w:r w:rsidR="00725CAD" w:rsidRPr="00B8456D">
        <w:rPr>
          <w:rFonts w:eastAsia="Times New Roman"/>
          <w:sz w:val="24"/>
          <w:szCs w:val="24"/>
        </w:rPr>
        <w:t xml:space="preserve">Сорокин А.В. (учитель ФК СОШ № 1 </w:t>
      </w:r>
      <w:proofErr w:type="spellStart"/>
      <w:r w:rsidR="00725CAD" w:rsidRPr="00B8456D">
        <w:rPr>
          <w:rFonts w:eastAsia="Times New Roman"/>
          <w:sz w:val="24"/>
          <w:szCs w:val="24"/>
        </w:rPr>
        <w:t>Гаврилов-Ямского</w:t>
      </w:r>
      <w:proofErr w:type="spellEnd"/>
      <w:r w:rsidR="00725CAD" w:rsidRPr="00B8456D">
        <w:rPr>
          <w:rFonts w:eastAsia="Times New Roman"/>
          <w:sz w:val="24"/>
          <w:szCs w:val="24"/>
        </w:rPr>
        <w:t xml:space="preserve"> МР), </w:t>
      </w:r>
      <w:r w:rsidR="00D350AC">
        <w:rPr>
          <w:rFonts w:eastAsia="Times New Roman"/>
          <w:sz w:val="24"/>
          <w:szCs w:val="24"/>
        </w:rPr>
        <w:t>Старков А.Г. (учитель ФК СШ 48</w:t>
      </w:r>
      <w:r w:rsidR="00D350AC" w:rsidRPr="00B8456D">
        <w:rPr>
          <w:rFonts w:eastAsia="Times New Roman"/>
          <w:sz w:val="24"/>
          <w:szCs w:val="24"/>
        </w:rPr>
        <w:t xml:space="preserve"> г. Ярославль</w:t>
      </w:r>
      <w:r w:rsidR="00D350AC">
        <w:rPr>
          <w:rFonts w:eastAsia="Times New Roman"/>
          <w:sz w:val="24"/>
          <w:szCs w:val="24"/>
        </w:rPr>
        <w:t xml:space="preserve">), </w:t>
      </w:r>
      <w:r w:rsidR="00942152" w:rsidRPr="00B8456D">
        <w:rPr>
          <w:rFonts w:eastAsia="Times New Roman"/>
          <w:sz w:val="24"/>
          <w:szCs w:val="24"/>
        </w:rPr>
        <w:t xml:space="preserve">Трофимова О.Г. (доцент кафедры ТФК ЯГПУ им. К.Д. Ушинского), </w:t>
      </w:r>
      <w:r w:rsidR="000A12B9" w:rsidRPr="00B8456D">
        <w:rPr>
          <w:rFonts w:eastAsia="Times New Roman"/>
          <w:sz w:val="24"/>
          <w:szCs w:val="24"/>
        </w:rPr>
        <w:t xml:space="preserve">Филиппова Т.Н. (учитель ФК СОШ 55 г. Ярославль), </w:t>
      </w:r>
      <w:r w:rsidR="006E0D1B" w:rsidRPr="00B8456D">
        <w:rPr>
          <w:rFonts w:eastAsia="Times New Roman"/>
          <w:sz w:val="24"/>
          <w:szCs w:val="24"/>
        </w:rPr>
        <w:t>Щербак А.П. (</w:t>
      </w:r>
      <w:r w:rsidR="000A12B9" w:rsidRPr="00B8456D">
        <w:rPr>
          <w:rFonts w:eastAsia="Times New Roman"/>
          <w:sz w:val="24"/>
          <w:szCs w:val="24"/>
        </w:rPr>
        <w:t>зав.</w:t>
      </w:r>
      <w:r w:rsidR="006E0D1B" w:rsidRPr="00B8456D">
        <w:rPr>
          <w:rFonts w:eastAsia="Times New Roman"/>
          <w:sz w:val="24"/>
          <w:szCs w:val="24"/>
        </w:rPr>
        <w:t xml:space="preserve"> кафедры </w:t>
      </w:r>
      <w:r w:rsidR="000A12B9" w:rsidRPr="00B8456D">
        <w:rPr>
          <w:rFonts w:eastAsia="Times New Roman"/>
          <w:sz w:val="24"/>
          <w:szCs w:val="24"/>
        </w:rPr>
        <w:t>ФК и БЖ</w:t>
      </w:r>
      <w:r w:rsidR="006E0D1B" w:rsidRPr="00B8456D">
        <w:rPr>
          <w:rFonts w:eastAsia="Times New Roman"/>
          <w:sz w:val="24"/>
          <w:szCs w:val="24"/>
        </w:rPr>
        <w:t xml:space="preserve"> ГАУ ДПО ЯО ИРО)</w:t>
      </w:r>
      <w:proofErr w:type="gramEnd"/>
    </w:p>
    <w:p w:rsidR="00C6420B" w:rsidRPr="00B8456D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C41940">
      <w:pPr>
        <w:shd w:val="clear" w:color="auto" w:fill="FFFFFF"/>
        <w:ind w:firstLine="720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>
        <w:rPr>
          <w:rFonts w:eastAsia="Times New Roman"/>
          <w:spacing w:val="-1"/>
          <w:sz w:val="24"/>
          <w:szCs w:val="24"/>
        </w:rPr>
        <w:t>заседания</w:t>
      </w:r>
      <w:r w:rsidRPr="00C40043">
        <w:rPr>
          <w:rFonts w:eastAsia="Times New Roman"/>
          <w:spacing w:val="-1"/>
          <w:sz w:val="24"/>
          <w:szCs w:val="24"/>
        </w:rPr>
        <w:t>:</w:t>
      </w:r>
    </w:p>
    <w:p w:rsidR="0018541C" w:rsidRPr="0018541C" w:rsidRDefault="0018541C" w:rsidP="0018541C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  <w:rPr>
          <w:rFonts w:eastAsiaTheme="minorEastAsia"/>
        </w:rPr>
      </w:pPr>
      <w:r w:rsidRPr="0018541C">
        <w:rPr>
          <w:rFonts w:eastAsiaTheme="minorEastAsia"/>
        </w:rPr>
        <w:t xml:space="preserve">1. Организация занятий физической культуры для обучающихся специальной медицинской группы (Беляев </w:t>
      </w:r>
      <w:proofErr w:type="spellStart"/>
      <w:r w:rsidRPr="0018541C">
        <w:rPr>
          <w:rFonts w:eastAsiaTheme="minorEastAsia"/>
        </w:rPr>
        <w:t>Ан</w:t>
      </w:r>
      <w:proofErr w:type="gramStart"/>
      <w:r w:rsidRPr="0018541C">
        <w:rPr>
          <w:rFonts w:eastAsiaTheme="minorEastAsia"/>
        </w:rPr>
        <w:t>.Н</w:t>
      </w:r>
      <w:proofErr w:type="spellEnd"/>
      <w:proofErr w:type="gramEnd"/>
      <w:r w:rsidRPr="0018541C">
        <w:rPr>
          <w:rFonts w:eastAsiaTheme="minorEastAsia"/>
        </w:rPr>
        <w:t>.</w:t>
      </w:r>
      <w:r>
        <w:rPr>
          <w:rFonts w:eastAsiaTheme="minorEastAsia"/>
        </w:rPr>
        <w:t>, Старков А.Г.</w:t>
      </w:r>
      <w:r w:rsidRPr="0018541C">
        <w:rPr>
          <w:rFonts w:eastAsiaTheme="minorEastAsia"/>
        </w:rPr>
        <w:t>)</w:t>
      </w:r>
    </w:p>
    <w:p w:rsidR="0018541C" w:rsidRPr="0018541C" w:rsidRDefault="0018541C" w:rsidP="0018541C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  <w:rPr>
          <w:rFonts w:eastAsiaTheme="minorEastAsia"/>
        </w:rPr>
      </w:pPr>
      <w:r w:rsidRPr="0018541C">
        <w:rPr>
          <w:rFonts w:eastAsiaTheme="minorEastAsia"/>
        </w:rPr>
        <w:t>2. Содержание рабочих программ по учебному предмету «Физическая культура» (Филиппова Т.Н., Трофимова О.Г.)</w:t>
      </w:r>
    </w:p>
    <w:p w:rsidR="0018541C" w:rsidRPr="0018541C" w:rsidRDefault="0018541C" w:rsidP="0018541C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  <w:rPr>
          <w:rFonts w:eastAsiaTheme="minorEastAsia"/>
        </w:rPr>
      </w:pPr>
      <w:r w:rsidRPr="0018541C">
        <w:rPr>
          <w:rFonts w:eastAsiaTheme="minorEastAsia"/>
        </w:rPr>
        <w:t xml:space="preserve">3. Вопросы выстраивания системы организации школьных спортивных мероприятий на региональном уровне (Беляев </w:t>
      </w:r>
      <w:proofErr w:type="spellStart"/>
      <w:r w:rsidRPr="0018541C">
        <w:rPr>
          <w:rFonts w:eastAsiaTheme="minorEastAsia"/>
        </w:rPr>
        <w:t>Ал</w:t>
      </w:r>
      <w:proofErr w:type="gramStart"/>
      <w:r w:rsidRPr="0018541C">
        <w:rPr>
          <w:rFonts w:eastAsiaTheme="minorEastAsia"/>
        </w:rPr>
        <w:t>.Н</w:t>
      </w:r>
      <w:proofErr w:type="spellEnd"/>
      <w:proofErr w:type="gramEnd"/>
      <w:r w:rsidRPr="0018541C">
        <w:rPr>
          <w:rFonts w:eastAsiaTheme="minorEastAsia"/>
        </w:rPr>
        <w:t>.)</w:t>
      </w:r>
    </w:p>
    <w:p w:rsidR="0018541C" w:rsidRPr="0018541C" w:rsidRDefault="0018541C" w:rsidP="0018541C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  <w:rPr>
          <w:rFonts w:eastAsiaTheme="minorEastAsia"/>
        </w:rPr>
      </w:pPr>
      <w:r w:rsidRPr="0018541C">
        <w:rPr>
          <w:rFonts w:eastAsiaTheme="minorEastAsia"/>
        </w:rPr>
        <w:t xml:space="preserve">4. </w:t>
      </w:r>
      <w:proofErr w:type="gramStart"/>
      <w:r w:rsidRPr="0018541C">
        <w:rPr>
          <w:rFonts w:eastAsiaTheme="minorEastAsia"/>
        </w:rPr>
        <w:t>Разное</w:t>
      </w:r>
      <w:proofErr w:type="gramEnd"/>
      <w:r w:rsidRPr="0018541C">
        <w:rPr>
          <w:rFonts w:eastAsiaTheme="minorEastAsia"/>
        </w:rPr>
        <w:t xml:space="preserve"> (Щербак А.П.)</w:t>
      </w:r>
    </w:p>
    <w:p w:rsidR="005445EB" w:rsidRPr="0018541C" w:rsidRDefault="005445EB" w:rsidP="0018541C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eastAsiaTheme="minorEastAsia"/>
        </w:rPr>
      </w:pPr>
    </w:p>
    <w:p w:rsidR="00101D66" w:rsidRDefault="00987323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01D66">
        <w:rPr>
          <w:b w:val="0"/>
          <w:sz w:val="24"/>
          <w:szCs w:val="24"/>
        </w:rPr>
        <w:t>1.</w:t>
      </w:r>
      <w:r w:rsidR="00C41940" w:rsidRPr="00101D66">
        <w:rPr>
          <w:b w:val="0"/>
          <w:sz w:val="24"/>
          <w:szCs w:val="24"/>
        </w:rPr>
        <w:t xml:space="preserve"> </w:t>
      </w:r>
      <w:proofErr w:type="gramStart"/>
      <w:r w:rsidR="00D8512F" w:rsidRPr="00101D66">
        <w:rPr>
          <w:b w:val="0"/>
          <w:sz w:val="24"/>
          <w:szCs w:val="24"/>
        </w:rPr>
        <w:t xml:space="preserve">ОБСУЖДАЛИ </w:t>
      </w:r>
      <w:r w:rsidR="0018541C">
        <w:rPr>
          <w:rFonts w:eastAsiaTheme="minorEastAsia"/>
          <w:b w:val="0"/>
          <w:sz w:val="24"/>
          <w:szCs w:val="24"/>
        </w:rPr>
        <w:t>о</w:t>
      </w:r>
      <w:r w:rsidR="0018541C" w:rsidRPr="0018541C">
        <w:rPr>
          <w:rFonts w:eastAsiaTheme="minorEastAsia"/>
          <w:b w:val="0"/>
          <w:sz w:val="24"/>
          <w:szCs w:val="24"/>
        </w:rPr>
        <w:t>рганизаци</w:t>
      </w:r>
      <w:r w:rsidR="0018541C">
        <w:rPr>
          <w:rFonts w:eastAsiaTheme="minorEastAsia"/>
          <w:b w:val="0"/>
          <w:sz w:val="24"/>
          <w:szCs w:val="24"/>
        </w:rPr>
        <w:t>ю</w:t>
      </w:r>
      <w:r w:rsidR="0018541C" w:rsidRPr="0018541C">
        <w:rPr>
          <w:rFonts w:eastAsiaTheme="minorEastAsia"/>
          <w:b w:val="0"/>
          <w:sz w:val="24"/>
          <w:szCs w:val="24"/>
        </w:rPr>
        <w:t xml:space="preserve"> занятий физической культуры для обучающихся специальной медицинской группы</w:t>
      </w:r>
      <w:r w:rsidR="00B8456D">
        <w:rPr>
          <w:b w:val="0"/>
          <w:sz w:val="24"/>
          <w:szCs w:val="24"/>
        </w:rPr>
        <w:t>.</w:t>
      </w:r>
      <w:proofErr w:type="gramEnd"/>
    </w:p>
    <w:p w:rsidR="0018541C" w:rsidRDefault="0018541C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2223BB">
        <w:rPr>
          <w:rFonts w:eastAsiaTheme="minorEastAsia"/>
          <w:b w:val="0"/>
          <w:i/>
          <w:sz w:val="24"/>
          <w:szCs w:val="24"/>
        </w:rPr>
        <w:t xml:space="preserve">Беляев </w:t>
      </w:r>
      <w:proofErr w:type="spellStart"/>
      <w:r w:rsidRPr="002223BB">
        <w:rPr>
          <w:rFonts w:eastAsiaTheme="minorEastAsia"/>
          <w:b w:val="0"/>
          <w:i/>
          <w:sz w:val="24"/>
          <w:szCs w:val="24"/>
        </w:rPr>
        <w:t>Ан</w:t>
      </w:r>
      <w:proofErr w:type="gramStart"/>
      <w:r w:rsidRPr="002223BB">
        <w:rPr>
          <w:rFonts w:eastAsiaTheme="minorEastAsia"/>
          <w:b w:val="0"/>
          <w:i/>
          <w:sz w:val="24"/>
          <w:szCs w:val="24"/>
        </w:rPr>
        <w:t>.Н</w:t>
      </w:r>
      <w:proofErr w:type="spellEnd"/>
      <w:proofErr w:type="gramEnd"/>
      <w:r w:rsidRPr="0018541C">
        <w:rPr>
          <w:rFonts w:eastAsiaTheme="minorEastAsia"/>
          <w:b w:val="0"/>
          <w:sz w:val="24"/>
          <w:szCs w:val="24"/>
        </w:rPr>
        <w:t>.</w:t>
      </w:r>
      <w:r>
        <w:rPr>
          <w:rFonts w:eastAsiaTheme="minorEastAsia"/>
          <w:b w:val="0"/>
          <w:sz w:val="24"/>
          <w:szCs w:val="24"/>
        </w:rPr>
        <w:t xml:space="preserve"> познакомил с актуальной нормативно-правовой документаций по организации физического воспитания обучающихся, отнесенных к основной, подготовительной и специальной медицинской группе для занятий физической культурой.</w:t>
      </w:r>
    </w:p>
    <w:p w:rsidR="0018541C" w:rsidRPr="0018541C" w:rsidRDefault="0018541C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8541C">
        <w:rPr>
          <w:rFonts w:eastAsia="Times New Roman"/>
          <w:b w:val="0"/>
          <w:i/>
          <w:sz w:val="24"/>
          <w:szCs w:val="24"/>
        </w:rPr>
        <w:t>Старков А.Г.</w:t>
      </w:r>
      <w:r>
        <w:rPr>
          <w:rFonts w:eastAsia="Times New Roman"/>
          <w:b w:val="0"/>
          <w:sz w:val="24"/>
          <w:szCs w:val="24"/>
        </w:rPr>
        <w:t xml:space="preserve"> познакомил с системой </w:t>
      </w:r>
      <w:proofErr w:type="gramStart"/>
      <w:r>
        <w:rPr>
          <w:rFonts w:eastAsia="Times New Roman"/>
          <w:b w:val="0"/>
          <w:sz w:val="24"/>
          <w:szCs w:val="24"/>
        </w:rPr>
        <w:t>корригирующих</w:t>
      </w:r>
      <w:proofErr w:type="gramEnd"/>
      <w:r>
        <w:rPr>
          <w:rFonts w:eastAsia="Times New Roman"/>
          <w:b w:val="0"/>
          <w:sz w:val="24"/>
          <w:szCs w:val="24"/>
        </w:rPr>
        <w:t xml:space="preserve"> упражнения, которые могут быть использованы в работу с обучающимися со сколиозом.</w:t>
      </w:r>
    </w:p>
    <w:p w:rsidR="00B8456D" w:rsidRDefault="00B8456D" w:rsidP="00B8456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0043">
        <w:rPr>
          <w:sz w:val="24"/>
          <w:szCs w:val="24"/>
        </w:rPr>
        <w:t>ПОСТАНОВИЛИ:</w:t>
      </w:r>
    </w:p>
    <w:p w:rsidR="00CD611C" w:rsidRDefault="00CD611C" w:rsidP="00CD611C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1)</w:t>
      </w:r>
      <w:r w:rsidR="00B8456D" w:rsidRPr="00C40043">
        <w:rPr>
          <w:sz w:val="24"/>
          <w:szCs w:val="24"/>
        </w:rPr>
        <w:t xml:space="preserve"> </w:t>
      </w:r>
      <w:r w:rsidR="0018541C">
        <w:rPr>
          <w:sz w:val="24"/>
          <w:szCs w:val="24"/>
        </w:rPr>
        <w:t>распространить актуальную документацию Министерства здравоохранения среди учителей ФК Ярославской области</w:t>
      </w:r>
      <w:r w:rsidR="00B8456D">
        <w:rPr>
          <w:bCs/>
          <w:sz w:val="24"/>
          <w:szCs w:val="24"/>
        </w:rPr>
        <w:t>;</w:t>
      </w:r>
    </w:p>
    <w:p w:rsidR="00CD611C" w:rsidRDefault="00CD611C" w:rsidP="00CD611C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2) разработать</w:t>
      </w:r>
      <w:r w:rsidR="00B845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проект приказа (на основе старой редакции 2008 г.) по организации занятий физической культурой для обучающихся специальной группы и предложить его </w:t>
      </w:r>
      <w:r>
        <w:rPr>
          <w:bCs/>
          <w:sz w:val="24"/>
          <w:szCs w:val="24"/>
        </w:rPr>
        <w:lastRenderedPageBreak/>
        <w:t>для утверждения Департаменту образования Ярославской области, чтобы регламентировать:</w:t>
      </w:r>
      <w:proofErr w:type="gramEnd"/>
    </w:p>
    <w:p w:rsidR="00DC1CA4" w:rsidRDefault="00CD611C" w:rsidP="00CD611C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своевременность подачи медицинских справок до начала учебного года и оформления «листа здоровья»;</w:t>
      </w:r>
    </w:p>
    <w:p w:rsidR="00CD611C" w:rsidRDefault="00CD611C" w:rsidP="00CD611C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ведение отдельного электронного журнала по физической культуре для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 xml:space="preserve"> специальной медицинской группы;</w:t>
      </w:r>
    </w:p>
    <w:p w:rsidR="00CD611C" w:rsidRDefault="00CD611C" w:rsidP="007E15D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решить вопрос обязательности присутствия обучающихся специальной медицинской группы на уроках физической культуры для остальных учащихся;</w:t>
      </w:r>
    </w:p>
    <w:p w:rsidR="00DC1CA4" w:rsidRDefault="00CD611C" w:rsidP="007E15D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регламентировать сроки освобождения от уроков физкультуры.</w:t>
      </w:r>
    </w:p>
    <w:p w:rsidR="00CD611C" w:rsidRDefault="00CD611C" w:rsidP="007E15D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CD611C" w:rsidRPr="00C40043" w:rsidRDefault="00CD611C" w:rsidP="007E15D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- 27 человек, «ПРОТИВ» - 0 человек; «ВОЗДЕРЖАЛИСЬ» - 0 человек.</w:t>
      </w:r>
    </w:p>
    <w:p w:rsidR="00CD611C" w:rsidRDefault="00CD611C" w:rsidP="007E15D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DC1CA4" w:rsidRPr="00CB4705" w:rsidRDefault="00B8456D" w:rsidP="007E15D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ОБСУЖДАЛИ </w:t>
      </w:r>
      <w:r w:rsidR="00CB4705">
        <w:rPr>
          <w:b w:val="0"/>
          <w:sz w:val="24"/>
          <w:szCs w:val="24"/>
        </w:rPr>
        <w:t>с</w:t>
      </w:r>
      <w:r w:rsidR="00CB4705" w:rsidRPr="00CB4705">
        <w:rPr>
          <w:rFonts w:eastAsiaTheme="minorEastAsia"/>
          <w:b w:val="0"/>
          <w:sz w:val="24"/>
          <w:szCs w:val="24"/>
        </w:rPr>
        <w:t>одержание рабочих программ по учебному предмету «Физическая культура»</w:t>
      </w:r>
      <w:r w:rsidR="00DC1CA4" w:rsidRPr="00CB4705">
        <w:rPr>
          <w:rFonts w:eastAsiaTheme="minorEastAsia"/>
          <w:b w:val="0"/>
          <w:sz w:val="24"/>
          <w:szCs w:val="24"/>
        </w:rPr>
        <w:t>.</w:t>
      </w:r>
    </w:p>
    <w:p w:rsidR="00CB4705" w:rsidRPr="00CB4705" w:rsidRDefault="00CB4705" w:rsidP="007E15D4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Cs/>
        </w:rPr>
      </w:pPr>
      <w:r w:rsidRPr="00CB4705">
        <w:rPr>
          <w:rFonts w:eastAsiaTheme="minorEastAsia"/>
          <w:bCs/>
          <w:i/>
        </w:rPr>
        <w:t>Филиппова Т.Н</w:t>
      </w:r>
      <w:r w:rsidRPr="00CB4705">
        <w:rPr>
          <w:rFonts w:eastAsiaTheme="minorEastAsia"/>
          <w:bCs/>
        </w:rPr>
        <w:t>. рассказала о работе в сост</w:t>
      </w:r>
      <w:r w:rsidR="007E15D4">
        <w:rPr>
          <w:rFonts w:eastAsiaTheme="minorEastAsia"/>
          <w:bCs/>
        </w:rPr>
        <w:t>а</w:t>
      </w:r>
      <w:r w:rsidRPr="00CB4705">
        <w:rPr>
          <w:rFonts w:eastAsiaTheme="minorEastAsia"/>
          <w:bCs/>
        </w:rPr>
        <w:t xml:space="preserve">ве региональной команды, которая работала в «Московском центре качества образования Департамента образования и науки» </w:t>
      </w:r>
      <w:r w:rsidR="007E15D4">
        <w:rPr>
          <w:rFonts w:eastAsiaTheme="minorEastAsia"/>
          <w:bCs/>
        </w:rPr>
        <w:t>в декабре 2018 г</w:t>
      </w:r>
      <w:r w:rsidRPr="00CB4705">
        <w:rPr>
          <w:rFonts w:eastAsiaTheme="minorEastAsia"/>
          <w:bCs/>
        </w:rPr>
        <w:t>.</w:t>
      </w:r>
      <w:r w:rsidR="007E15D4">
        <w:rPr>
          <w:rFonts w:eastAsiaTheme="minorEastAsia"/>
          <w:bCs/>
        </w:rPr>
        <w:t xml:space="preserve"> </w:t>
      </w:r>
      <w:r w:rsidR="007E15D4">
        <w:rPr>
          <w:bCs/>
        </w:rPr>
        <w:t>П</w:t>
      </w:r>
      <w:r w:rsidRPr="00CB4705">
        <w:rPr>
          <w:rFonts w:eastAsiaTheme="minorEastAsia"/>
          <w:bCs/>
        </w:rPr>
        <w:t>роводилась работа в секциях (по предметам). По физической культуре участвовали представители 18 регионов. Работа в секции велась по двум направлениям: уровень начального общего образования, уровень основного общего образования. Прошла конструктивная дискуссия по вопросам достижения предметных результатов, освоения учебного предмета Физическая культура в соответствии с материально-техническим обеспечением учебного процесса, климатогеографическими условиями и особ</w:t>
      </w:r>
      <w:r w:rsidR="007E15D4">
        <w:rPr>
          <w:rFonts w:eastAsiaTheme="minorEastAsia"/>
          <w:bCs/>
        </w:rPr>
        <w:t>енностями контингента обучающих.</w:t>
      </w:r>
    </w:p>
    <w:p w:rsidR="00DC1CA4" w:rsidRPr="00CB4705" w:rsidRDefault="00CB4705" w:rsidP="007E15D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7E15D4">
        <w:rPr>
          <w:rFonts w:eastAsiaTheme="minorEastAsia"/>
          <w:b w:val="0"/>
          <w:i/>
          <w:sz w:val="24"/>
          <w:szCs w:val="24"/>
        </w:rPr>
        <w:t>Трофимова О.</w:t>
      </w:r>
      <w:r w:rsidRPr="00CB4705">
        <w:rPr>
          <w:rFonts w:eastAsiaTheme="minorEastAsia"/>
          <w:b w:val="0"/>
          <w:sz w:val="24"/>
          <w:szCs w:val="24"/>
        </w:rPr>
        <w:t>Г.</w:t>
      </w:r>
      <w:r w:rsidR="007E15D4">
        <w:rPr>
          <w:rFonts w:eastAsiaTheme="minorEastAsia"/>
          <w:b w:val="0"/>
          <w:sz w:val="24"/>
          <w:szCs w:val="24"/>
        </w:rPr>
        <w:t xml:space="preserve"> познакомила с промежуточными результатами по обобщению опыта разработки рабочих программ для 5-9 классов учителей физической культуры Ярославской области.</w:t>
      </w:r>
    </w:p>
    <w:p w:rsidR="00B8456D" w:rsidRPr="00DC1CA4" w:rsidRDefault="00B8456D" w:rsidP="007E15D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C1CA4">
        <w:rPr>
          <w:rFonts w:eastAsiaTheme="minorEastAsia"/>
          <w:b w:val="0"/>
          <w:sz w:val="24"/>
          <w:szCs w:val="24"/>
        </w:rPr>
        <w:t xml:space="preserve">ПОСТАНОВИЛИ: </w:t>
      </w:r>
      <w:r w:rsidR="00DC1CA4">
        <w:rPr>
          <w:rFonts w:eastAsiaTheme="minorEastAsia"/>
          <w:b w:val="0"/>
          <w:sz w:val="24"/>
          <w:szCs w:val="24"/>
        </w:rPr>
        <w:t xml:space="preserve">принять </w:t>
      </w:r>
      <w:r w:rsidR="007E15D4">
        <w:rPr>
          <w:rFonts w:eastAsiaTheme="minorEastAsia"/>
          <w:b w:val="0"/>
          <w:sz w:val="24"/>
          <w:szCs w:val="24"/>
        </w:rPr>
        <w:t>к сведению</w:t>
      </w:r>
      <w:r w:rsidR="00DC1CA4">
        <w:rPr>
          <w:rFonts w:eastAsiaTheme="minorEastAsia"/>
          <w:b w:val="0"/>
          <w:sz w:val="24"/>
          <w:szCs w:val="24"/>
        </w:rPr>
        <w:t>.</w:t>
      </w:r>
    </w:p>
    <w:p w:rsidR="00DC1CA4" w:rsidRDefault="00DC1CA4" w:rsidP="00B8456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7E15D4" w:rsidRPr="00741DDE" w:rsidRDefault="007E15D4" w:rsidP="00741DD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741DDE">
        <w:rPr>
          <w:rFonts w:eastAsiaTheme="minorEastAsia"/>
        </w:rPr>
        <w:t xml:space="preserve">3. </w:t>
      </w:r>
      <w:r w:rsidRPr="00741DDE">
        <w:t>ОБСУЖДАЛИ в</w:t>
      </w:r>
      <w:r w:rsidRPr="00741DDE">
        <w:rPr>
          <w:rFonts w:eastAsiaTheme="minorEastAsia"/>
        </w:rPr>
        <w:t>опросы выстраивания системы организации школьных спортивных мероприятий на региональном уровне.</w:t>
      </w:r>
    </w:p>
    <w:p w:rsidR="00741DDE" w:rsidRDefault="007E15D4" w:rsidP="00741DDE">
      <w:pPr>
        <w:ind w:firstLine="709"/>
        <w:jc w:val="both"/>
        <w:rPr>
          <w:sz w:val="24"/>
          <w:szCs w:val="24"/>
        </w:rPr>
      </w:pPr>
      <w:r w:rsidRPr="00741DDE">
        <w:rPr>
          <w:i/>
          <w:sz w:val="24"/>
          <w:szCs w:val="24"/>
        </w:rPr>
        <w:t xml:space="preserve">Беляев </w:t>
      </w:r>
      <w:proofErr w:type="spellStart"/>
      <w:r w:rsidRPr="00741DDE">
        <w:rPr>
          <w:i/>
          <w:sz w:val="24"/>
          <w:szCs w:val="24"/>
        </w:rPr>
        <w:t>Ал</w:t>
      </w:r>
      <w:proofErr w:type="gramStart"/>
      <w:r w:rsidRPr="00741DDE">
        <w:rPr>
          <w:i/>
          <w:sz w:val="24"/>
          <w:szCs w:val="24"/>
        </w:rPr>
        <w:t>.Н</w:t>
      </w:r>
      <w:proofErr w:type="spellEnd"/>
      <w:proofErr w:type="gramEnd"/>
      <w:r w:rsidRPr="00741DDE">
        <w:rPr>
          <w:sz w:val="24"/>
          <w:szCs w:val="24"/>
        </w:rPr>
        <w:t>.</w:t>
      </w:r>
      <w:r w:rsidR="00741DDE" w:rsidRPr="00741DDE">
        <w:rPr>
          <w:sz w:val="24"/>
          <w:szCs w:val="24"/>
        </w:rPr>
        <w:t xml:space="preserve"> </w:t>
      </w:r>
      <w:r w:rsidR="00741DDE">
        <w:rPr>
          <w:sz w:val="24"/>
          <w:szCs w:val="24"/>
        </w:rPr>
        <w:t>познакомил с</w:t>
      </w:r>
      <w:r w:rsidR="00741DDE" w:rsidRPr="00741DDE">
        <w:rPr>
          <w:sz w:val="24"/>
          <w:szCs w:val="24"/>
        </w:rPr>
        <w:t xml:space="preserve"> Всероссийск</w:t>
      </w:r>
      <w:r w:rsidR="00741DDE">
        <w:rPr>
          <w:sz w:val="24"/>
          <w:szCs w:val="24"/>
        </w:rPr>
        <w:t>им</w:t>
      </w:r>
      <w:r w:rsidR="00741DDE" w:rsidRPr="00741DDE">
        <w:rPr>
          <w:sz w:val="24"/>
          <w:szCs w:val="24"/>
        </w:rPr>
        <w:t xml:space="preserve"> сводн</w:t>
      </w:r>
      <w:r w:rsidR="00741DDE">
        <w:rPr>
          <w:sz w:val="24"/>
          <w:szCs w:val="24"/>
        </w:rPr>
        <w:t>ым</w:t>
      </w:r>
      <w:r w:rsidR="00741DDE" w:rsidRPr="00741DDE">
        <w:rPr>
          <w:sz w:val="24"/>
          <w:szCs w:val="24"/>
        </w:rPr>
        <w:t xml:space="preserve"> календар</w:t>
      </w:r>
      <w:r w:rsidR="00741DDE">
        <w:rPr>
          <w:sz w:val="24"/>
          <w:szCs w:val="24"/>
        </w:rPr>
        <w:t>ем</w:t>
      </w:r>
      <w:r w:rsidR="00741DDE" w:rsidRPr="00741DDE">
        <w:rPr>
          <w:sz w:val="24"/>
          <w:szCs w:val="24"/>
        </w:rPr>
        <w:t xml:space="preserve"> физкультурных и спортивных  мероприятий, направленных на развитие физической культуры и спорта</w:t>
      </w:r>
      <w:r w:rsidR="00741DDE">
        <w:rPr>
          <w:sz w:val="24"/>
          <w:szCs w:val="24"/>
        </w:rPr>
        <w:t xml:space="preserve"> в общеобразовательных организациях.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i/>
          <w:sz w:val="24"/>
          <w:szCs w:val="24"/>
        </w:rPr>
        <w:t xml:space="preserve">Беляев </w:t>
      </w:r>
      <w:proofErr w:type="spellStart"/>
      <w:r w:rsidRPr="00741DDE">
        <w:rPr>
          <w:i/>
          <w:sz w:val="24"/>
          <w:szCs w:val="24"/>
        </w:rPr>
        <w:t>Ал</w:t>
      </w:r>
      <w:proofErr w:type="gramStart"/>
      <w:r w:rsidRPr="00741DDE">
        <w:rPr>
          <w:i/>
          <w:sz w:val="24"/>
          <w:szCs w:val="24"/>
        </w:rPr>
        <w:t>.Н</w:t>
      </w:r>
      <w:proofErr w:type="spellEnd"/>
      <w:proofErr w:type="gramEnd"/>
      <w:r>
        <w:rPr>
          <w:i/>
          <w:sz w:val="24"/>
          <w:szCs w:val="24"/>
        </w:rPr>
        <w:t>.</w:t>
      </w:r>
      <w:r w:rsidRPr="00741DDE">
        <w:rPr>
          <w:sz w:val="24"/>
          <w:szCs w:val="24"/>
        </w:rPr>
        <w:t xml:space="preserve"> определ</w:t>
      </w:r>
      <w:r>
        <w:rPr>
          <w:sz w:val="24"/>
          <w:szCs w:val="24"/>
        </w:rPr>
        <w:t>ил</w:t>
      </w:r>
      <w:r w:rsidRPr="00741DDE">
        <w:rPr>
          <w:sz w:val="24"/>
          <w:szCs w:val="24"/>
        </w:rPr>
        <w:t xml:space="preserve"> проблемы: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1. Уровень проведения соревнований, чаще всего, заканчивается  региональными соревнованиями. Команды победительницы  по видам спорта не направлялись на федеральные этапы соревнований. Исключения есть. Федерация футбола, «Русской лапты».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 xml:space="preserve">В связи с этим приостанавливался процесс выявление талантливых детей по видам спорта,  </w:t>
      </w:r>
      <w:proofErr w:type="gramStart"/>
      <w:r w:rsidRPr="00741DDE">
        <w:rPr>
          <w:sz w:val="24"/>
          <w:szCs w:val="24"/>
        </w:rPr>
        <w:t>у</w:t>
      </w:r>
      <w:proofErr w:type="gramEnd"/>
      <w:r w:rsidRPr="00741DDE">
        <w:rPr>
          <w:sz w:val="24"/>
          <w:szCs w:val="24"/>
        </w:rPr>
        <w:t xml:space="preserve"> </w:t>
      </w:r>
      <w:proofErr w:type="gramStart"/>
      <w:r w:rsidRPr="00741DDE">
        <w:rPr>
          <w:sz w:val="24"/>
          <w:szCs w:val="24"/>
        </w:rPr>
        <w:t>обучающихся</w:t>
      </w:r>
      <w:proofErr w:type="gramEnd"/>
      <w:r w:rsidRPr="00741DDE">
        <w:rPr>
          <w:sz w:val="24"/>
          <w:szCs w:val="24"/>
        </w:rPr>
        <w:t xml:space="preserve">  снижалась  мотивация к регулярным занятиям физкультурой и спортом, повышению  их мастерства  в видах спорта. Это приводит к  постепенному   снижению  уровня профессионального мастерства  учителей физической культуры,  желания и заинтересованности учителей физкультуры проявлять творческую активность.  Примером может служить школьный лыжный спорт.  Уровень школьных команд по лыжному спорту  с каждым годом становится все ниже. Хотя наш регион снежный, и  в школах  области  еще остались заинтересованные специалисты по лыжному спорту, которые при определенных условиях могли бы так толчок к развитию этого вида спорт. Такая же участь грозит и </w:t>
      </w:r>
      <w:proofErr w:type="gramStart"/>
      <w:r w:rsidRPr="00741DDE">
        <w:rPr>
          <w:sz w:val="24"/>
          <w:szCs w:val="24"/>
        </w:rPr>
        <w:t>легкоатлетическому</w:t>
      </w:r>
      <w:proofErr w:type="gramEnd"/>
      <w:r w:rsidRPr="00741DDE">
        <w:rPr>
          <w:sz w:val="24"/>
          <w:szCs w:val="24"/>
        </w:rPr>
        <w:t xml:space="preserve"> </w:t>
      </w:r>
      <w:proofErr w:type="spellStart"/>
      <w:r w:rsidRPr="00741DDE">
        <w:rPr>
          <w:sz w:val="24"/>
          <w:szCs w:val="24"/>
        </w:rPr>
        <w:t>четырехборью</w:t>
      </w:r>
      <w:proofErr w:type="spellEnd"/>
      <w:r w:rsidRPr="00741DDE">
        <w:rPr>
          <w:sz w:val="24"/>
          <w:szCs w:val="24"/>
        </w:rPr>
        <w:t xml:space="preserve"> «Шиповка юных». Когда то  это были самые  массовые  спортивными соревнованиями на территории  Ярославской области,  с серьезными результатами, с самоотверженной борьбой между школами. Теперь от данных соревнований  решили отказаться.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 xml:space="preserve">2. Отсутствие  единого годового  календаря проведения физкультурных и </w:t>
      </w:r>
      <w:r w:rsidRPr="00741DDE">
        <w:rPr>
          <w:sz w:val="24"/>
          <w:szCs w:val="24"/>
        </w:rPr>
        <w:lastRenderedPageBreak/>
        <w:t>спортивных мероприятий по видам спорта, не позволяет спланировать подготовку школьных команд.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 xml:space="preserve">3. В одно и то же время, по одному и тому же возрасту могут проходить несколько соревнований (если говорить о </w:t>
      </w:r>
      <w:proofErr w:type="gramStart"/>
      <w:r w:rsidRPr="00741DDE">
        <w:rPr>
          <w:sz w:val="24"/>
          <w:szCs w:val="24"/>
        </w:rPr>
        <w:t>г</w:t>
      </w:r>
      <w:proofErr w:type="gramEnd"/>
      <w:r w:rsidRPr="00741DDE">
        <w:rPr>
          <w:sz w:val="24"/>
          <w:szCs w:val="24"/>
        </w:rPr>
        <w:t>. Ярославле) - футбол, баскетбол и т.д. Соревнования превращаются в бессмысленную гонку по городу. Возникают конфликты с детьми, родителями. Но в конечном итоге страдают дети, которые готовились в течение всего года, а достойный результат показать не могут т.к. многие дети занимаются, и привлечены в школьные команды не одном виде спорта;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4. «Районное»  разделение  при  проведении первых этапов соревнований по волейболу, баскетболу, легкой атлетике нарушает спортивный принцип – «Выигрывают сильнейшие», т.к. от района в следующий круг соревнований выходит одна команда. Но уровень подготовки нескольких команд в одном районе может быть намного сильней, чем в остальных.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5. Проведение таких спортивных  соревнований, как Всероссийские спортивные игры  школьников «Президентские спортивные игры» на муниципальном и региональном этапе проводятся с  нарушениями положения данных соревнований. Команда должна была состоять из 20 человека постоянного состава участников,  которые и должны были выступать во всех видах программы соревнований. По факту -  на каждом виде программы выступали  разные участники.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6. Отсутствие внятного положения о проведении спартакиады на территории Ярославской области – как средства  стимулирования образовательных учреждений участвовать, бороться, побеждать, как в отдельных спортивных мероприятиях, так и общем «наборе» соревнований.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 xml:space="preserve">Безусловно, есть проблемы, которые зависят от финансового состояния региона, и решение их требует обсуждения и убеждения руководящих структур  на уровне Департаментов образования, Департамента физкультуры и спорта, федераций по видам спорта, СК «Буревестник»  о поиске финансовых возможностей для направления победителей на федеральный уровень соревнований и реализации федерального календаря в целом.    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 xml:space="preserve">Но ряд проблем </w:t>
      </w:r>
      <w:proofErr w:type="gramStart"/>
      <w:r w:rsidRPr="00741DDE">
        <w:rPr>
          <w:sz w:val="24"/>
          <w:szCs w:val="24"/>
        </w:rPr>
        <w:t>разрешимы</w:t>
      </w:r>
      <w:proofErr w:type="gramEnd"/>
      <w:r w:rsidRPr="00741DDE">
        <w:rPr>
          <w:sz w:val="24"/>
          <w:szCs w:val="24"/>
        </w:rPr>
        <w:t xml:space="preserve"> на муниципальном и региональном уровне: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- выполнения положений соревнований;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- разработка  единого календаря   спортивных мероприятий;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- изменение принципа  «</w:t>
      </w:r>
      <w:proofErr w:type="spellStart"/>
      <w:r w:rsidRPr="00741DDE">
        <w:rPr>
          <w:sz w:val="24"/>
          <w:szCs w:val="24"/>
        </w:rPr>
        <w:t>районности</w:t>
      </w:r>
      <w:proofErr w:type="spellEnd"/>
      <w:r w:rsidRPr="00741DDE">
        <w:rPr>
          <w:sz w:val="24"/>
          <w:szCs w:val="24"/>
        </w:rPr>
        <w:t>»  соревнований (</w:t>
      </w:r>
      <w:proofErr w:type="gramStart"/>
      <w:r w:rsidRPr="00741DDE">
        <w:rPr>
          <w:sz w:val="24"/>
          <w:szCs w:val="24"/>
        </w:rPr>
        <w:t>г</w:t>
      </w:r>
      <w:proofErr w:type="gramEnd"/>
      <w:r w:rsidRPr="00741DDE">
        <w:rPr>
          <w:sz w:val="24"/>
          <w:szCs w:val="24"/>
        </w:rPr>
        <w:t xml:space="preserve">. Ярославль),  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- составление положения  ежегодной спартакиады между школами на территории Ярославкой области, где будет прописаны соревнования, которые будут учитываться при подсчете общего результата, система присуждения баллов за участие и победы во всех этапах  предложенных соревнований,  мотивационную часть, как для школ победителей, так и для учителей персонально.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i/>
          <w:sz w:val="24"/>
          <w:szCs w:val="24"/>
        </w:rPr>
        <w:t xml:space="preserve">Беляев </w:t>
      </w:r>
      <w:proofErr w:type="spellStart"/>
      <w:r w:rsidRPr="00741DDE">
        <w:rPr>
          <w:i/>
          <w:sz w:val="24"/>
          <w:szCs w:val="24"/>
        </w:rPr>
        <w:t>Ал</w:t>
      </w:r>
      <w:proofErr w:type="gramStart"/>
      <w:r w:rsidRPr="00741DDE">
        <w:rPr>
          <w:i/>
          <w:sz w:val="24"/>
          <w:szCs w:val="24"/>
        </w:rPr>
        <w:t>.Н</w:t>
      </w:r>
      <w:proofErr w:type="spellEnd"/>
      <w:proofErr w:type="gramEnd"/>
      <w:r>
        <w:rPr>
          <w:i/>
          <w:sz w:val="24"/>
          <w:szCs w:val="24"/>
        </w:rPr>
        <w:t>.</w:t>
      </w:r>
      <w:r w:rsidRPr="00741DDE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предложил</w:t>
      </w:r>
      <w:r w:rsidRPr="00741DDE">
        <w:rPr>
          <w:sz w:val="24"/>
          <w:szCs w:val="24"/>
        </w:rPr>
        <w:t>: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1. Обсудить с руководством  СК «Буревестник»  о возможности организации и проведения физкультурных мероприятий и спортивных мероприятий из Всероссийского сводного календарного плана    физкультурных и  спортивных мероприятий образовательных организаций  (ВСКП ФСМ ОО) («Президентские состязания», «Президентские спортивные игры»  муниципальных и регионального уровня  и направления победителей на федеральный уровень).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 xml:space="preserve">2.  Обсудить с руководством   спортивных федераций   о возможности организации и проведения соревнований по видам спорта из Всероссийского сводного календарного плана  физкультурных и  спортивных мероприятий для общеобразовательных  школ по баскетболу, лыжным гонкам, мини-футболу, футболу, шашкам, шахматам, легкоатлетическому </w:t>
      </w:r>
      <w:proofErr w:type="spellStart"/>
      <w:r w:rsidRPr="00741DDE">
        <w:rPr>
          <w:sz w:val="24"/>
          <w:szCs w:val="24"/>
        </w:rPr>
        <w:t>четырехборью</w:t>
      </w:r>
      <w:proofErr w:type="spellEnd"/>
      <w:r w:rsidRPr="00741DDE">
        <w:rPr>
          <w:sz w:val="24"/>
          <w:szCs w:val="24"/>
        </w:rPr>
        <w:t>, волейболу, «Русской лапте»   муниципальных и регионального уровня  и направления победителей на федеральный уровень.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lastRenderedPageBreak/>
        <w:t>3. Обсудить  с руководством Департамента по физической культуре, спорту и молодежной политике возможности включить соревнования из перечня ВСКП ФСМ ОО  в календарь своих сводный календарный план физкультурных и спортивных мероприятий и финансировать спортивные федерации  Ярославской области для проведения данных соревнований.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4. Создать совет, состоящий из представителей Департамента образования,  Департамента по физической культуре, спорту и молодежной политике Ярославской области, представителей спортивных федераций Ярославской области, СК «Буревестник»,  представителей РМО учителей физкультуры, который бы собирался ежегодно  2-3 раза в год с задачами: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- в декабре (план Всероссийский подписывается в январе, бюджетный год с 1 января) для обсуждения и принятия единого календаря спортивных и массовых мероприятий  в школах на  территории Ярославской области;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-  в  марте  для внесения изменений в календарь  (если это необходимо);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- в сентябре для подведения итогов.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5.  Разработать положение о проведение Спартакиады на территории Ярославской области, как для полнокомплектных, так и малокомплектных общеобразовательных организаций.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7. Образовать группу  из числа заинтересованных членов для ведения сводной таблицы спартакиады  школ на территории Ярославской области, публикации на сайте РМО, сбора  предложений и замечаний по проведению спартакиады по результатам комментариев к результатам.</w:t>
      </w:r>
    </w:p>
    <w:p w:rsidR="00741DDE" w:rsidRPr="00741DDE" w:rsidRDefault="00741DDE" w:rsidP="00741DDE">
      <w:pPr>
        <w:ind w:firstLine="709"/>
        <w:jc w:val="both"/>
        <w:rPr>
          <w:sz w:val="24"/>
          <w:szCs w:val="24"/>
        </w:rPr>
      </w:pPr>
      <w:r w:rsidRPr="00741DDE">
        <w:rPr>
          <w:sz w:val="24"/>
          <w:szCs w:val="24"/>
        </w:rPr>
        <w:t>8. Предложить Департаменту образования Ярославской области разработать систему стимулирования, как общеобразовательных организаций, так и учителей физкультуры (Грамоты Департамента образования, губернаторские премии, школьное премирование?).</w:t>
      </w:r>
    </w:p>
    <w:p w:rsidR="00741DDE" w:rsidRDefault="00741DDE" w:rsidP="00741D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0043">
        <w:rPr>
          <w:sz w:val="24"/>
          <w:szCs w:val="24"/>
        </w:rPr>
        <w:t>ПОСТАНОВИЛИ:</w:t>
      </w:r>
    </w:p>
    <w:p w:rsidR="00741DDE" w:rsidRDefault="00741DDE" w:rsidP="00741DDE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1)</w:t>
      </w:r>
      <w:r w:rsidRPr="00C40043">
        <w:rPr>
          <w:sz w:val="24"/>
          <w:szCs w:val="24"/>
        </w:rPr>
        <w:t xml:space="preserve"> </w:t>
      </w:r>
      <w:r w:rsidRPr="00741DDE">
        <w:rPr>
          <w:sz w:val="24"/>
          <w:szCs w:val="24"/>
        </w:rPr>
        <w:t>вопросы выстраивания системы организации школьных спортивных мероприятий на региональном уровне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счать</w:t>
      </w:r>
      <w:proofErr w:type="spellEnd"/>
      <w:r>
        <w:rPr>
          <w:sz w:val="24"/>
          <w:szCs w:val="24"/>
        </w:rPr>
        <w:t xml:space="preserve"> крайне </w:t>
      </w:r>
      <w:proofErr w:type="gramStart"/>
      <w:r>
        <w:rPr>
          <w:sz w:val="24"/>
          <w:szCs w:val="24"/>
        </w:rPr>
        <w:t>актуальными</w:t>
      </w:r>
      <w:proofErr w:type="gramEnd"/>
      <w:r>
        <w:rPr>
          <w:bCs/>
          <w:sz w:val="24"/>
          <w:szCs w:val="24"/>
        </w:rPr>
        <w:t>;</w:t>
      </w:r>
    </w:p>
    <w:p w:rsidR="00741DDE" w:rsidRDefault="00741DDE" w:rsidP="00741DDE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предложения </w:t>
      </w:r>
      <w:proofErr w:type="spellStart"/>
      <w:r>
        <w:rPr>
          <w:bCs/>
          <w:sz w:val="24"/>
          <w:szCs w:val="24"/>
        </w:rPr>
        <w:t>Ал</w:t>
      </w:r>
      <w:proofErr w:type="gramStart"/>
      <w:r>
        <w:rPr>
          <w:bCs/>
          <w:sz w:val="24"/>
          <w:szCs w:val="24"/>
        </w:rPr>
        <w:t>.Н</w:t>
      </w:r>
      <w:proofErr w:type="spellEnd"/>
      <w:proofErr w:type="gramEnd"/>
      <w:r>
        <w:rPr>
          <w:bCs/>
          <w:sz w:val="24"/>
          <w:szCs w:val="24"/>
        </w:rPr>
        <w:t>. Беляева обсудить дополнительно в дистанционном режиме и окончательный вариант утвердить на следующем методическом совете в марте 2019 г.</w:t>
      </w:r>
    </w:p>
    <w:p w:rsidR="00741DDE" w:rsidRDefault="00741DDE" w:rsidP="00741DD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7E15D4" w:rsidRPr="00741DDE" w:rsidRDefault="00741DDE" w:rsidP="00741DD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741DDE">
        <w:t>«ЗА» - 27 человек</w:t>
      </w:r>
      <w:r>
        <w:t>, «ПРОТИВ» - 0 человек; «ВОЗДЕРЖАЛИСЬ» - 0 человек</w:t>
      </w:r>
    </w:p>
    <w:p w:rsidR="007E15D4" w:rsidRDefault="007E15D4" w:rsidP="00B8456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B8456D" w:rsidRPr="00DC1CA4" w:rsidRDefault="007E15D4" w:rsidP="00B8456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4</w:t>
      </w:r>
      <w:r w:rsidR="00DC1CA4">
        <w:rPr>
          <w:rFonts w:eastAsiaTheme="minorEastAsia"/>
          <w:b w:val="0"/>
          <w:sz w:val="24"/>
          <w:szCs w:val="24"/>
        </w:rPr>
        <w:t xml:space="preserve">. </w:t>
      </w:r>
      <w:r w:rsidR="00B8456D" w:rsidRPr="00DC1CA4">
        <w:rPr>
          <w:rFonts w:eastAsiaTheme="minorEastAsia"/>
          <w:b w:val="0"/>
          <w:sz w:val="24"/>
          <w:szCs w:val="24"/>
        </w:rPr>
        <w:t>РАЗНОЕ:</w:t>
      </w:r>
    </w:p>
    <w:p w:rsidR="002223BB" w:rsidRDefault="00B8456D" w:rsidP="00B8456D">
      <w:pPr>
        <w:ind w:firstLine="709"/>
        <w:jc w:val="both"/>
        <w:rPr>
          <w:rFonts w:eastAsia="Arial Unicode MS"/>
          <w:bCs/>
          <w:sz w:val="24"/>
          <w:szCs w:val="24"/>
        </w:rPr>
      </w:pPr>
      <w:r w:rsidRPr="00741DDE">
        <w:rPr>
          <w:bCs/>
          <w:i/>
          <w:sz w:val="24"/>
          <w:szCs w:val="24"/>
        </w:rPr>
        <w:t>Щербак</w:t>
      </w:r>
      <w:r w:rsidRPr="00DC1CA4">
        <w:rPr>
          <w:bCs/>
          <w:sz w:val="24"/>
          <w:szCs w:val="24"/>
        </w:rPr>
        <w:t xml:space="preserve"> </w:t>
      </w:r>
      <w:r w:rsidR="006952D1" w:rsidRPr="00741DDE">
        <w:rPr>
          <w:bCs/>
          <w:i/>
          <w:sz w:val="24"/>
          <w:szCs w:val="24"/>
        </w:rPr>
        <w:t xml:space="preserve">А.П. </w:t>
      </w:r>
      <w:r w:rsidRPr="00DC1CA4">
        <w:rPr>
          <w:bCs/>
          <w:sz w:val="24"/>
          <w:szCs w:val="24"/>
        </w:rPr>
        <w:t>довел информацию</w:t>
      </w:r>
      <w:r w:rsidRPr="00882063">
        <w:rPr>
          <w:rFonts w:eastAsia="Arial Unicode MS"/>
          <w:bCs/>
          <w:sz w:val="24"/>
          <w:szCs w:val="24"/>
        </w:rPr>
        <w:t xml:space="preserve"> о том, что</w:t>
      </w:r>
      <w:r w:rsidR="002223BB">
        <w:rPr>
          <w:rFonts w:eastAsia="Arial Unicode MS"/>
          <w:bCs/>
          <w:sz w:val="24"/>
          <w:szCs w:val="24"/>
        </w:rPr>
        <w:t>:</w:t>
      </w:r>
    </w:p>
    <w:p w:rsidR="002223BB" w:rsidRDefault="002223BB" w:rsidP="00B8456D">
      <w:pPr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- 24 декабря 2018 г. </w:t>
      </w:r>
      <w:r w:rsidR="006952D1">
        <w:rPr>
          <w:rFonts w:eastAsia="Arial Unicode MS"/>
          <w:bCs/>
          <w:sz w:val="24"/>
          <w:szCs w:val="24"/>
        </w:rPr>
        <w:t>н</w:t>
      </w:r>
      <w:r>
        <w:rPr>
          <w:rFonts w:eastAsia="Arial Unicode MS"/>
          <w:bCs/>
          <w:sz w:val="24"/>
          <w:szCs w:val="24"/>
        </w:rPr>
        <w:t xml:space="preserve">а заседании Коллегии </w:t>
      </w:r>
      <w:proofErr w:type="spellStart"/>
      <w:r>
        <w:rPr>
          <w:rFonts w:eastAsia="Arial Unicode MS"/>
          <w:bCs/>
          <w:sz w:val="24"/>
          <w:szCs w:val="24"/>
        </w:rPr>
        <w:t>Минпросвещения</w:t>
      </w:r>
      <w:proofErr w:type="spellEnd"/>
      <w:r>
        <w:rPr>
          <w:rFonts w:eastAsia="Arial Unicode MS"/>
          <w:bCs/>
          <w:sz w:val="24"/>
          <w:szCs w:val="24"/>
        </w:rPr>
        <w:t xml:space="preserve"> России утверждена концепция преподавания учебного предмета «Физическая культура»;</w:t>
      </w:r>
    </w:p>
    <w:p w:rsidR="00B8456D" w:rsidRPr="00D8512F" w:rsidRDefault="002223BB" w:rsidP="00B8456D">
      <w:pPr>
        <w:ind w:firstLine="709"/>
        <w:jc w:val="both"/>
        <w:rPr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-</w:t>
      </w:r>
      <w:r w:rsidR="00B8456D" w:rsidRPr="00882063">
        <w:rPr>
          <w:rFonts w:eastAsia="Arial Unicode MS"/>
          <w:bCs/>
          <w:sz w:val="24"/>
          <w:szCs w:val="24"/>
        </w:rPr>
        <w:t xml:space="preserve"> </w:t>
      </w:r>
      <w:r w:rsidR="00DC1CA4">
        <w:rPr>
          <w:rFonts w:eastAsia="Arial Unicode MS"/>
          <w:bCs/>
          <w:sz w:val="24"/>
          <w:szCs w:val="24"/>
        </w:rPr>
        <w:t xml:space="preserve">спортивный клуб «Буревестник. Верхняя Волга» договорился с Департаментом образования Ярославской области о </w:t>
      </w:r>
      <w:r w:rsidR="00741DDE">
        <w:rPr>
          <w:rFonts w:eastAsia="Arial Unicode MS"/>
          <w:bCs/>
          <w:sz w:val="24"/>
          <w:szCs w:val="24"/>
        </w:rPr>
        <w:t>проведении сетевых курсов повышения квалификации по развитию</w:t>
      </w:r>
      <w:r w:rsidR="00DC1CA4">
        <w:rPr>
          <w:rFonts w:eastAsia="Arial Unicode MS"/>
          <w:bCs/>
          <w:sz w:val="24"/>
          <w:szCs w:val="24"/>
        </w:rPr>
        <w:t xml:space="preserve"> школьн</w:t>
      </w:r>
      <w:r w:rsidR="00741DDE">
        <w:rPr>
          <w:rFonts w:eastAsia="Arial Unicode MS"/>
          <w:bCs/>
          <w:sz w:val="24"/>
          <w:szCs w:val="24"/>
        </w:rPr>
        <w:t>ого</w:t>
      </w:r>
      <w:r w:rsidR="00DC1CA4">
        <w:rPr>
          <w:rFonts w:eastAsia="Arial Unicode MS"/>
          <w:bCs/>
          <w:sz w:val="24"/>
          <w:szCs w:val="24"/>
        </w:rPr>
        <w:t xml:space="preserve"> спорт</w:t>
      </w:r>
      <w:r w:rsidR="00741DDE">
        <w:rPr>
          <w:rFonts w:eastAsia="Arial Unicode MS"/>
          <w:bCs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6A6786" w:rsidRPr="009161D6" w:rsidRDefault="002223BB" w:rsidP="00AD0C3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-</w:t>
      </w:r>
      <w:r w:rsidR="00741DDE" w:rsidRPr="00882063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25 марта на базе МОУ СОШ № 20 г. Рыбинск состоится мастер-класс «</w:t>
      </w:r>
      <w:r w:rsidRPr="002223BB">
        <w:rPr>
          <w:b w:val="0"/>
          <w:bCs w:val="0"/>
          <w:sz w:val="24"/>
          <w:szCs w:val="24"/>
        </w:rPr>
        <w:t>Использование технологий физического воспитания в образовательном процессе</w:t>
      </w:r>
      <w:r>
        <w:rPr>
          <w:b w:val="0"/>
          <w:bCs w:val="0"/>
          <w:sz w:val="24"/>
          <w:szCs w:val="24"/>
        </w:rPr>
        <w:t>»</w:t>
      </w:r>
      <w:r w:rsidR="009161D6">
        <w:rPr>
          <w:b w:val="0"/>
          <w:bCs w:val="0"/>
          <w:sz w:val="24"/>
          <w:szCs w:val="24"/>
        </w:rPr>
        <w:t>.</w:t>
      </w:r>
    </w:p>
    <w:p w:rsidR="006A6786" w:rsidRPr="009161D6" w:rsidRDefault="006A6786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343BAB" w:rsidRPr="009161D6" w:rsidRDefault="00343BAB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bCs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A6786">
        <w:rPr>
          <w:b w:val="0"/>
          <w:sz w:val="24"/>
          <w:szCs w:val="24"/>
        </w:rPr>
        <w:t>Ю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>.</w:t>
      </w:r>
      <w:r w:rsidR="006A6786">
        <w:rPr>
          <w:rFonts w:eastAsia="Times New Roman"/>
          <w:b w:val="0"/>
          <w:spacing w:val="-2"/>
          <w:sz w:val="24"/>
          <w:szCs w:val="24"/>
        </w:rPr>
        <w:t>П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 xml:space="preserve">. </w:t>
      </w:r>
      <w:r w:rsidR="006A6786">
        <w:rPr>
          <w:rFonts w:eastAsia="Times New Roman"/>
          <w:b w:val="0"/>
          <w:spacing w:val="-2"/>
          <w:sz w:val="24"/>
          <w:szCs w:val="24"/>
        </w:rPr>
        <w:t>Вербицкая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1436A"/>
    <w:rsid w:val="000530D3"/>
    <w:rsid w:val="000937E1"/>
    <w:rsid w:val="000A12B9"/>
    <w:rsid w:val="000A3DA5"/>
    <w:rsid w:val="000E148F"/>
    <w:rsid w:val="00101D66"/>
    <w:rsid w:val="00184E8B"/>
    <w:rsid w:val="0018541C"/>
    <w:rsid w:val="001E71E8"/>
    <w:rsid w:val="001F326A"/>
    <w:rsid w:val="0021517B"/>
    <w:rsid w:val="002223BB"/>
    <w:rsid w:val="002279C7"/>
    <w:rsid w:val="00247B1C"/>
    <w:rsid w:val="002776FF"/>
    <w:rsid w:val="002E6FF9"/>
    <w:rsid w:val="00326DA8"/>
    <w:rsid w:val="00343BAB"/>
    <w:rsid w:val="00394ADE"/>
    <w:rsid w:val="003B41A3"/>
    <w:rsid w:val="003E4922"/>
    <w:rsid w:val="00403606"/>
    <w:rsid w:val="00403EB2"/>
    <w:rsid w:val="00405EB4"/>
    <w:rsid w:val="0043086A"/>
    <w:rsid w:val="004A2D36"/>
    <w:rsid w:val="004D4D21"/>
    <w:rsid w:val="005445EB"/>
    <w:rsid w:val="00625A91"/>
    <w:rsid w:val="00641495"/>
    <w:rsid w:val="00650C98"/>
    <w:rsid w:val="00655F27"/>
    <w:rsid w:val="006952D1"/>
    <w:rsid w:val="006A3869"/>
    <w:rsid w:val="006A6786"/>
    <w:rsid w:val="006B2219"/>
    <w:rsid w:val="006E0D1B"/>
    <w:rsid w:val="006E6EA7"/>
    <w:rsid w:val="00704027"/>
    <w:rsid w:val="00712D62"/>
    <w:rsid w:val="007176F7"/>
    <w:rsid w:val="00725CAD"/>
    <w:rsid w:val="00733BC6"/>
    <w:rsid w:val="00741DDE"/>
    <w:rsid w:val="007435D5"/>
    <w:rsid w:val="0077668F"/>
    <w:rsid w:val="0079045C"/>
    <w:rsid w:val="007B2B81"/>
    <w:rsid w:val="007C0D6F"/>
    <w:rsid w:val="007D2487"/>
    <w:rsid w:val="007E15D4"/>
    <w:rsid w:val="00847F78"/>
    <w:rsid w:val="00855B2C"/>
    <w:rsid w:val="00882063"/>
    <w:rsid w:val="008D6F23"/>
    <w:rsid w:val="00904C57"/>
    <w:rsid w:val="009105E6"/>
    <w:rsid w:val="009161D6"/>
    <w:rsid w:val="00916797"/>
    <w:rsid w:val="00942152"/>
    <w:rsid w:val="00951A1C"/>
    <w:rsid w:val="00955307"/>
    <w:rsid w:val="009678C1"/>
    <w:rsid w:val="00987323"/>
    <w:rsid w:val="009B234A"/>
    <w:rsid w:val="00A02056"/>
    <w:rsid w:val="00A54D12"/>
    <w:rsid w:val="00A71AAE"/>
    <w:rsid w:val="00AD0C37"/>
    <w:rsid w:val="00AD3690"/>
    <w:rsid w:val="00B7272F"/>
    <w:rsid w:val="00B80FC8"/>
    <w:rsid w:val="00B8456D"/>
    <w:rsid w:val="00B915AA"/>
    <w:rsid w:val="00C13C8D"/>
    <w:rsid w:val="00C20318"/>
    <w:rsid w:val="00C40043"/>
    <w:rsid w:val="00C41940"/>
    <w:rsid w:val="00C43311"/>
    <w:rsid w:val="00C6420B"/>
    <w:rsid w:val="00CB4705"/>
    <w:rsid w:val="00CB5959"/>
    <w:rsid w:val="00CD611C"/>
    <w:rsid w:val="00CE3507"/>
    <w:rsid w:val="00D24CF3"/>
    <w:rsid w:val="00D350AC"/>
    <w:rsid w:val="00D7446A"/>
    <w:rsid w:val="00D82D21"/>
    <w:rsid w:val="00D8512F"/>
    <w:rsid w:val="00DC1CA4"/>
    <w:rsid w:val="00DE402F"/>
    <w:rsid w:val="00DF43A3"/>
    <w:rsid w:val="00E061F1"/>
    <w:rsid w:val="00E91B32"/>
    <w:rsid w:val="00F26B49"/>
    <w:rsid w:val="00F8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17B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rsid w:val="00D8512F"/>
    <w:rPr>
      <w:color w:val="0000FF"/>
      <w:u w:val="single"/>
    </w:rPr>
  </w:style>
  <w:style w:type="table" w:styleId="a7">
    <w:name w:val="Table Grid"/>
    <w:basedOn w:val="a1"/>
    <w:uiPriority w:val="59"/>
    <w:rsid w:val="00D851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1517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1517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74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0D44-2492-4656-98FE-79050215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2018-01-17T13:31:00Z</dcterms:created>
  <dcterms:modified xsi:type="dcterms:W3CDTF">2019-02-15T08:42:00Z</dcterms:modified>
</cp:coreProperties>
</file>