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03"/>
        <w:gridCol w:w="5417"/>
        <w:gridCol w:w="2268"/>
        <w:gridCol w:w="1559"/>
      </w:tblGrid>
      <w:tr w:rsidR="00BA187A" w:rsidRPr="00664923" w:rsidTr="00664923">
        <w:tc>
          <w:tcPr>
            <w:tcW w:w="9747" w:type="dxa"/>
            <w:gridSpan w:val="4"/>
          </w:tcPr>
          <w:p w:rsidR="00BA187A" w:rsidRPr="00664923" w:rsidRDefault="00BA187A" w:rsidP="00112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межведомственных мероприятий в </w:t>
            </w:r>
            <w:proofErr w:type="gramStart"/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сообщества «ПИТ» за </w:t>
            </w:r>
            <w:r w:rsidR="00112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первое полугодие </w:t>
            </w: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128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649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664923" w:rsidRPr="0066492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="0011288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A187A" w:rsidRPr="00664923" w:rsidTr="007E52FA">
        <w:trPr>
          <w:trHeight w:val="700"/>
        </w:trPr>
        <w:tc>
          <w:tcPr>
            <w:tcW w:w="503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</w:tcPr>
          <w:p w:rsidR="00BA187A" w:rsidRPr="00664923" w:rsidRDefault="00BA187A" w:rsidP="00BA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proofErr w:type="gramStart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:rsidR="00BA187A" w:rsidRPr="00664923" w:rsidRDefault="00BA187A" w:rsidP="007E52FA">
            <w:pPr>
              <w:pStyle w:val="a4"/>
              <w:spacing w:after="0"/>
            </w:pPr>
            <w:r w:rsidRPr="00664923">
              <w:t>Семинар «</w:t>
            </w:r>
            <w:r w:rsidR="007E52FA" w:rsidRPr="007E52FA">
              <w:rPr>
                <w:color w:val="000000"/>
              </w:rPr>
              <w:t>Планирование и учет организации питания в ОО с помощью компьютерной программы "Вижен-Софт: Питание"</w:t>
            </w:r>
            <w:r w:rsidRPr="00664923">
              <w:t>»</w:t>
            </w:r>
            <w:r w:rsidR="00664923" w:rsidRPr="00664923">
              <w:t xml:space="preserve"> </w:t>
            </w:r>
            <w:r w:rsidR="00664923" w:rsidRPr="00664923">
              <w:rPr>
                <w:color w:val="000000"/>
              </w:rPr>
              <w:t>(8ч.)</w:t>
            </w:r>
          </w:p>
        </w:tc>
        <w:tc>
          <w:tcPr>
            <w:tcW w:w="2268" w:type="dxa"/>
          </w:tcPr>
          <w:p w:rsidR="007E52FA" w:rsidRDefault="007E52FA" w:rsidP="007E52FA">
            <w:pPr>
              <w:pStyle w:val="a4"/>
              <w:spacing w:before="0" w:beforeAutospacing="0" w:after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17.02.2018</w:t>
            </w:r>
          </w:p>
          <w:p w:rsidR="007E52FA" w:rsidRPr="007E52FA" w:rsidRDefault="007E52FA" w:rsidP="007E52FA">
            <w:pPr>
              <w:rPr>
                <w:lang w:val="en-US"/>
              </w:rPr>
            </w:pPr>
            <w:r w:rsidRPr="007E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4.06.2018</w:t>
            </w:r>
          </w:p>
          <w:p w:rsidR="00BA187A" w:rsidRPr="00664923" w:rsidRDefault="00BA187A" w:rsidP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87A" w:rsidRPr="007E52FA" w:rsidRDefault="007E52FA" w:rsidP="00BA18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BA187A" w:rsidRPr="00664923" w:rsidTr="00327E5E">
        <w:tc>
          <w:tcPr>
            <w:tcW w:w="503" w:type="dxa"/>
          </w:tcPr>
          <w:p w:rsidR="00BA187A" w:rsidRPr="00664923" w:rsidRDefault="00BA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:rsidR="00BA187A" w:rsidRPr="00664923" w:rsidRDefault="00BA187A" w:rsidP="007E52FA">
            <w:pPr>
              <w:pStyle w:val="a4"/>
              <w:spacing w:after="0"/>
            </w:pPr>
            <w:r w:rsidRPr="00664923">
              <w:t>Семинар «</w:t>
            </w:r>
            <w:r w:rsidR="007E52FA" w:rsidRPr="007E52FA">
              <w:rPr>
                <w:color w:val="000000"/>
              </w:rPr>
              <w:t>Новые требования к сырью для детского питания. Введение электронного магазина "Меркурий"</w:t>
            </w:r>
            <w:r w:rsidRPr="00664923">
              <w:t>»</w:t>
            </w:r>
            <w:r w:rsidR="00664923" w:rsidRPr="00664923">
              <w:t xml:space="preserve"> </w:t>
            </w:r>
            <w:r w:rsidR="00664923" w:rsidRPr="00664923">
              <w:rPr>
                <w:color w:val="000000"/>
              </w:rPr>
              <w:t>(8ч.)</w:t>
            </w:r>
          </w:p>
        </w:tc>
        <w:tc>
          <w:tcPr>
            <w:tcW w:w="2268" w:type="dxa"/>
          </w:tcPr>
          <w:p w:rsidR="007E52FA" w:rsidRDefault="007E52FA" w:rsidP="007E5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23.03.2018</w:t>
            </w:r>
          </w:p>
          <w:p w:rsidR="007E52FA" w:rsidRDefault="007E52FA" w:rsidP="007E5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  <w:p w:rsidR="007E52FA" w:rsidRDefault="007E52FA" w:rsidP="007E5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25.04.2018</w:t>
            </w:r>
          </w:p>
          <w:p w:rsidR="007E52FA" w:rsidRDefault="007E52FA" w:rsidP="007E52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E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15.05.2018</w:t>
            </w:r>
          </w:p>
          <w:p w:rsidR="00BA187A" w:rsidRPr="00664923" w:rsidRDefault="007E52FA" w:rsidP="007E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559" w:type="dxa"/>
          </w:tcPr>
          <w:p w:rsidR="00BA187A" w:rsidRPr="007E52FA" w:rsidRDefault="007E52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</w:t>
            </w:r>
          </w:p>
        </w:tc>
      </w:tr>
      <w:tr w:rsidR="00E35AA0" w:rsidRPr="00664923" w:rsidTr="00C54919">
        <w:tc>
          <w:tcPr>
            <w:tcW w:w="8188" w:type="dxa"/>
            <w:gridSpan w:val="3"/>
          </w:tcPr>
          <w:p w:rsidR="00E35AA0" w:rsidRPr="00664923" w:rsidRDefault="00E35AA0" w:rsidP="00664923">
            <w:pPr>
              <w:pStyle w:val="a4"/>
              <w:spacing w:after="0"/>
              <w:rPr>
                <w:color w:val="000000"/>
              </w:rPr>
            </w:pPr>
            <w:r>
              <w:t>ИТОГО</w:t>
            </w:r>
          </w:p>
        </w:tc>
        <w:tc>
          <w:tcPr>
            <w:tcW w:w="1559" w:type="dxa"/>
          </w:tcPr>
          <w:p w:rsidR="00E35AA0" w:rsidRPr="00664923" w:rsidRDefault="007E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  <w:r w:rsidR="00E35AA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5C0775" w:rsidRDefault="005C0775"/>
    <w:p w:rsidR="005C0775" w:rsidRPr="00676737" w:rsidRDefault="005C0775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E52FA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7E52FA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0059A6" w:rsidRPr="00676737">
        <w:rPr>
          <w:rFonts w:ascii="Times New Roman" w:hAnsi="Times New Roman" w:cs="Times New Roman"/>
          <w:sz w:val="28"/>
          <w:szCs w:val="28"/>
        </w:rPr>
        <w:t>2018 год</w:t>
      </w:r>
      <w:r w:rsidR="007E52FA">
        <w:rPr>
          <w:rFonts w:ascii="Times New Roman" w:hAnsi="Times New Roman" w:cs="Times New Roman"/>
          <w:sz w:val="28"/>
          <w:szCs w:val="28"/>
        </w:rPr>
        <w:t>а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 в рамках регионального методического объединения координаторов питания в Ярославской области «ПИТ» проведено </w:t>
      </w:r>
      <w:r w:rsidR="007E52FA">
        <w:rPr>
          <w:rFonts w:ascii="Times New Roman" w:hAnsi="Times New Roman" w:cs="Times New Roman"/>
          <w:sz w:val="28"/>
          <w:szCs w:val="28"/>
        </w:rPr>
        <w:t>7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 мероприятий, н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а </w:t>
      </w:r>
      <w:r w:rsidR="000059A6" w:rsidRPr="0067673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35AA0" w:rsidRPr="00676737">
        <w:rPr>
          <w:rFonts w:ascii="Times New Roman" w:hAnsi="Times New Roman" w:cs="Times New Roman"/>
          <w:sz w:val="28"/>
          <w:szCs w:val="28"/>
        </w:rPr>
        <w:t xml:space="preserve">были </w:t>
      </w:r>
      <w:r w:rsidR="000059A6" w:rsidRPr="00676737">
        <w:rPr>
          <w:rFonts w:ascii="Times New Roman" w:hAnsi="Times New Roman" w:cs="Times New Roman"/>
          <w:sz w:val="28"/>
          <w:szCs w:val="28"/>
        </w:rPr>
        <w:t>рассмотрены следующие вопросы: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737">
        <w:rPr>
          <w:rFonts w:ascii="Times New Roman" w:hAnsi="Times New Roman" w:cs="Times New Roman"/>
          <w:sz w:val="28"/>
          <w:szCs w:val="28"/>
          <w:u w:val="single"/>
        </w:rPr>
        <w:t xml:space="preserve">Для руководителей ДОО 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1.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 xml:space="preserve">Рациональное питание и его роль в </w:t>
      </w:r>
      <w:proofErr w:type="gramStart"/>
      <w:r w:rsidRPr="00676737">
        <w:rPr>
          <w:rFonts w:ascii="Times New Roman" w:hAnsi="Times New Roman" w:cs="Times New Roman"/>
          <w:b/>
          <w:sz w:val="28"/>
          <w:szCs w:val="28"/>
        </w:rPr>
        <w:t>формировании</w:t>
      </w:r>
      <w:proofErr w:type="gramEnd"/>
      <w:r w:rsidRPr="00676737">
        <w:rPr>
          <w:rFonts w:ascii="Times New Roman" w:hAnsi="Times New Roman" w:cs="Times New Roman"/>
          <w:b/>
          <w:sz w:val="28"/>
          <w:szCs w:val="28"/>
        </w:rPr>
        <w:t xml:space="preserve"> здоровья детей.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Роль питания в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ребенка. Физиологические основы рационального питания дошкольников. Режим и рацион питания воспитанников ДОО.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Медико-социальный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аспект культуры здорового питания. Санитария и гигиена. Санитарно-эпидемиологические правила и нормативы.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2.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  <w:t>Нормативно-правовой аспект организации питании в дошкольной организации.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Задачи и стратегия развития системы здорового питания в образовательной организации в современных условиях. Федеральная нормативно-правовая база организации питания в ДОО (СанПиН 2.4.1.3049-13, СанПиН 2.3.2.1940-05 и др.). Нормативная документация пищеблока. Функционирование пищеблока ДОО. Лабораторный контроль качества готовой продукции (плановый производственный). Санитарные требования к организации питания в ДОО.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3. Контроль администрации за качеством питания. 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Виды административного контроля: личностный (директорский), групповой (с привлечением  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 комиссии, бухгалтера), общественного контроля  (с привлечением  родителей);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 xml:space="preserve">тематический (индивидуальный): ведение основной документации по организации  питания в образовательном учреждении, качество готовых блюд и соответствуют ли они те6хнологическим картам, эффективность расходования денежных средств на закупку продуктов питания (оформление меню-требования, ежедневного меню, ведение накопительного журнала и т.п.), обучение воспитанников/учащихся культуре приёма пищи в группе/столовой, </w:t>
      </w:r>
      <w:r w:rsidR="00676737" w:rsidRPr="00676737">
        <w:rPr>
          <w:rFonts w:ascii="Times New Roman" w:hAnsi="Times New Roman" w:cs="Times New Roman"/>
          <w:sz w:val="28"/>
          <w:szCs w:val="28"/>
        </w:rPr>
        <w:t>проведение</w:t>
      </w:r>
      <w:r w:rsidRPr="00676737">
        <w:rPr>
          <w:rFonts w:ascii="Times New Roman" w:hAnsi="Times New Roman" w:cs="Times New Roman"/>
          <w:sz w:val="28"/>
          <w:szCs w:val="28"/>
        </w:rPr>
        <w:t xml:space="preserve"> профилактик</w:t>
      </w:r>
      <w:r w:rsidR="00676737" w:rsidRPr="00676737">
        <w:rPr>
          <w:rFonts w:ascii="Times New Roman" w:hAnsi="Times New Roman" w:cs="Times New Roman"/>
          <w:sz w:val="28"/>
          <w:szCs w:val="28"/>
        </w:rPr>
        <w:t>и</w:t>
      </w:r>
      <w:r w:rsidRPr="00676737">
        <w:rPr>
          <w:rFonts w:ascii="Times New Roman" w:hAnsi="Times New Roman" w:cs="Times New Roman"/>
          <w:sz w:val="28"/>
          <w:szCs w:val="28"/>
        </w:rPr>
        <w:t xml:space="preserve"> витаминной и микроэлементной недостаточности у дошкольников</w:t>
      </w:r>
      <w:r w:rsidR="00676737" w:rsidRPr="00676737">
        <w:rPr>
          <w:rFonts w:ascii="Times New Roman" w:hAnsi="Times New Roman" w:cs="Times New Roman"/>
          <w:sz w:val="28"/>
          <w:szCs w:val="28"/>
        </w:rPr>
        <w:t>/учащихся, приобретение посуды в соответствии</w:t>
      </w:r>
      <w:proofErr w:type="gramEnd"/>
      <w:r w:rsidR="00676737" w:rsidRPr="00676737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proofErr w:type="spellStart"/>
      <w:r w:rsidR="00676737" w:rsidRPr="0067673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76737" w:rsidRPr="00676737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35AA0" w:rsidRPr="00676737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676737">
        <w:rPr>
          <w:rFonts w:ascii="Times New Roman" w:hAnsi="Times New Roman" w:cs="Times New Roman"/>
          <w:b/>
          <w:sz w:val="28"/>
          <w:szCs w:val="28"/>
        </w:rPr>
        <w:tab/>
      </w:r>
      <w:r w:rsidR="007E52FA" w:rsidRPr="007E52FA">
        <w:rPr>
          <w:rFonts w:ascii="Times New Roman" w:hAnsi="Times New Roman" w:cs="Times New Roman"/>
          <w:b/>
          <w:sz w:val="28"/>
          <w:szCs w:val="28"/>
        </w:rPr>
        <w:t>Федеральная государственная информационная система «Меркурий» в образовательных организациях</w:t>
      </w:r>
    </w:p>
    <w:p w:rsidR="00E35AA0" w:rsidRPr="00F66AB5" w:rsidRDefault="00E35AA0" w:rsidP="006767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B5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7E52FA" w:rsidRPr="00F66AB5">
        <w:rPr>
          <w:rFonts w:ascii="Times New Roman" w:hAnsi="Times New Roman" w:cs="Times New Roman"/>
          <w:sz w:val="28"/>
          <w:szCs w:val="28"/>
        </w:rPr>
        <w:t>ФГИС</w:t>
      </w:r>
      <w:bookmarkStart w:id="0" w:name="_GoBack"/>
      <w:bookmarkEnd w:id="0"/>
      <w:r w:rsidR="007E52FA" w:rsidRPr="00F66AB5">
        <w:rPr>
          <w:rFonts w:ascii="Times New Roman" w:hAnsi="Times New Roman" w:cs="Times New Roman"/>
          <w:sz w:val="28"/>
          <w:szCs w:val="28"/>
        </w:rPr>
        <w:t xml:space="preserve"> «Меркурий»</w:t>
      </w:r>
      <w:r w:rsidRPr="00F66AB5">
        <w:rPr>
          <w:rFonts w:ascii="Times New Roman" w:hAnsi="Times New Roman" w:cs="Times New Roman"/>
          <w:sz w:val="28"/>
          <w:szCs w:val="28"/>
        </w:rPr>
        <w:t xml:space="preserve">: практические рекомендации. Принципы </w:t>
      </w:r>
      <w:r w:rsidR="007E52FA" w:rsidRPr="00F66AB5">
        <w:rPr>
          <w:rFonts w:ascii="Times New Roman" w:hAnsi="Times New Roman" w:cs="Times New Roman"/>
          <w:sz w:val="28"/>
          <w:szCs w:val="28"/>
        </w:rPr>
        <w:t>ФГИС «Меркурий»</w:t>
      </w:r>
      <w:r w:rsidRPr="00F66AB5">
        <w:rPr>
          <w:rFonts w:ascii="Times New Roman" w:hAnsi="Times New Roman" w:cs="Times New Roman"/>
          <w:sz w:val="28"/>
          <w:szCs w:val="28"/>
        </w:rPr>
        <w:t xml:space="preserve">. </w:t>
      </w:r>
      <w:r w:rsidR="007E52FA" w:rsidRPr="00F66AB5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E52FA" w:rsidRPr="00F66AB5">
        <w:rPr>
          <w:rFonts w:ascii="Times New Roman" w:hAnsi="Times New Roman" w:cs="Times New Roman"/>
          <w:sz w:val="28"/>
          <w:szCs w:val="28"/>
        </w:rPr>
        <w:t>ФГИС «Меркурий»</w:t>
      </w:r>
      <w:r w:rsidR="007E52FA" w:rsidRPr="00F66AB5">
        <w:rPr>
          <w:rFonts w:ascii="Times New Roman" w:hAnsi="Times New Roman" w:cs="Times New Roman"/>
          <w:sz w:val="28"/>
          <w:szCs w:val="28"/>
        </w:rPr>
        <w:t xml:space="preserve">. Плюсы и минусы </w:t>
      </w:r>
      <w:r w:rsidR="007E52FA" w:rsidRPr="00F66AB5">
        <w:rPr>
          <w:rFonts w:ascii="Times New Roman" w:hAnsi="Times New Roman" w:cs="Times New Roman"/>
          <w:sz w:val="28"/>
          <w:szCs w:val="28"/>
        </w:rPr>
        <w:t>ФГИС «Меркурий»</w:t>
      </w:r>
      <w:r w:rsidR="007E52FA" w:rsidRPr="00F66AB5">
        <w:rPr>
          <w:rFonts w:ascii="Times New Roman" w:hAnsi="Times New Roman" w:cs="Times New Roman"/>
          <w:sz w:val="28"/>
          <w:szCs w:val="28"/>
        </w:rPr>
        <w:t>.</w:t>
      </w:r>
      <w:r w:rsidR="00F66AB5" w:rsidRPr="00F66AB5">
        <w:rPr>
          <w:rFonts w:ascii="Times New Roman" w:hAnsi="Times New Roman" w:cs="Times New Roman"/>
          <w:sz w:val="28"/>
          <w:szCs w:val="28"/>
        </w:rPr>
        <w:t xml:space="preserve"> </w:t>
      </w:r>
      <w:r w:rsidR="00F66AB5" w:rsidRPr="00F66AB5">
        <w:rPr>
          <w:rStyle w:val="a6"/>
          <w:rFonts w:ascii="Times New Roman" w:hAnsi="Times New Roman" w:cs="Times New Roman"/>
          <w:b w:val="0"/>
          <w:sz w:val="28"/>
          <w:szCs w:val="28"/>
        </w:rPr>
        <w:t>Почему необходимо обязательно подключиться к этой системе</w:t>
      </w:r>
      <w:r w:rsidR="00F66AB5" w:rsidRPr="00F66AB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66AB5" w:rsidRPr="00F66AB5">
        <w:rPr>
          <w:rStyle w:val="a6"/>
          <w:rFonts w:ascii="Times New Roman" w:hAnsi="Times New Roman" w:cs="Times New Roman"/>
          <w:b w:val="0"/>
          <w:sz w:val="28"/>
          <w:szCs w:val="28"/>
        </w:rPr>
        <w:t>Регистрация в системе Меркурий</w:t>
      </w: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6737">
        <w:rPr>
          <w:rFonts w:ascii="Times New Roman" w:hAnsi="Times New Roman" w:cs="Times New Roman"/>
          <w:sz w:val="28"/>
          <w:szCs w:val="28"/>
          <w:u w:val="single"/>
        </w:rPr>
        <w:t xml:space="preserve">Для координаторов питания ДОО  </w:t>
      </w:r>
    </w:p>
    <w:p w:rsidR="00E35AA0" w:rsidRPr="00676737" w:rsidRDefault="00E35AA0" w:rsidP="00676737">
      <w:pPr>
        <w:pStyle w:val="a5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Федеральная нормативно-правовая база организации питания в ДОО (СанПиН 2.4.1.3049-13, СанПиН 2.3.2.1940-05 и др.). </w:t>
      </w:r>
    </w:p>
    <w:p w:rsidR="00E35AA0" w:rsidRPr="00676737" w:rsidRDefault="00E35AA0" w:rsidP="006767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Задачи и стратегия развития системы здорового питания в образовательной организации в современных условиях. Нормативные требования к оформлению сопроводительной документации по качеству продовольственных товаров. Технология приготовления блюд в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санитарных правил. Лабораторный контроль качества готовой продукции. Плановый и производственный контроль организации питания.</w:t>
      </w: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ind w:left="0" w:firstLine="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Функционирование пищеблока ДОО.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 xml:space="preserve">Нормативная документация пищеблока. Функционирование пищеблока ОУ в летний период.  Рекомендации по составлению ежедневного меню. Пищевая и энергетическая ценность рациона питания. </w:t>
      </w:r>
    </w:p>
    <w:p w:rsidR="00E35AA0" w:rsidRPr="00676737" w:rsidRDefault="00E35AA0" w:rsidP="0067673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 xml:space="preserve">Сырье и продукты питания. </w:t>
      </w:r>
    </w:p>
    <w:p w:rsidR="00E35AA0" w:rsidRPr="00676737" w:rsidRDefault="00E35AA0" w:rsidP="0067673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Показатели качества сырья и продуктов питания. Нормативные требования к оформлению сопроводительной документации по качеству продовольственных товаров. Генетически модифицированные организмы (ГМО). Бар-код. Биологически активные пищевые добавки (</w:t>
      </w:r>
      <w:proofErr w:type="spellStart"/>
      <w:r w:rsidRPr="00676737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Pr="00676737">
        <w:rPr>
          <w:rFonts w:ascii="Times New Roman" w:hAnsi="Times New Roman" w:cs="Times New Roman"/>
          <w:sz w:val="28"/>
          <w:szCs w:val="28"/>
        </w:rPr>
        <w:t xml:space="preserve">). Чужеродные химические вещества в </w:t>
      </w:r>
      <w:proofErr w:type="gramStart"/>
      <w:r w:rsidRPr="00676737">
        <w:rPr>
          <w:rFonts w:ascii="Times New Roman" w:hAnsi="Times New Roman" w:cs="Times New Roman"/>
          <w:sz w:val="28"/>
          <w:szCs w:val="28"/>
        </w:rPr>
        <w:t>продуктах</w:t>
      </w:r>
      <w:proofErr w:type="gramEnd"/>
      <w:r w:rsidRPr="00676737">
        <w:rPr>
          <w:rFonts w:ascii="Times New Roman" w:hAnsi="Times New Roman" w:cs="Times New Roman"/>
          <w:sz w:val="28"/>
          <w:szCs w:val="28"/>
        </w:rPr>
        <w:t xml:space="preserve"> питания, обогащенные продукты питания. </w:t>
      </w: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737">
        <w:rPr>
          <w:rFonts w:ascii="Times New Roman" w:hAnsi="Times New Roman" w:cs="Times New Roman"/>
          <w:b/>
          <w:sz w:val="28"/>
          <w:szCs w:val="28"/>
        </w:rPr>
        <w:t>Тема 4.  «Новые технологии и комплексный подход к оснащению организации питания в ОО»</w:t>
      </w:r>
    </w:p>
    <w:p w:rsidR="00E35AA0" w:rsidRPr="00676737" w:rsidRDefault="00E35AA0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737">
        <w:rPr>
          <w:rFonts w:ascii="Times New Roman" w:hAnsi="Times New Roman" w:cs="Times New Roman"/>
          <w:sz w:val="28"/>
          <w:szCs w:val="28"/>
        </w:rPr>
        <w:t>Планирование и учет организации питания в ОО с помощью программного обеспечения «Вижен-Софт: питание в детском саду» и «Вижен-Софт: питание в школе». Формирование и расчет меню с помощью программного обеспечения «Вижен-Софт»</w:t>
      </w:r>
    </w:p>
    <w:p w:rsidR="007E52FA" w:rsidRDefault="007E52FA" w:rsidP="007E52FA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E52FA" w:rsidRPr="00DA2BDC" w:rsidRDefault="007E52FA" w:rsidP="007E52FA">
      <w:pPr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 же в</w:t>
      </w:r>
      <w:r>
        <w:rPr>
          <w:rFonts w:ascii="Times New Roman" w:hAnsi="Times New Roman" w:cs="Times New Roman"/>
          <w:sz w:val="28"/>
          <w:szCs w:val="28"/>
        </w:rPr>
        <w:t xml:space="preserve"> рамках РМО разрабатывается практическое пособие «Организация рационального питания в образовательном учреждении», в котором представлен материал по основам </w:t>
      </w:r>
      <w:r>
        <w:rPr>
          <w:rFonts w:ascii="Times New Roman" w:eastAsia="Calibri" w:hAnsi="Times New Roman" w:cs="Times New Roman"/>
          <w:sz w:val="28"/>
          <w:szCs w:val="28"/>
        </w:rPr>
        <w:t>формирования</w:t>
      </w:r>
      <w:r w:rsidRPr="00DA2BDC">
        <w:rPr>
          <w:rFonts w:ascii="Times New Roman" w:eastAsia="Calibri" w:hAnsi="Times New Roman" w:cs="Times New Roman"/>
          <w:sz w:val="28"/>
          <w:szCs w:val="28"/>
        </w:rPr>
        <w:t xml:space="preserve"> основных представлений и навыков рационального питания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DA2BDC">
        <w:rPr>
          <w:rFonts w:ascii="Times New Roman" w:eastAsia="Calibri" w:hAnsi="Times New Roman" w:cs="Times New Roman"/>
          <w:sz w:val="28"/>
          <w:szCs w:val="28"/>
        </w:rPr>
        <w:t>, связанных с соблюдением режима, правил гигиены, умением выбирать полезные продукты и блюда, т.д.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Выпуск планируется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конце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2018 года.</w:t>
      </w:r>
    </w:p>
    <w:p w:rsidR="000059A6" w:rsidRPr="00676737" w:rsidRDefault="000059A6" w:rsidP="00676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9A6" w:rsidRPr="00676737" w:rsidSect="00327E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97E2A"/>
    <w:multiLevelType w:val="hybridMultilevel"/>
    <w:tmpl w:val="6CB4C906"/>
    <w:lvl w:ilvl="0" w:tplc="EBC817C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E7"/>
    <w:rsid w:val="000059A6"/>
    <w:rsid w:val="00093731"/>
    <w:rsid w:val="000E6CE7"/>
    <w:rsid w:val="0011288C"/>
    <w:rsid w:val="00327E5E"/>
    <w:rsid w:val="00431E46"/>
    <w:rsid w:val="005C0775"/>
    <w:rsid w:val="00664923"/>
    <w:rsid w:val="00676737"/>
    <w:rsid w:val="00792B6F"/>
    <w:rsid w:val="007E52FA"/>
    <w:rsid w:val="00AD1CBD"/>
    <w:rsid w:val="00BA187A"/>
    <w:rsid w:val="00E35AA0"/>
    <w:rsid w:val="00F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  <w:style w:type="character" w:styleId="a6">
    <w:name w:val="Strong"/>
    <w:basedOn w:val="a0"/>
    <w:uiPriority w:val="22"/>
    <w:qFormat/>
    <w:rsid w:val="00F66A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649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5AA0"/>
    <w:pPr>
      <w:ind w:left="720"/>
      <w:contextualSpacing/>
    </w:pPr>
  </w:style>
  <w:style w:type="character" w:styleId="a6">
    <w:name w:val="Strong"/>
    <w:basedOn w:val="a0"/>
    <w:uiPriority w:val="22"/>
    <w:qFormat/>
    <w:rsid w:val="00F66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9</cp:revision>
  <dcterms:created xsi:type="dcterms:W3CDTF">2017-06-26T13:02:00Z</dcterms:created>
  <dcterms:modified xsi:type="dcterms:W3CDTF">2018-07-11T11:34:00Z</dcterms:modified>
</cp:coreProperties>
</file>