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A9" w:rsidRPr="00C8317F" w:rsidRDefault="00A53E64" w:rsidP="007D63D7">
      <w:pPr>
        <w:ind w:left="5103"/>
        <w:jc w:val="both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>УТВЕРЖДЁН</w:t>
      </w:r>
    </w:p>
    <w:p w:rsidR="00E30EA9" w:rsidRDefault="00E30EA9" w:rsidP="007D63D7">
      <w:pPr>
        <w:ind w:left="510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постановлени</w:t>
      </w:r>
      <w:r w:rsidR="00A53E64">
        <w:rPr>
          <w:rFonts w:cs="Times New Roman"/>
          <w:szCs w:val="28"/>
        </w:rPr>
        <w:t>ем</w:t>
      </w:r>
    </w:p>
    <w:p w:rsidR="00E30EA9" w:rsidRDefault="00E30EA9" w:rsidP="007D63D7">
      <w:pPr>
        <w:ind w:left="5812"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Правительства</w:t>
      </w:r>
      <w:r w:rsidR="00A53E64">
        <w:rPr>
          <w:rFonts w:cs="Times New Roman"/>
          <w:szCs w:val="28"/>
        </w:rPr>
        <w:tab/>
      </w:r>
      <w:r>
        <w:rPr>
          <w:rFonts w:cs="Times New Roman"/>
          <w:szCs w:val="28"/>
        </w:rPr>
        <w:t>области</w:t>
      </w:r>
      <w:r>
        <w:rPr>
          <w:rFonts w:cs="Times New Roman"/>
          <w:szCs w:val="28"/>
        </w:rPr>
        <w:br/>
        <w:t xml:space="preserve">от </w:t>
      </w:r>
      <w:r w:rsidR="002A082A">
        <w:rPr>
          <w:rFonts w:cs="Times New Roman"/>
          <w:szCs w:val="28"/>
        </w:rPr>
        <w:t>12.08.2016</w:t>
      </w:r>
      <w:r>
        <w:rPr>
          <w:rFonts w:cs="Times New Roman"/>
          <w:szCs w:val="28"/>
        </w:rPr>
        <w:t xml:space="preserve"> № </w:t>
      </w:r>
      <w:r w:rsidR="002A082A">
        <w:rPr>
          <w:rFonts w:cs="Times New Roman"/>
          <w:szCs w:val="28"/>
        </w:rPr>
        <w:t>0941-п</w:t>
      </w:r>
    </w:p>
    <w:p w:rsidR="00E30EA9" w:rsidRDefault="00E30EA9" w:rsidP="007D63D7">
      <w:pPr>
        <w:ind w:left="5103"/>
        <w:jc w:val="both"/>
        <w:rPr>
          <w:rFonts w:cs="Times New Roman"/>
          <w:szCs w:val="28"/>
        </w:rPr>
      </w:pPr>
    </w:p>
    <w:p w:rsidR="008125F2" w:rsidRDefault="008125F2" w:rsidP="00691C4B">
      <w:pPr>
        <w:ind w:firstLine="0"/>
        <w:jc w:val="both"/>
        <w:rPr>
          <w:rFonts w:cs="Times New Roman"/>
          <w:szCs w:val="28"/>
        </w:rPr>
      </w:pPr>
    </w:p>
    <w:p w:rsidR="00303C7C" w:rsidRPr="000B2454" w:rsidRDefault="00303C7C" w:rsidP="00691C4B">
      <w:pPr>
        <w:ind w:firstLine="0"/>
        <w:jc w:val="center"/>
        <w:rPr>
          <w:b/>
        </w:rPr>
      </w:pPr>
      <w:r w:rsidRPr="000B2454">
        <w:rPr>
          <w:b/>
        </w:rPr>
        <w:t>ПОРЯДОК</w:t>
      </w:r>
    </w:p>
    <w:p w:rsidR="00303C7C" w:rsidRDefault="00303C7C" w:rsidP="00691C4B">
      <w:pPr>
        <w:ind w:firstLine="0"/>
        <w:jc w:val="center"/>
        <w:rPr>
          <w:b/>
        </w:rPr>
      </w:pPr>
      <w:r w:rsidRPr="000B2454">
        <w:rPr>
          <w:b/>
        </w:rPr>
        <w:t xml:space="preserve">предоставления гранта муниципальным </w:t>
      </w:r>
      <w:r>
        <w:rPr>
          <w:b/>
        </w:rPr>
        <w:t>и частным образовательным организациям</w:t>
      </w:r>
      <w:r w:rsidRPr="0027703C">
        <w:rPr>
          <w:b/>
        </w:rPr>
        <w:t xml:space="preserve"> </w:t>
      </w:r>
      <w:r w:rsidRPr="000B2454">
        <w:rPr>
          <w:b/>
        </w:rPr>
        <w:t>Ярославской области</w:t>
      </w:r>
      <w:r>
        <w:rPr>
          <w:b/>
        </w:rPr>
        <w:t>, реализующим общеобразовательные программы,</w:t>
      </w:r>
      <w:r w:rsidRPr="00C32CC3">
        <w:rPr>
          <w:b/>
        </w:rPr>
        <w:t xml:space="preserve"> </w:t>
      </w:r>
      <w:r w:rsidRPr="000B2454">
        <w:rPr>
          <w:b/>
        </w:rPr>
        <w:t>– победителям конкурсного отбора</w:t>
      </w:r>
      <w:r w:rsidR="00A53E64">
        <w:rPr>
          <w:b/>
        </w:rPr>
        <w:t xml:space="preserve"> </w:t>
      </w:r>
      <w:r w:rsidRPr="000B2454">
        <w:rPr>
          <w:b/>
        </w:rPr>
        <w:t xml:space="preserve">организаций </w:t>
      </w:r>
      <w:r w:rsidRPr="008E07DE">
        <w:rPr>
          <w:b/>
        </w:rPr>
        <w:t>по направлению «Модернизация организационн</w:t>
      </w:r>
      <w:proofErr w:type="gramStart"/>
      <w:r w:rsidRPr="008E07DE">
        <w:rPr>
          <w:b/>
        </w:rPr>
        <w:t>о-</w:t>
      </w:r>
      <w:proofErr w:type="gramEnd"/>
      <w:r w:rsidRPr="008E07DE">
        <w:rPr>
          <w:b/>
        </w:rPr>
        <w:t xml:space="preserve"> технологической инфраструктуры и обновления фондов школьных библиотек</w:t>
      </w:r>
      <w:r>
        <w:rPr>
          <w:b/>
        </w:rPr>
        <w:t>»</w:t>
      </w:r>
    </w:p>
    <w:p w:rsidR="007D63D7" w:rsidRPr="000B2454" w:rsidRDefault="007D63D7" w:rsidP="007D63D7">
      <w:pPr>
        <w:jc w:val="center"/>
        <w:rPr>
          <w:b/>
        </w:rPr>
      </w:pPr>
    </w:p>
    <w:p w:rsidR="007D63D7" w:rsidRDefault="007D63D7" w:rsidP="007D63D7">
      <w:pPr>
        <w:jc w:val="both"/>
      </w:pPr>
      <w:r>
        <w:t>1. Порядок предоставления гранта муниципальным и частным образовательным организациям Ярославской области, реализующим общеобразовательные программы,</w:t>
      </w:r>
      <w:r w:rsidR="003679B2">
        <w:t xml:space="preserve"> </w:t>
      </w:r>
      <w:r>
        <w:t>– победителям конкурсного отбора организаций по направлению «Модернизация организационн</w:t>
      </w:r>
      <w:proofErr w:type="gramStart"/>
      <w:r>
        <w:t>о-</w:t>
      </w:r>
      <w:proofErr w:type="gramEnd"/>
      <w:r>
        <w:t xml:space="preserve"> технологической инфраструктуры и обновления фондов школьных библиотек» (далее − Порядок) разработан в соответствии с Правилами подготовки порядков предоставления грантов из областного бюджета, утверждёнными постановлением Правительства области от 27.12.2013 №</w:t>
      </w:r>
      <w:r w:rsidR="00A62787">
        <w:t> </w:t>
      </w:r>
      <w:r>
        <w:t xml:space="preserve">1749-п «О разработке порядков предоставления грантов из областного бюджета». </w:t>
      </w:r>
    </w:p>
    <w:p w:rsidR="007D63D7" w:rsidRDefault="007D63D7" w:rsidP="007D63D7">
      <w:pPr>
        <w:jc w:val="both"/>
      </w:pPr>
      <w:r>
        <w:t>2. Грант муниципальным и частным образовательным организациям Ярославской области, реализующим общеобразовательные программы</w:t>
      </w:r>
      <w:r w:rsidR="003679B2">
        <w:t>,</w:t>
      </w:r>
      <w:r>
        <w:t xml:space="preserve"> – победителям конкурсного отбора организаций по направлению «Модернизация организационно-технологической инфраструктуры и </w:t>
      </w:r>
      <w:proofErr w:type="gramStart"/>
      <w:r>
        <w:t xml:space="preserve">обновления фондов школьных библиотек» (далее – грант) предоставляется за счет субсидии </w:t>
      </w:r>
      <w:r w:rsidR="003679B2">
        <w:t xml:space="preserve">из </w:t>
      </w:r>
      <w:r>
        <w:t xml:space="preserve">федерального бюджета на финансовое обеспечение мероприятий </w:t>
      </w:r>
      <w:r w:rsidR="003679B2">
        <w:t>ф</w:t>
      </w:r>
      <w:r>
        <w:t xml:space="preserve">едеральной целевой программы развития образования </w:t>
      </w:r>
      <w:r w:rsidR="00A62787">
        <w:br/>
      </w:r>
      <w:r>
        <w:t>на 2016 – 2020</w:t>
      </w:r>
      <w:r w:rsidR="00A62787">
        <w:t xml:space="preserve"> годы</w:t>
      </w:r>
      <w:r>
        <w:t xml:space="preserve">, используемой в целях </w:t>
      </w:r>
      <w:proofErr w:type="spellStart"/>
      <w:r>
        <w:t>софинансирования</w:t>
      </w:r>
      <w:proofErr w:type="spellEnd"/>
      <w:r>
        <w:t xml:space="preserve"> мероприятий государственных программ субъекта Российской Федерации по мероприятию «Модернизация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</w:t>
      </w:r>
      <w:proofErr w:type="gramEnd"/>
      <w:r>
        <w:t xml:space="preserve"> развития образования и поддержки сетевых методических объединений» в рамках </w:t>
      </w:r>
      <w:r w:rsidR="003679B2">
        <w:t xml:space="preserve">реализации </w:t>
      </w:r>
      <w:r>
        <w:t>задачи «Развитие современных механизмов и технологий общего образования»</w:t>
      </w:r>
      <w:r w:rsidR="003679B2">
        <w:t xml:space="preserve"> (далее </w:t>
      </w:r>
      <w:r w:rsidR="003679B2">
        <w:rPr>
          <w:rFonts w:cs="Times New Roman"/>
        </w:rPr>
        <w:t>–</w:t>
      </w:r>
      <w:r w:rsidR="003679B2">
        <w:t xml:space="preserve"> субсидия),</w:t>
      </w:r>
      <w:r>
        <w:t xml:space="preserve"> на создание школьных информационно-библиотечных центров.</w:t>
      </w:r>
    </w:p>
    <w:p w:rsidR="007D63D7" w:rsidRDefault="007D63D7" w:rsidP="007D63D7">
      <w:pPr>
        <w:jc w:val="both"/>
      </w:pPr>
      <w:r>
        <w:t>3. Предоставление гранта муниципальным и частным образовательным организациям Ярославской области, реализующим общеобразовательные программы</w:t>
      </w:r>
      <w:r w:rsidR="00CF5478">
        <w:t xml:space="preserve"> (далее </w:t>
      </w:r>
      <w:r w:rsidR="00CF5478">
        <w:rPr>
          <w:rFonts w:cs="Times New Roman"/>
        </w:rPr>
        <w:t>–</w:t>
      </w:r>
      <w:r w:rsidR="00CF5478">
        <w:t xml:space="preserve"> организации)</w:t>
      </w:r>
      <w:r w:rsidR="003679B2">
        <w:t>,</w:t>
      </w:r>
      <w:r>
        <w:t xml:space="preserve"> – победителям конкурсного отбора организаций по направлению «Модернизация организационно-</w:t>
      </w:r>
      <w:r>
        <w:lastRenderedPageBreak/>
        <w:t xml:space="preserve">технологической инфраструктуры и обновления фондов школьных библиотек» осуществляется департаментом образования Ярославской области (далее – департамент) на конкурсной основе. </w:t>
      </w:r>
    </w:p>
    <w:p w:rsidR="007D63D7" w:rsidRDefault="007D63D7" w:rsidP="007D63D7">
      <w:pPr>
        <w:jc w:val="both"/>
      </w:pPr>
      <w:r>
        <w:t xml:space="preserve">4. Организатором конкурсного отбора </w:t>
      </w:r>
      <w:r w:rsidR="003679B2">
        <w:t xml:space="preserve">организаций по направлению «Модернизация организационно-технологической инфраструктуры и обновления фондов школьных библиотек» (далее – конкурсный отбор) </w:t>
      </w:r>
      <w:r>
        <w:t>является департамент.</w:t>
      </w:r>
    </w:p>
    <w:p w:rsidR="007D63D7" w:rsidRDefault="007D63D7" w:rsidP="007D63D7">
      <w:pPr>
        <w:jc w:val="both"/>
      </w:pPr>
      <w:r>
        <w:t xml:space="preserve">5. Участниками конкурсного отбора </w:t>
      </w:r>
      <w:r w:rsidR="00BC2254">
        <w:t xml:space="preserve">являются </w:t>
      </w:r>
      <w:r>
        <w:t xml:space="preserve">организации. </w:t>
      </w:r>
    </w:p>
    <w:p w:rsidR="007D63D7" w:rsidRDefault="003A0AF5" w:rsidP="007D63D7">
      <w:pPr>
        <w:jc w:val="both"/>
      </w:pPr>
      <w:r>
        <w:t>6</w:t>
      </w:r>
      <w:r w:rsidR="007D63D7">
        <w:t>.</w:t>
      </w:r>
      <w:r w:rsidR="003679B2">
        <w:t xml:space="preserve"> </w:t>
      </w:r>
      <w:r w:rsidR="007D63D7">
        <w:t>Основной целью предоставления гранта является создание школьных информационно</w:t>
      </w:r>
      <w:r w:rsidR="003679B2">
        <w:t>-</w:t>
      </w:r>
      <w:r w:rsidR="007D63D7">
        <w:t>библиотечных центров на базе организаций.</w:t>
      </w:r>
    </w:p>
    <w:p w:rsidR="007D63D7" w:rsidRDefault="003A0AF5" w:rsidP="007D63D7">
      <w:pPr>
        <w:jc w:val="both"/>
      </w:pPr>
      <w:r>
        <w:t>7</w:t>
      </w:r>
      <w:r w:rsidR="007D63D7">
        <w:t xml:space="preserve">. Для организации и проведения </w:t>
      </w:r>
      <w:r w:rsidR="003679B2">
        <w:t>к</w:t>
      </w:r>
      <w:r w:rsidR="007D63D7">
        <w:t>онкурс</w:t>
      </w:r>
      <w:r w:rsidR="003679B2">
        <w:t>ного отбора</w:t>
      </w:r>
      <w:r w:rsidR="007D63D7">
        <w:t xml:space="preserve"> приказом департамента образуется организационный комитет </w:t>
      </w:r>
      <w:r w:rsidR="00BC2254">
        <w:t xml:space="preserve">по проведению </w:t>
      </w:r>
      <w:r w:rsidR="00E50186">
        <w:t xml:space="preserve">конкурсного отбора </w:t>
      </w:r>
      <w:r w:rsidR="007D63D7">
        <w:t>(далее – оргкомитет), в состав которого входят представители департамента и организации, осуществляющей информационное, методическое и организационное сопровождение конкурсного отбора</w:t>
      </w:r>
      <w:r w:rsidR="003679B2">
        <w:t>,</w:t>
      </w:r>
      <w:r w:rsidR="007D63D7">
        <w:t xml:space="preserve"> – государственного автономного учреждения дополнительного профессионального образования Ярославской области «Институт развития образования».</w:t>
      </w:r>
    </w:p>
    <w:p w:rsidR="000D0B07" w:rsidRDefault="003A0AF5" w:rsidP="007D63D7">
      <w:pPr>
        <w:jc w:val="both"/>
      </w:pPr>
      <w:r>
        <w:t>8</w:t>
      </w:r>
      <w:r w:rsidR="007D63D7">
        <w:t>. Департамент информирует организации о проведении конкурсного отбора</w:t>
      </w:r>
      <w:r w:rsidR="00180B84">
        <w:t xml:space="preserve">, </w:t>
      </w:r>
      <w:r w:rsidR="00180B84" w:rsidRPr="00DB1561">
        <w:rPr>
          <w:rFonts w:cs="Times New Roman"/>
          <w:szCs w:val="28"/>
        </w:rPr>
        <w:t>размещая объявление</w:t>
      </w:r>
      <w:r w:rsidR="00180B84">
        <w:rPr>
          <w:rFonts w:cs="Times New Roman"/>
          <w:szCs w:val="28"/>
        </w:rPr>
        <w:t xml:space="preserve"> о конкурсном отборе</w:t>
      </w:r>
      <w:r w:rsidR="00180B84" w:rsidRPr="00DB1561">
        <w:rPr>
          <w:rFonts w:cs="Times New Roman"/>
          <w:szCs w:val="28"/>
        </w:rPr>
        <w:t xml:space="preserve"> </w:t>
      </w:r>
      <w:r w:rsidR="00180B84" w:rsidRPr="00DB1561">
        <w:rPr>
          <w:rFonts w:cs="Times New Roman"/>
          <w:color w:val="000000"/>
          <w:szCs w:val="28"/>
        </w:rPr>
        <w:t>на странице департамента на официальном портале органов государственной власти Ярославской области в информационно-телекоммуникационной сети «Интернет»</w:t>
      </w:r>
      <w:r w:rsidR="000D0B07">
        <w:rPr>
          <w:rFonts w:cs="Times New Roman"/>
          <w:color w:val="000000"/>
          <w:szCs w:val="28"/>
        </w:rPr>
        <w:t>.</w:t>
      </w:r>
      <w:r w:rsidR="007D63D7">
        <w:t xml:space="preserve"> </w:t>
      </w:r>
    </w:p>
    <w:p w:rsidR="007D63D7" w:rsidRDefault="000D0B07" w:rsidP="007D63D7">
      <w:pPr>
        <w:jc w:val="both"/>
      </w:pPr>
      <w:r>
        <w:t xml:space="preserve">9. </w:t>
      </w:r>
      <w:proofErr w:type="gramStart"/>
      <w:r w:rsidR="007D63D7">
        <w:t xml:space="preserve">Организации, пожелавшие принять участие в конкурсном отборе, подают заявку и конкурсные материалы </w:t>
      </w:r>
      <w:r w:rsidR="00F95AA6">
        <w:t xml:space="preserve">на </w:t>
      </w:r>
      <w:r w:rsidR="007D63D7">
        <w:t xml:space="preserve">бумажном и электронном </w:t>
      </w:r>
      <w:r w:rsidR="00F95AA6">
        <w:t xml:space="preserve">носителях </w:t>
      </w:r>
      <w:r w:rsidR="007D63D7">
        <w:t xml:space="preserve">в оргкомитет </w:t>
      </w:r>
      <w:r w:rsidR="008E195A">
        <w:t xml:space="preserve">в срок </w:t>
      </w:r>
      <w:r w:rsidR="007D63D7">
        <w:t xml:space="preserve">не позднее десяти дней после объявления </w:t>
      </w:r>
      <w:r>
        <w:t xml:space="preserve">департаментом </w:t>
      </w:r>
      <w:r w:rsidR="007D63D7">
        <w:t xml:space="preserve">конкурсного отбора. </w:t>
      </w:r>
      <w:proofErr w:type="gramEnd"/>
    </w:p>
    <w:p w:rsidR="007D63D7" w:rsidRDefault="007D63D7" w:rsidP="007D63D7">
      <w:pPr>
        <w:jc w:val="both"/>
      </w:pPr>
      <w:r>
        <w:t>1</w:t>
      </w:r>
      <w:r w:rsidR="000D0B07">
        <w:t>0</w:t>
      </w:r>
      <w:r>
        <w:t>. В состав конкурсных материалов входят:</w:t>
      </w:r>
    </w:p>
    <w:p w:rsidR="007D63D7" w:rsidRDefault="007D63D7" w:rsidP="007D63D7">
      <w:pPr>
        <w:jc w:val="both"/>
      </w:pPr>
      <w:r>
        <w:t xml:space="preserve">- описание условий готовности организации к созданию </w:t>
      </w:r>
      <w:r w:rsidR="00B404F2">
        <w:t xml:space="preserve">школьного </w:t>
      </w:r>
      <w:r>
        <w:t>информационно-библиотечного центра;</w:t>
      </w:r>
    </w:p>
    <w:p w:rsidR="007D63D7" w:rsidRDefault="007D63D7" w:rsidP="007D63D7">
      <w:pPr>
        <w:jc w:val="both"/>
      </w:pPr>
      <w:r>
        <w:t xml:space="preserve">- описание перспективного видения </w:t>
      </w:r>
      <w:r w:rsidR="00B404F2">
        <w:t xml:space="preserve">школьного </w:t>
      </w:r>
      <w:r>
        <w:t>информационно-библиотечного центра.</w:t>
      </w:r>
    </w:p>
    <w:p w:rsidR="007D63D7" w:rsidRDefault="007D63D7" w:rsidP="007D63D7">
      <w:pPr>
        <w:jc w:val="both"/>
      </w:pPr>
      <w:r>
        <w:t>1</w:t>
      </w:r>
      <w:r w:rsidR="000D0B07">
        <w:t>1</w:t>
      </w:r>
      <w:r>
        <w:t xml:space="preserve">. </w:t>
      </w:r>
      <w:r w:rsidR="000D0B07">
        <w:t>Заявки и к</w:t>
      </w:r>
      <w:r>
        <w:t xml:space="preserve">онкурсные материалы организаций в течение двух дней </w:t>
      </w:r>
      <w:r w:rsidR="003A0AF5">
        <w:t xml:space="preserve">с момента </w:t>
      </w:r>
      <w:r w:rsidR="000D0B07">
        <w:t xml:space="preserve">подачи документов </w:t>
      </w:r>
      <w:r w:rsidR="003A0AF5">
        <w:t>регистр</w:t>
      </w:r>
      <w:r w:rsidR="000D0B07">
        <w:t>ируются и</w:t>
      </w:r>
      <w:r w:rsidR="003A0AF5">
        <w:t xml:space="preserve"> </w:t>
      </w:r>
      <w:r>
        <w:t xml:space="preserve">направляются оргкомитетом на экспертизу. </w:t>
      </w:r>
    </w:p>
    <w:p w:rsidR="007D63D7" w:rsidRDefault="007D63D7" w:rsidP="007D63D7">
      <w:pPr>
        <w:jc w:val="both"/>
      </w:pPr>
      <w:r>
        <w:t>1</w:t>
      </w:r>
      <w:r w:rsidR="00ED0311">
        <w:t>2</w:t>
      </w:r>
      <w:r>
        <w:t xml:space="preserve">. Экспертиза конкурсных материалов </w:t>
      </w:r>
      <w:r w:rsidR="008E195A">
        <w:t xml:space="preserve">осуществляется экспертной комиссией, состав которой определяется оргкомитетом, </w:t>
      </w:r>
      <w:r>
        <w:t xml:space="preserve">в течение пяти дней </w:t>
      </w:r>
      <w:r w:rsidR="003A0AF5">
        <w:t xml:space="preserve">с момента </w:t>
      </w:r>
      <w:r w:rsidR="000D0B07">
        <w:t xml:space="preserve">регистрации </w:t>
      </w:r>
      <w:r w:rsidR="00ED0311">
        <w:t xml:space="preserve">оргкомитетом </w:t>
      </w:r>
      <w:r w:rsidR="000D0B07">
        <w:t xml:space="preserve">документов </w:t>
      </w:r>
      <w:r w:rsidR="00044D77">
        <w:t>организаций</w:t>
      </w:r>
      <w:r w:rsidR="008E195A">
        <w:t>.</w:t>
      </w:r>
      <w:r>
        <w:t xml:space="preserve"> </w:t>
      </w:r>
    </w:p>
    <w:p w:rsidR="007D63D7" w:rsidRDefault="007D63D7" w:rsidP="007D63D7">
      <w:pPr>
        <w:jc w:val="both"/>
      </w:pPr>
      <w:r>
        <w:t>1</w:t>
      </w:r>
      <w:r w:rsidR="00ED0311">
        <w:t>3</w:t>
      </w:r>
      <w:r>
        <w:t xml:space="preserve">. </w:t>
      </w:r>
      <w:r w:rsidR="003A0AF5">
        <w:t xml:space="preserve">С целью проведения экспертизы </w:t>
      </w:r>
      <w:r w:rsidR="00A62787">
        <w:t xml:space="preserve">конкурсных </w:t>
      </w:r>
      <w:r w:rsidR="003A0AF5">
        <w:t xml:space="preserve">материалов </w:t>
      </w:r>
      <w:r w:rsidR="002F5863">
        <w:t xml:space="preserve">установлены следующие </w:t>
      </w:r>
      <w:r>
        <w:t>критерии конкурсного отбора организаций</w:t>
      </w:r>
      <w:r w:rsidR="008E195A">
        <w:t>,</w:t>
      </w:r>
      <w:r w:rsidR="002D389B">
        <w:t xml:space="preserve"> максимальн</w:t>
      </w:r>
      <w:r w:rsidR="008E195A">
        <w:t>ое количество</w:t>
      </w:r>
      <w:r w:rsidR="002D389B">
        <w:t xml:space="preserve"> балло</w:t>
      </w:r>
      <w:r w:rsidR="008E195A">
        <w:t>в</w:t>
      </w:r>
      <w:r w:rsidR="002D389B">
        <w:t xml:space="preserve">  по каждому из</w:t>
      </w:r>
      <w:r w:rsidR="008E195A">
        <w:t xml:space="preserve"> которых равно 1</w:t>
      </w:r>
      <w:r>
        <w:t>:</w:t>
      </w:r>
    </w:p>
    <w:p w:rsidR="007D63D7" w:rsidRDefault="00F95AA6" w:rsidP="007D63D7">
      <w:pPr>
        <w:jc w:val="both"/>
      </w:pPr>
      <w:r>
        <w:t>- н</w:t>
      </w:r>
      <w:r w:rsidR="007D63D7">
        <w:t>аличие в библиотеке:</w:t>
      </w:r>
    </w:p>
    <w:p w:rsidR="007D63D7" w:rsidRDefault="007D63D7" w:rsidP="007D63D7">
      <w:pPr>
        <w:jc w:val="both"/>
      </w:pPr>
      <w:r>
        <w:t>зоны длительного абонемента;</w:t>
      </w:r>
    </w:p>
    <w:p w:rsidR="007D63D7" w:rsidRDefault="007D63D7" w:rsidP="007D63D7">
      <w:pPr>
        <w:jc w:val="both"/>
      </w:pPr>
      <w:r>
        <w:t>зоны абонемента открытого доступа;</w:t>
      </w:r>
    </w:p>
    <w:p w:rsidR="007D63D7" w:rsidRDefault="007D63D7" w:rsidP="007D63D7">
      <w:pPr>
        <w:jc w:val="both"/>
      </w:pPr>
      <w:r>
        <w:t>зоны коллективной и индивидуальной работы с ресурсами;</w:t>
      </w:r>
    </w:p>
    <w:p w:rsidR="007D63D7" w:rsidRDefault="007D63D7" w:rsidP="007D63D7">
      <w:pPr>
        <w:jc w:val="both"/>
      </w:pPr>
      <w:r>
        <w:t>презентационной зоны;</w:t>
      </w:r>
    </w:p>
    <w:p w:rsidR="007D63D7" w:rsidRDefault="007D63D7" w:rsidP="007D63D7">
      <w:pPr>
        <w:jc w:val="both"/>
      </w:pPr>
      <w:r>
        <w:t xml:space="preserve">компьютеров с доступом к </w:t>
      </w:r>
      <w:r w:rsidR="00F95AA6">
        <w:t xml:space="preserve">информационно-телекоммуникационной </w:t>
      </w:r>
      <w:r>
        <w:t xml:space="preserve">сети </w:t>
      </w:r>
      <w:r w:rsidR="00F95AA6">
        <w:t>«И</w:t>
      </w:r>
      <w:r>
        <w:t>нтернет</w:t>
      </w:r>
      <w:r w:rsidR="00F95AA6">
        <w:t>»</w:t>
      </w:r>
      <w:r>
        <w:t xml:space="preserve">, </w:t>
      </w:r>
      <w:proofErr w:type="spellStart"/>
      <w:r>
        <w:t>Wi-Fi</w:t>
      </w:r>
      <w:proofErr w:type="spellEnd"/>
      <w:r>
        <w:t>;</w:t>
      </w:r>
    </w:p>
    <w:p w:rsidR="007D63D7" w:rsidRDefault="007D63D7" w:rsidP="007D63D7">
      <w:pPr>
        <w:jc w:val="both"/>
      </w:pPr>
      <w:r>
        <w:t>технических средств (принтера и сканера либо многофункционального устройства);</w:t>
      </w:r>
    </w:p>
    <w:p w:rsidR="007D63D7" w:rsidRDefault="00420040" w:rsidP="007D63D7">
      <w:pPr>
        <w:jc w:val="both"/>
      </w:pPr>
      <w:r>
        <w:t xml:space="preserve">специального оборудования </w:t>
      </w:r>
      <w:r w:rsidR="007D63D7">
        <w:t>на рабочем месте сотрудника библиотеки</w:t>
      </w:r>
      <w:r>
        <w:t>, обеспечивающего доступ к электронной библиотечной системе;</w:t>
      </w:r>
    </w:p>
    <w:p w:rsidR="007D63D7" w:rsidRDefault="00201D1D" w:rsidP="007D63D7">
      <w:pPr>
        <w:jc w:val="both"/>
      </w:pPr>
      <w:r>
        <w:t>- н</w:t>
      </w:r>
      <w:r w:rsidR="007D63D7">
        <w:t>аличие в организации:</w:t>
      </w:r>
    </w:p>
    <w:p w:rsidR="007D63D7" w:rsidRDefault="007D63D7" w:rsidP="007D63D7">
      <w:pPr>
        <w:jc w:val="both"/>
      </w:pPr>
      <w:r>
        <w:t>помещения, имеющего презентационное оборудование для проведения массовых мероприятий;</w:t>
      </w:r>
    </w:p>
    <w:p w:rsidR="007D63D7" w:rsidRDefault="007D63D7" w:rsidP="007D63D7">
      <w:pPr>
        <w:jc w:val="both"/>
      </w:pPr>
      <w:r>
        <w:t xml:space="preserve">оборудования </w:t>
      </w:r>
      <w:r w:rsidR="00201D1D">
        <w:t>для</w:t>
      </w:r>
      <w:r>
        <w:t xml:space="preserve"> установк</w:t>
      </w:r>
      <w:r w:rsidR="00201D1D">
        <w:t>и</w:t>
      </w:r>
      <w:r>
        <w:t xml:space="preserve"> программного обеспечения для поддержки информационно</w:t>
      </w:r>
      <w:r w:rsidR="00201D1D">
        <w:t>-</w:t>
      </w:r>
      <w:r>
        <w:t xml:space="preserve">образовательной среды </w:t>
      </w:r>
      <w:r w:rsidR="00201D1D">
        <w:t>организации</w:t>
      </w:r>
      <w:r>
        <w:t>, размещённого в помещении с ограниченным доступом;</w:t>
      </w:r>
    </w:p>
    <w:p w:rsidR="007D63D7" w:rsidRDefault="007D63D7" w:rsidP="007D63D7">
      <w:pPr>
        <w:jc w:val="both"/>
      </w:pPr>
      <w:r>
        <w:t>наличие сотрудника библиотеки, для которого данное рабочее место является основным.</w:t>
      </w:r>
    </w:p>
    <w:p w:rsidR="002D389B" w:rsidRDefault="001D6214" w:rsidP="007D63D7">
      <w:pPr>
        <w:jc w:val="both"/>
      </w:pPr>
      <w:r>
        <w:t>Максимальное</w:t>
      </w:r>
      <w:r w:rsidR="002D389B">
        <w:t xml:space="preserve"> количество баллов, которое может набрать организация</w:t>
      </w:r>
      <w:r w:rsidR="001208BC">
        <w:t>,</w:t>
      </w:r>
      <w:r w:rsidR="002D389B">
        <w:t xml:space="preserve"> составляет</w:t>
      </w:r>
      <w:r w:rsidR="001208BC">
        <w:t xml:space="preserve"> </w:t>
      </w:r>
      <w:r>
        <w:t>10</w:t>
      </w:r>
      <w:r w:rsidR="002D389B">
        <w:t xml:space="preserve"> баллов</w:t>
      </w:r>
      <w:r w:rsidR="001208BC">
        <w:t>.</w:t>
      </w:r>
      <w:r w:rsidR="002D389B">
        <w:t xml:space="preserve"> </w:t>
      </w:r>
      <w:r w:rsidR="005839A6">
        <w:t>Результаты экспертизы оформляются протоколом.</w:t>
      </w:r>
    </w:p>
    <w:p w:rsidR="005839A6" w:rsidRDefault="005839A6" w:rsidP="005839A6">
      <w:pPr>
        <w:jc w:val="both"/>
      </w:pPr>
      <w:r>
        <w:t>14. Экспертная комиссия в течение двух рабочих дней с момента завершения экспертизы направляет протокол в оргкомитет для подведения итогов конкурсного отбора.</w:t>
      </w:r>
    </w:p>
    <w:p w:rsidR="006B37DC" w:rsidRPr="008E7D0A" w:rsidRDefault="007D63D7" w:rsidP="006B37DC">
      <w:pPr>
        <w:jc w:val="both"/>
      </w:pPr>
      <w:r w:rsidRPr="008E7D0A">
        <w:t>1</w:t>
      </w:r>
      <w:r w:rsidR="005839A6">
        <w:t>5.</w:t>
      </w:r>
      <w:r w:rsidRPr="008E7D0A">
        <w:t xml:space="preserve"> </w:t>
      </w:r>
      <w:r w:rsidR="00D6061F">
        <w:t>Оргкомитет в течение одного дня с момента поступления протокола экспертной комиссии</w:t>
      </w:r>
      <w:r w:rsidR="00D6061F" w:rsidRPr="008E7D0A">
        <w:t xml:space="preserve"> </w:t>
      </w:r>
      <w:r w:rsidR="00810482" w:rsidRPr="008E7D0A">
        <w:t>формирует рейтинг</w:t>
      </w:r>
      <w:r w:rsidR="006B37DC" w:rsidRPr="008E7D0A">
        <w:t xml:space="preserve"> из </w:t>
      </w:r>
      <w:r w:rsidR="00810482" w:rsidRPr="008E7D0A">
        <w:t>организаций</w:t>
      </w:r>
      <w:r w:rsidR="006B37DC" w:rsidRPr="008E7D0A">
        <w:t>, который оформляется протоколом</w:t>
      </w:r>
      <w:r w:rsidR="005839A6">
        <w:t xml:space="preserve"> оргкомитета</w:t>
      </w:r>
      <w:r w:rsidR="006B37DC" w:rsidRPr="008E7D0A">
        <w:t xml:space="preserve">. </w:t>
      </w:r>
    </w:p>
    <w:p w:rsidR="007D63D7" w:rsidRPr="008E7D0A" w:rsidRDefault="00810482" w:rsidP="008E7D0A">
      <w:pPr>
        <w:pStyle w:val="a7"/>
        <w:ind w:left="0"/>
        <w:jc w:val="both"/>
        <w:rPr>
          <w:rFonts w:cs="Times New Roman"/>
          <w:szCs w:val="28"/>
        </w:rPr>
      </w:pPr>
      <w:r w:rsidRPr="008E7D0A">
        <w:rPr>
          <w:szCs w:val="28"/>
        </w:rPr>
        <w:t>П</w:t>
      </w:r>
      <w:r w:rsidR="006B37DC" w:rsidRPr="008E7D0A">
        <w:rPr>
          <w:szCs w:val="28"/>
        </w:rPr>
        <w:t>озиция организации в рейтинге определяется</w:t>
      </w:r>
      <w:r w:rsidR="00AE5D52" w:rsidRPr="008E7D0A">
        <w:rPr>
          <w:szCs w:val="28"/>
        </w:rPr>
        <w:t xml:space="preserve"> суммой всех</w:t>
      </w:r>
      <w:r w:rsidRPr="008E7D0A">
        <w:rPr>
          <w:szCs w:val="28"/>
        </w:rPr>
        <w:t xml:space="preserve"> баллов,</w:t>
      </w:r>
      <w:r w:rsidR="00AE5D52" w:rsidRPr="008E7D0A">
        <w:rPr>
          <w:rFonts w:cs="Times New Roman"/>
          <w:szCs w:val="28"/>
        </w:rPr>
        <w:t xml:space="preserve"> </w:t>
      </w:r>
      <w:r w:rsidR="00484B04">
        <w:rPr>
          <w:szCs w:val="28"/>
        </w:rPr>
        <w:t>выставленны</w:t>
      </w:r>
      <w:r w:rsidR="008E195A">
        <w:rPr>
          <w:szCs w:val="28"/>
        </w:rPr>
        <w:t>х</w:t>
      </w:r>
      <w:r w:rsidR="006B37DC" w:rsidRPr="008E7D0A">
        <w:t xml:space="preserve"> </w:t>
      </w:r>
      <w:r w:rsidR="003A0AF5" w:rsidRPr="008E7D0A">
        <w:t>член</w:t>
      </w:r>
      <w:r w:rsidR="008E7D0A" w:rsidRPr="008E7D0A">
        <w:t>ами</w:t>
      </w:r>
      <w:r w:rsidR="006B37DC" w:rsidRPr="008E7D0A">
        <w:t xml:space="preserve"> </w:t>
      </w:r>
      <w:r w:rsidR="003A0AF5" w:rsidRPr="008E7D0A">
        <w:t>экспертной комиссии</w:t>
      </w:r>
      <w:r w:rsidR="006B37DC" w:rsidRPr="008E7D0A">
        <w:t>.</w:t>
      </w:r>
    </w:p>
    <w:p w:rsidR="001208BC" w:rsidRPr="008E7D0A" w:rsidRDefault="00FA1E18" w:rsidP="008E7D0A">
      <w:pPr>
        <w:pStyle w:val="a7"/>
        <w:ind w:left="0" w:firstLine="708"/>
        <w:jc w:val="both"/>
      </w:pPr>
      <w:r w:rsidRPr="008E7D0A">
        <w:rPr>
          <w:szCs w:val="28"/>
        </w:rPr>
        <w:t>Организация, набравшая</w:t>
      </w:r>
      <w:r w:rsidR="001208BC" w:rsidRPr="008E7D0A">
        <w:rPr>
          <w:szCs w:val="28"/>
        </w:rPr>
        <w:t xml:space="preserve"> наибольшее количество баллов, за</w:t>
      </w:r>
      <w:r w:rsidR="008E195A">
        <w:rPr>
          <w:szCs w:val="28"/>
        </w:rPr>
        <w:t>нимае</w:t>
      </w:r>
      <w:r w:rsidR="001208BC" w:rsidRPr="008E7D0A">
        <w:rPr>
          <w:szCs w:val="28"/>
        </w:rPr>
        <w:t>т первую строку рейтинга,</w:t>
      </w:r>
      <w:r w:rsidRPr="008E7D0A">
        <w:rPr>
          <w:szCs w:val="28"/>
        </w:rPr>
        <w:t xml:space="preserve"> остальные организации</w:t>
      </w:r>
      <w:r w:rsidR="001208BC" w:rsidRPr="008E7D0A">
        <w:rPr>
          <w:szCs w:val="28"/>
        </w:rPr>
        <w:t xml:space="preserve"> располага</w:t>
      </w:r>
      <w:r w:rsidR="008E195A">
        <w:rPr>
          <w:szCs w:val="28"/>
        </w:rPr>
        <w:t>ют</w:t>
      </w:r>
      <w:r w:rsidR="001208BC" w:rsidRPr="008E7D0A">
        <w:rPr>
          <w:szCs w:val="28"/>
        </w:rPr>
        <w:t>ся в рейтинге в порядке уменьшения количества набранных ими баллов.</w:t>
      </w:r>
      <w:r w:rsidR="001208BC" w:rsidRPr="008E7D0A">
        <w:t xml:space="preserve"> </w:t>
      </w:r>
    </w:p>
    <w:p w:rsidR="00FA1E18" w:rsidRPr="008E7D0A" w:rsidRDefault="00FA1E18" w:rsidP="00FA1E18">
      <w:pPr>
        <w:jc w:val="both"/>
      </w:pPr>
      <w:r w:rsidRPr="008E7D0A">
        <w:t>В случае если организации</w:t>
      </w:r>
      <w:r w:rsidR="001208BC" w:rsidRPr="008E7D0A">
        <w:t xml:space="preserve"> набрали одинаковое количество баллов, вопрос о позиции </w:t>
      </w:r>
      <w:r w:rsidR="008E7D0A">
        <w:t xml:space="preserve">организации </w:t>
      </w:r>
      <w:r w:rsidR="001208BC" w:rsidRPr="008E7D0A">
        <w:t xml:space="preserve">в рейтинге решается </w:t>
      </w:r>
      <w:r w:rsidR="008E7D0A">
        <w:t xml:space="preserve">путем открытого </w:t>
      </w:r>
      <w:r w:rsidR="001208BC" w:rsidRPr="008E7D0A">
        <w:t>голосовани</w:t>
      </w:r>
      <w:r w:rsidR="008E7D0A">
        <w:t>я</w:t>
      </w:r>
      <w:r w:rsidR="00AE5D52" w:rsidRPr="008E7D0A">
        <w:t xml:space="preserve"> член</w:t>
      </w:r>
      <w:r w:rsidR="008E195A">
        <w:t>ов</w:t>
      </w:r>
      <w:r w:rsidR="00AE5D52" w:rsidRPr="008E7D0A">
        <w:t xml:space="preserve"> </w:t>
      </w:r>
      <w:r w:rsidR="004206A7">
        <w:t>оргкомитета</w:t>
      </w:r>
      <w:r w:rsidRPr="008E7D0A">
        <w:t xml:space="preserve"> </w:t>
      </w:r>
    </w:p>
    <w:p w:rsidR="001208BC" w:rsidRPr="00276522" w:rsidRDefault="001208BC" w:rsidP="001208BC">
      <w:pPr>
        <w:pStyle w:val="a7"/>
        <w:ind w:left="0"/>
        <w:jc w:val="both"/>
        <w:rPr>
          <w:rFonts w:cs="Times New Roman"/>
          <w:szCs w:val="28"/>
        </w:rPr>
      </w:pPr>
      <w:r>
        <w:t>При равенстве голосов голос пре</w:t>
      </w:r>
      <w:r w:rsidR="00AE5D52">
        <w:t xml:space="preserve">дседательствующего </w:t>
      </w:r>
      <w:r w:rsidR="00D051D5">
        <w:t>н</w:t>
      </w:r>
      <w:r w:rsidR="008E7D0A">
        <w:t xml:space="preserve">а заседании </w:t>
      </w:r>
      <w:r w:rsidR="008E195A">
        <w:t xml:space="preserve">оргкомитета </w:t>
      </w:r>
      <w:r>
        <w:t>является решающим.</w:t>
      </w:r>
    </w:p>
    <w:p w:rsidR="007D63D7" w:rsidRDefault="007D63D7" w:rsidP="007D63D7">
      <w:pPr>
        <w:jc w:val="both"/>
      </w:pPr>
      <w:r>
        <w:t>1</w:t>
      </w:r>
      <w:r w:rsidR="005839A6">
        <w:t>6</w:t>
      </w:r>
      <w:r>
        <w:t xml:space="preserve">. </w:t>
      </w:r>
      <w:r w:rsidR="00CD583E">
        <w:t xml:space="preserve">По итогам конкурсного отбора согласно рейтингу </w:t>
      </w:r>
      <w:r>
        <w:t>определяется двадцать организаций</w:t>
      </w:r>
      <w:r w:rsidR="00576D8D">
        <w:t>, набравших</w:t>
      </w:r>
      <w:r w:rsidR="004206A7">
        <w:t xml:space="preserve"> наибольшее к</w:t>
      </w:r>
      <w:r w:rsidR="00576D8D">
        <w:t>оличество баллов,</w:t>
      </w:r>
      <w:r>
        <w:t xml:space="preserve"> </w:t>
      </w:r>
      <w:r w:rsidR="00CF5478">
        <w:t xml:space="preserve">которым выделяется грант </w:t>
      </w:r>
      <w:r>
        <w:t xml:space="preserve">для создания </w:t>
      </w:r>
      <w:r w:rsidR="00B404F2">
        <w:t xml:space="preserve">школьных </w:t>
      </w:r>
      <w:r>
        <w:t>информационно-библиотечных центров</w:t>
      </w:r>
      <w:r w:rsidR="00CD583E">
        <w:t>.</w:t>
      </w:r>
      <w:r>
        <w:t xml:space="preserve"> </w:t>
      </w:r>
      <w:r w:rsidR="00CD583E">
        <w:t>И</w:t>
      </w:r>
      <w:r>
        <w:t xml:space="preserve">з них оргкомитет выделяет организации, </w:t>
      </w:r>
      <w:r w:rsidR="00576D8D">
        <w:t>занявши</w:t>
      </w:r>
      <w:r w:rsidR="00A62787">
        <w:t>е</w:t>
      </w:r>
      <w:r w:rsidR="00576D8D">
        <w:t xml:space="preserve"> </w:t>
      </w:r>
      <w:r w:rsidR="00CD583E">
        <w:t>в рейтинге</w:t>
      </w:r>
      <w:r w:rsidR="00A62787">
        <w:t xml:space="preserve"> </w:t>
      </w:r>
      <w:r w:rsidR="00576D8D">
        <w:t xml:space="preserve">первые четыре места, </w:t>
      </w:r>
      <w:r w:rsidR="00CF5478">
        <w:t xml:space="preserve">которым выделяется грант </w:t>
      </w:r>
      <w:r>
        <w:t>для создания опорных</w:t>
      </w:r>
      <w:r w:rsidR="00201D1D" w:rsidRPr="00201D1D">
        <w:t xml:space="preserve"> </w:t>
      </w:r>
      <w:r w:rsidR="00B404F2">
        <w:t xml:space="preserve">школьных </w:t>
      </w:r>
      <w:r w:rsidR="00201D1D">
        <w:t>информационно-библиотечных центров</w:t>
      </w:r>
      <w:r>
        <w:t>.</w:t>
      </w:r>
      <w:r w:rsidR="004206A7">
        <w:t xml:space="preserve"> Решение оргкомитета</w:t>
      </w:r>
      <w:r w:rsidR="004206A7">
        <w:rPr>
          <w:rFonts w:cs="Times New Roman"/>
          <w:szCs w:val="28"/>
        </w:rPr>
        <w:t xml:space="preserve"> оформляется протоколом, который</w:t>
      </w:r>
      <w:r w:rsidR="004206A7" w:rsidRPr="00DB1561">
        <w:rPr>
          <w:rFonts w:cs="Times New Roman"/>
          <w:szCs w:val="28"/>
        </w:rPr>
        <w:t xml:space="preserve"> подписыва</w:t>
      </w:r>
      <w:r w:rsidR="004529BD">
        <w:rPr>
          <w:rFonts w:cs="Times New Roman"/>
          <w:szCs w:val="28"/>
        </w:rPr>
        <w:t>е</w:t>
      </w:r>
      <w:r w:rsidR="004206A7" w:rsidRPr="00DB1561">
        <w:rPr>
          <w:rFonts w:cs="Times New Roman"/>
          <w:szCs w:val="28"/>
        </w:rPr>
        <w:t>тся председательствующим</w:t>
      </w:r>
      <w:r w:rsidR="004206A7">
        <w:rPr>
          <w:rFonts w:cs="Times New Roman"/>
          <w:szCs w:val="28"/>
        </w:rPr>
        <w:t xml:space="preserve"> на заседании </w:t>
      </w:r>
      <w:r w:rsidR="004529BD">
        <w:rPr>
          <w:rFonts w:cs="Times New Roman"/>
          <w:szCs w:val="28"/>
        </w:rPr>
        <w:t xml:space="preserve">оргкомитета </w:t>
      </w:r>
      <w:r w:rsidR="004206A7">
        <w:rPr>
          <w:rFonts w:cs="Times New Roman"/>
          <w:szCs w:val="28"/>
        </w:rPr>
        <w:t xml:space="preserve">и направляется в </w:t>
      </w:r>
      <w:r w:rsidR="003E07D9">
        <w:rPr>
          <w:rFonts w:cs="Times New Roman"/>
          <w:szCs w:val="28"/>
        </w:rPr>
        <w:t xml:space="preserve">департамент в </w:t>
      </w:r>
      <w:r w:rsidR="004206A7">
        <w:rPr>
          <w:rFonts w:cs="Times New Roman"/>
          <w:szCs w:val="28"/>
        </w:rPr>
        <w:t>течение пяти рабочих дней</w:t>
      </w:r>
      <w:r w:rsidR="00F9013D">
        <w:rPr>
          <w:rFonts w:cs="Times New Roman"/>
          <w:szCs w:val="28"/>
        </w:rPr>
        <w:t xml:space="preserve"> с момента </w:t>
      </w:r>
      <w:r w:rsidR="003E07D9">
        <w:rPr>
          <w:rFonts w:cs="Times New Roman"/>
          <w:szCs w:val="28"/>
        </w:rPr>
        <w:t xml:space="preserve">его </w:t>
      </w:r>
      <w:r w:rsidR="00F9013D">
        <w:rPr>
          <w:rFonts w:cs="Times New Roman"/>
          <w:szCs w:val="28"/>
        </w:rPr>
        <w:t>подписания</w:t>
      </w:r>
      <w:r w:rsidR="00D67703">
        <w:rPr>
          <w:rFonts w:cs="Times New Roman"/>
          <w:szCs w:val="28"/>
        </w:rPr>
        <w:t>.</w:t>
      </w:r>
    </w:p>
    <w:p w:rsidR="00CD583E" w:rsidRDefault="007D63D7" w:rsidP="00CD583E">
      <w:pPr>
        <w:pStyle w:val="a7"/>
        <w:ind w:left="0"/>
        <w:jc w:val="both"/>
        <w:rPr>
          <w:rFonts w:cs="Times New Roman"/>
          <w:szCs w:val="28"/>
        </w:rPr>
      </w:pPr>
      <w:r>
        <w:t>1</w:t>
      </w:r>
      <w:r w:rsidR="004E1A70">
        <w:t>7</w:t>
      </w:r>
      <w:r>
        <w:t xml:space="preserve">. </w:t>
      </w:r>
      <w:r w:rsidR="006B3DF3">
        <w:rPr>
          <w:rFonts w:cs="Times New Roman"/>
          <w:szCs w:val="28"/>
        </w:rPr>
        <w:t>Результаты конкурсного отбора</w:t>
      </w:r>
      <w:r w:rsidR="00CD583E" w:rsidRPr="00276522">
        <w:rPr>
          <w:rFonts w:cs="Times New Roman"/>
          <w:szCs w:val="28"/>
        </w:rPr>
        <w:t xml:space="preserve"> </w:t>
      </w:r>
      <w:r w:rsidR="00CD583E">
        <w:rPr>
          <w:rFonts w:cs="Times New Roman"/>
          <w:szCs w:val="28"/>
        </w:rPr>
        <w:t xml:space="preserve">департаментом </w:t>
      </w:r>
      <w:r w:rsidR="00CD583E" w:rsidRPr="00276522">
        <w:rPr>
          <w:rFonts w:cs="Times New Roman"/>
          <w:szCs w:val="28"/>
        </w:rPr>
        <w:t xml:space="preserve">подводятся </w:t>
      </w:r>
      <w:r w:rsidR="00F02714">
        <w:rPr>
          <w:rFonts w:cs="Times New Roman"/>
          <w:szCs w:val="28"/>
        </w:rPr>
        <w:t xml:space="preserve">в срок </w:t>
      </w:r>
      <w:r w:rsidR="00CD583E" w:rsidRPr="00276522">
        <w:rPr>
          <w:rFonts w:cs="Times New Roman"/>
          <w:szCs w:val="28"/>
        </w:rPr>
        <w:t>не позднее 2 месяцев с момен</w:t>
      </w:r>
      <w:r w:rsidR="006B3DF3">
        <w:rPr>
          <w:rFonts w:cs="Times New Roman"/>
          <w:szCs w:val="28"/>
        </w:rPr>
        <w:t>та объявления конкурс</w:t>
      </w:r>
      <w:r w:rsidR="00AF69C3">
        <w:rPr>
          <w:rFonts w:cs="Times New Roman"/>
          <w:szCs w:val="28"/>
        </w:rPr>
        <w:t>ного отбора</w:t>
      </w:r>
      <w:r w:rsidR="006B3DF3">
        <w:rPr>
          <w:rFonts w:cs="Times New Roman"/>
          <w:szCs w:val="28"/>
        </w:rPr>
        <w:t xml:space="preserve"> и утверждаются</w:t>
      </w:r>
      <w:r w:rsidR="00CD583E" w:rsidRPr="00276522">
        <w:rPr>
          <w:rFonts w:cs="Times New Roman"/>
          <w:szCs w:val="28"/>
        </w:rPr>
        <w:t xml:space="preserve"> </w:t>
      </w:r>
      <w:r w:rsidR="006B3DF3">
        <w:rPr>
          <w:rFonts w:cs="Times New Roman"/>
          <w:szCs w:val="28"/>
        </w:rPr>
        <w:t xml:space="preserve">приказом </w:t>
      </w:r>
      <w:r w:rsidR="00CD583E">
        <w:rPr>
          <w:rFonts w:cs="Times New Roman"/>
          <w:szCs w:val="28"/>
        </w:rPr>
        <w:t>согласно протоколу оргкомитета, представленному</w:t>
      </w:r>
      <w:r w:rsidR="00CD583E" w:rsidRPr="00276522">
        <w:rPr>
          <w:rFonts w:cs="Times New Roman"/>
          <w:szCs w:val="28"/>
        </w:rPr>
        <w:t xml:space="preserve"> в виде сфо</w:t>
      </w:r>
      <w:r w:rsidR="00CD583E">
        <w:rPr>
          <w:rFonts w:cs="Times New Roman"/>
          <w:szCs w:val="28"/>
        </w:rPr>
        <w:t>рмированного рейтинга организаций</w:t>
      </w:r>
      <w:r w:rsidR="00516EF0">
        <w:rPr>
          <w:rFonts w:cs="Times New Roman"/>
          <w:szCs w:val="28"/>
        </w:rPr>
        <w:t>.</w:t>
      </w:r>
    </w:p>
    <w:p w:rsidR="007D63D7" w:rsidRDefault="006B3DF3" w:rsidP="007254B7">
      <w:pPr>
        <w:pStyle w:val="a7"/>
        <w:ind w:left="0"/>
        <w:jc w:val="both"/>
      </w:pPr>
      <w:r w:rsidRPr="00B44D74">
        <w:t xml:space="preserve">В приказе департамент </w:t>
      </w:r>
      <w:r w:rsidR="001D6214" w:rsidRPr="00B44D74">
        <w:t>распределяет</w:t>
      </w:r>
      <w:r w:rsidRPr="00B44D74">
        <w:t xml:space="preserve"> гранты </w:t>
      </w:r>
      <w:r w:rsidR="009C5A95">
        <w:t>двадцати</w:t>
      </w:r>
      <w:r w:rsidRPr="00B44D74">
        <w:t xml:space="preserve"> организациям – победителям конкурсного отбора</w:t>
      </w:r>
      <w:r w:rsidR="006B4A32">
        <w:t>, предоставляемые д</w:t>
      </w:r>
      <w:r w:rsidR="00E164E0" w:rsidRPr="00B44D74">
        <w:t>ля создания школьных информационно-библиотечных центров</w:t>
      </w:r>
      <w:r w:rsidR="00CE706A">
        <w:t xml:space="preserve"> и обеспечения</w:t>
      </w:r>
      <w:r w:rsidR="003342E1" w:rsidRPr="00B44D74">
        <w:t xml:space="preserve"> </w:t>
      </w:r>
      <w:r w:rsidRPr="00B44D74">
        <w:t>доступ</w:t>
      </w:r>
      <w:r w:rsidR="00CE706A">
        <w:t>а</w:t>
      </w:r>
      <w:r w:rsidRPr="00B44D74">
        <w:t xml:space="preserve"> к электронной библиотечной системе</w:t>
      </w:r>
      <w:r w:rsidR="003342E1" w:rsidRPr="00B44D74">
        <w:t>,</w:t>
      </w:r>
      <w:r w:rsidRPr="00B44D74">
        <w:t xml:space="preserve"> </w:t>
      </w:r>
      <w:r w:rsidR="00F02714" w:rsidRPr="00B44D74">
        <w:t xml:space="preserve">занявшим первые четыре места в рейтинге </w:t>
      </w:r>
      <w:r w:rsidRPr="00B44D74">
        <w:t>организациям</w:t>
      </w:r>
      <w:r w:rsidR="003342E1" w:rsidRPr="00B44D74">
        <w:t xml:space="preserve"> дополнительно </w:t>
      </w:r>
      <w:r w:rsidR="00F02714">
        <w:t xml:space="preserve">предоставляются средства </w:t>
      </w:r>
      <w:r w:rsidR="0009071D" w:rsidRPr="00B44D74">
        <w:t>на</w:t>
      </w:r>
      <w:r w:rsidR="003342E1" w:rsidRPr="00B44D74">
        <w:t xml:space="preserve"> </w:t>
      </w:r>
      <w:r w:rsidRPr="00B44D74">
        <w:t>приобретени</w:t>
      </w:r>
      <w:r w:rsidR="0009071D" w:rsidRPr="00B44D74">
        <w:t>е</w:t>
      </w:r>
      <w:r w:rsidRPr="00B44D74">
        <w:t xml:space="preserve"> оборудования для </w:t>
      </w:r>
      <w:r w:rsidR="0009071D" w:rsidRPr="00B44D74">
        <w:t>информационно-библиотечных центров.</w:t>
      </w:r>
    </w:p>
    <w:p w:rsidR="007254B7" w:rsidRDefault="007D63D7" w:rsidP="007254B7">
      <w:pPr>
        <w:jc w:val="both"/>
      </w:pPr>
      <w:r>
        <w:t>1</w:t>
      </w:r>
      <w:r w:rsidR="004E1A70">
        <w:t>8</w:t>
      </w:r>
      <w:r>
        <w:t>. На основании</w:t>
      </w:r>
      <w:r w:rsidR="00576D8D">
        <w:t xml:space="preserve"> </w:t>
      </w:r>
      <w:r w:rsidR="007254B7">
        <w:t>приказа департамент в течение</w:t>
      </w:r>
      <w:r>
        <w:t xml:space="preserve"> </w:t>
      </w:r>
      <w:r w:rsidR="007B13AA">
        <w:t>пяти</w:t>
      </w:r>
      <w:r>
        <w:t xml:space="preserve"> рабочих дней</w:t>
      </w:r>
      <w:r w:rsidR="007254B7">
        <w:t xml:space="preserve"> </w:t>
      </w:r>
      <w:r w:rsidR="00AF69C3">
        <w:t xml:space="preserve">с момента получения протокола оргкомитета </w:t>
      </w:r>
      <w:r w:rsidR="007254B7">
        <w:t xml:space="preserve">заключает </w:t>
      </w:r>
      <w:r w:rsidR="00F02714">
        <w:t xml:space="preserve">с организациями – победителями конкурсного отбора </w:t>
      </w:r>
      <w:r w:rsidR="007254B7">
        <w:t>соглашения о предоставлении гранта (далее − соглашени</w:t>
      </w:r>
      <w:r w:rsidR="00F02714">
        <w:t>я</w:t>
      </w:r>
      <w:r w:rsidR="007254B7">
        <w:t>) по форме согласно приложению 1 к Порядку.</w:t>
      </w:r>
    </w:p>
    <w:p w:rsidR="007D63D7" w:rsidRDefault="004E1A70" w:rsidP="007D63D7">
      <w:pPr>
        <w:jc w:val="both"/>
      </w:pPr>
      <w:r>
        <w:t>19</w:t>
      </w:r>
      <w:r w:rsidR="007D63D7">
        <w:t>. Грант предоставляется на следующих условиях:</w:t>
      </w:r>
    </w:p>
    <w:p w:rsidR="007D63D7" w:rsidRDefault="007B13AA" w:rsidP="007D63D7">
      <w:pPr>
        <w:jc w:val="both"/>
      </w:pPr>
      <w:r>
        <w:t>-</w:t>
      </w:r>
      <w:r w:rsidR="007D63D7">
        <w:t xml:space="preserve"> организаци</w:t>
      </w:r>
      <w:r w:rsidR="00EC31D0">
        <w:t>я является победителем</w:t>
      </w:r>
      <w:r w:rsidR="007D63D7">
        <w:t xml:space="preserve"> конкурсного отбора;</w:t>
      </w:r>
    </w:p>
    <w:p w:rsidR="007D63D7" w:rsidRDefault="007B13AA" w:rsidP="007D63D7">
      <w:pPr>
        <w:jc w:val="both"/>
      </w:pPr>
      <w:r>
        <w:t xml:space="preserve">- </w:t>
      </w:r>
      <w:r w:rsidR="007D63D7">
        <w:t>согласие организации на осуществление департаментом и органом государственного финансового контроля проверок соблюдения  организацией условий, целей и порядка предоставления</w:t>
      </w:r>
      <w:r>
        <w:t xml:space="preserve"> гранта</w:t>
      </w:r>
      <w:r w:rsidR="007D63D7">
        <w:t>;</w:t>
      </w:r>
    </w:p>
    <w:p w:rsidR="007D63D7" w:rsidRDefault="007B13AA" w:rsidP="007D63D7">
      <w:pPr>
        <w:jc w:val="both"/>
      </w:pPr>
      <w:r>
        <w:t xml:space="preserve">- </w:t>
      </w:r>
      <w:r w:rsidR="00EC31D0">
        <w:t xml:space="preserve">для муниципальных организаций </w:t>
      </w:r>
      <w:r w:rsidR="00570EA6">
        <w:t>–</w:t>
      </w:r>
      <w:r w:rsidR="00F5470B">
        <w:t xml:space="preserve"> </w:t>
      </w:r>
      <w:r w:rsidR="007D63D7">
        <w:t xml:space="preserve">согласие органа, осуществляющего функции и полномочия учредителя в отношении организации, на участие организации в конкурсном отборе, оформленное на бланке </w:t>
      </w:r>
      <w:r>
        <w:t xml:space="preserve">данного </w:t>
      </w:r>
      <w:r w:rsidR="007D63D7">
        <w:t>органа</w:t>
      </w:r>
      <w:r w:rsidR="00570EA6">
        <w:t>;</w:t>
      </w:r>
      <w:r w:rsidR="007D63D7">
        <w:t xml:space="preserve"> </w:t>
      </w:r>
    </w:p>
    <w:p w:rsidR="00EC31D0" w:rsidRDefault="00EC31D0" w:rsidP="007D63D7">
      <w:pPr>
        <w:jc w:val="both"/>
      </w:pPr>
      <w:r>
        <w:t xml:space="preserve">- отсутствие </w:t>
      </w:r>
      <w:r w:rsidR="00C17BC9">
        <w:t xml:space="preserve">просроченной задолженности по налоговым и иным обязательным платежам в бюджеты бюджетной системы Российской Федерации и государственные внебюджетные фонды. </w:t>
      </w:r>
      <w:r>
        <w:t xml:space="preserve"> </w:t>
      </w:r>
    </w:p>
    <w:p w:rsidR="00D67703" w:rsidRDefault="007D63D7" w:rsidP="00D67703">
      <w:pPr>
        <w:jc w:val="both"/>
      </w:pPr>
      <w:r>
        <w:t>2</w:t>
      </w:r>
      <w:r w:rsidR="004E1A70">
        <w:t>0</w:t>
      </w:r>
      <w:r>
        <w:t>. Размер гранта</w:t>
      </w:r>
      <w:r w:rsidR="00D67703">
        <w:t xml:space="preserve"> (</w:t>
      </w:r>
      <w:r w:rsidR="00D67703">
        <w:rPr>
          <w:lang w:val="en-US"/>
        </w:rPr>
        <w:t>D</w:t>
      </w:r>
      <w:proofErr w:type="spellStart"/>
      <w:r w:rsidR="00D67703" w:rsidRPr="00C53CB4">
        <w:rPr>
          <w:vertAlign w:val="subscript"/>
        </w:rPr>
        <w:t>li</w:t>
      </w:r>
      <w:proofErr w:type="spellEnd"/>
      <w:r w:rsidR="00D67703">
        <w:t>) на создание школьных информационно-библиотечных центров определяется по формуле:</w:t>
      </w:r>
    </w:p>
    <w:p w:rsidR="00D67703" w:rsidRDefault="00D67703" w:rsidP="00D67703">
      <w:pPr>
        <w:jc w:val="both"/>
      </w:pPr>
    </w:p>
    <w:p w:rsidR="00D67703" w:rsidRDefault="00D67703" w:rsidP="00D67703">
      <w:pPr>
        <w:jc w:val="center"/>
        <w:rPr>
          <w:vertAlign w:val="subscript"/>
        </w:rPr>
      </w:pPr>
      <w:r>
        <w:rPr>
          <w:lang w:val="en-US"/>
        </w:rPr>
        <w:t>D</w:t>
      </w:r>
      <w:proofErr w:type="spellStart"/>
      <w:r w:rsidRPr="00691C4B">
        <w:rPr>
          <w:vertAlign w:val="subscript"/>
        </w:rPr>
        <w:t>li</w:t>
      </w:r>
      <w:proofErr w:type="spellEnd"/>
      <w:r>
        <w:t xml:space="preserve"> = ∑</w:t>
      </w:r>
      <w:r w:rsidRPr="00691C4B">
        <w:rPr>
          <w:vertAlign w:val="subscript"/>
        </w:rPr>
        <w:t>1</w:t>
      </w:r>
      <w:r>
        <w:rPr>
          <w:vertAlign w:val="subscript"/>
        </w:rPr>
        <w:t>,</w:t>
      </w:r>
    </w:p>
    <w:p w:rsidR="00D67703" w:rsidRDefault="00D67703" w:rsidP="006460E1">
      <w:pPr>
        <w:ind w:firstLine="0"/>
        <w:jc w:val="both"/>
      </w:pPr>
      <w:r>
        <w:t>где</w:t>
      </w:r>
      <w:r w:rsidR="00F02714" w:rsidRPr="00DC1043" w:rsidDel="00F02714">
        <w:t xml:space="preserve"> </w:t>
      </w:r>
      <w:r>
        <w:t>∑</w:t>
      </w:r>
      <w:r w:rsidRPr="00691C4B">
        <w:rPr>
          <w:vertAlign w:val="subscript"/>
        </w:rPr>
        <w:t>1</w:t>
      </w:r>
      <w:r>
        <w:t xml:space="preserve"> – сумма субсидии, направляемая на создание школьного информационно-библиотечного центра</w:t>
      </w:r>
      <w:r w:rsidR="006B4A32">
        <w:t xml:space="preserve"> и обеспечени</w:t>
      </w:r>
      <w:r w:rsidR="006460E1">
        <w:t>е</w:t>
      </w:r>
      <w:r>
        <w:t xml:space="preserve"> доступ</w:t>
      </w:r>
      <w:r w:rsidR="006B4A32">
        <w:t>а</w:t>
      </w:r>
      <w:r>
        <w:t xml:space="preserve"> к электронной библиотечной системе одной организации</w:t>
      </w:r>
      <w:r w:rsidR="002D371E">
        <w:t>, составляющая 75 тыс. рублей</w:t>
      </w:r>
      <w:r w:rsidR="00F02714">
        <w:t>.</w:t>
      </w:r>
    </w:p>
    <w:p w:rsidR="00D67703" w:rsidRDefault="00D67703" w:rsidP="00D67703">
      <w:pPr>
        <w:jc w:val="both"/>
      </w:pPr>
      <w:r>
        <w:t>Размер гранта (</w:t>
      </w:r>
      <w:proofErr w:type="spellStart"/>
      <w:proofErr w:type="gramStart"/>
      <w:r>
        <w:t>С</w:t>
      </w:r>
      <w:proofErr w:type="gramEnd"/>
      <w:r w:rsidRPr="00C53CB4">
        <w:rPr>
          <w:vertAlign w:val="subscript"/>
        </w:rPr>
        <w:t>li</w:t>
      </w:r>
      <w:proofErr w:type="spellEnd"/>
      <w:r>
        <w:t>) на создание опорных</w:t>
      </w:r>
      <w:r w:rsidRPr="00201D1D">
        <w:t xml:space="preserve"> </w:t>
      </w:r>
      <w:r>
        <w:t>школьных информационно-библиотечных центров определяется по формуле:</w:t>
      </w:r>
    </w:p>
    <w:p w:rsidR="00D67703" w:rsidRDefault="00D67703" w:rsidP="00D67703"/>
    <w:p w:rsidR="00D67703" w:rsidRDefault="00D67703" w:rsidP="00D67703">
      <w:pPr>
        <w:ind w:firstLine="0"/>
        <w:jc w:val="center"/>
      </w:pPr>
      <w:proofErr w:type="spellStart"/>
      <w:proofErr w:type="gramStart"/>
      <w:r>
        <w:t>С</w:t>
      </w:r>
      <w:proofErr w:type="gramEnd"/>
      <w:r w:rsidRPr="00691C4B">
        <w:rPr>
          <w:vertAlign w:val="subscript"/>
        </w:rPr>
        <w:t>li</w:t>
      </w:r>
      <w:proofErr w:type="spellEnd"/>
      <w:r>
        <w:t xml:space="preserve"> = ∑</w:t>
      </w:r>
      <w:r w:rsidRPr="00691C4B">
        <w:rPr>
          <w:vertAlign w:val="subscript"/>
        </w:rPr>
        <w:t>1</w:t>
      </w:r>
      <w:r>
        <w:t xml:space="preserve"> + (∑ </w:t>
      </w:r>
      <w:r>
        <w:rPr>
          <w:rFonts w:cs="Times New Roman"/>
        </w:rPr>
        <w:t>–</w:t>
      </w:r>
      <w:r>
        <w:t xml:space="preserve"> ∑</w:t>
      </w:r>
      <w:r w:rsidRPr="00C53CB4">
        <w:rPr>
          <w:vertAlign w:val="subscript"/>
        </w:rPr>
        <w:t>1</w:t>
      </w:r>
      <w:r>
        <w:t xml:space="preserve"> × 20) / 4,</w:t>
      </w:r>
    </w:p>
    <w:p w:rsidR="00D67703" w:rsidRPr="00DC1043" w:rsidRDefault="00D67703" w:rsidP="00D67703"/>
    <w:p w:rsidR="00D67703" w:rsidRDefault="00D67703" w:rsidP="00D67703">
      <w:pPr>
        <w:ind w:firstLine="0"/>
        <w:jc w:val="both"/>
      </w:pPr>
      <w:r>
        <w:t>где:</w:t>
      </w:r>
    </w:p>
    <w:p w:rsidR="00D67703" w:rsidRDefault="00D67703" w:rsidP="00D67703">
      <w:pPr>
        <w:jc w:val="both"/>
      </w:pPr>
      <w:r>
        <w:t xml:space="preserve">∑ </w:t>
      </w:r>
      <w:r>
        <w:rPr>
          <w:rFonts w:cs="Times New Roman"/>
        </w:rPr>
        <w:t>–</w:t>
      </w:r>
      <w:r>
        <w:t xml:space="preserve"> общая сумма субсидии;</w:t>
      </w:r>
    </w:p>
    <w:p w:rsidR="00D67703" w:rsidRDefault="00D67703" w:rsidP="00D67703">
      <w:pPr>
        <w:jc w:val="both"/>
      </w:pPr>
      <w:r>
        <w:t>20 – количество организаций, получающих поддержку на создание школьных информационно-библиотечных центров</w:t>
      </w:r>
      <w:r w:rsidR="006460E1">
        <w:t xml:space="preserve"> </w:t>
      </w:r>
      <w:r w:rsidR="006B4A32">
        <w:t>и обеспечени</w:t>
      </w:r>
      <w:r w:rsidR="006460E1">
        <w:t>е</w:t>
      </w:r>
      <w:r>
        <w:t xml:space="preserve"> доступ</w:t>
      </w:r>
      <w:r w:rsidR="006B4A32">
        <w:t>а</w:t>
      </w:r>
      <w:r>
        <w:t xml:space="preserve"> к электронной библиотечной системе;</w:t>
      </w:r>
    </w:p>
    <w:p w:rsidR="00D67703" w:rsidRDefault="00D67703" w:rsidP="00D67703">
      <w:pPr>
        <w:jc w:val="both"/>
      </w:pPr>
      <w:r w:rsidRPr="00DC1043">
        <w:t xml:space="preserve">4 </w:t>
      </w:r>
      <w:r w:rsidRPr="00DC1043">
        <w:rPr>
          <w:rFonts w:cs="Times New Roman"/>
        </w:rPr>
        <w:t>–</w:t>
      </w:r>
      <w:r w:rsidRPr="00DC1043">
        <w:t xml:space="preserve"> количество организаций, </w:t>
      </w:r>
      <w:r w:rsidR="00F02714" w:rsidRPr="00DC1043">
        <w:t xml:space="preserve">дополнительно </w:t>
      </w:r>
      <w:r w:rsidRPr="00DC1043">
        <w:t>получающих поддержку на приобретение оборудования для информационно-библиотечных центров.</w:t>
      </w:r>
    </w:p>
    <w:p w:rsidR="007D63D7" w:rsidRDefault="007D63D7" w:rsidP="007D63D7">
      <w:pPr>
        <w:jc w:val="both"/>
      </w:pPr>
      <w:r w:rsidRPr="00B44D74">
        <w:t>2</w:t>
      </w:r>
      <w:r w:rsidR="004E1A70" w:rsidRPr="00B44D74">
        <w:t>1</w:t>
      </w:r>
      <w:r w:rsidRPr="00B44D74">
        <w:t>. За счет гранта организация вправе осуществлять следующие расходы:</w:t>
      </w:r>
    </w:p>
    <w:p w:rsidR="007D63D7" w:rsidRDefault="007B13AA" w:rsidP="007D63D7">
      <w:pPr>
        <w:jc w:val="both"/>
      </w:pPr>
      <w:proofErr w:type="gramStart"/>
      <w:r>
        <w:t xml:space="preserve">- </w:t>
      </w:r>
      <w:r w:rsidR="007D63D7">
        <w:t>оплата товаров, работ, услуг (приобретение доступа к электронным библиотечным ресурсам, мебели, оргтехники, оборудования, программного обеспечения);</w:t>
      </w:r>
      <w:proofErr w:type="gramEnd"/>
    </w:p>
    <w:p w:rsidR="007D63D7" w:rsidRDefault="007B13AA" w:rsidP="007D63D7">
      <w:pPr>
        <w:jc w:val="both"/>
      </w:pPr>
      <w:r>
        <w:t xml:space="preserve">- </w:t>
      </w:r>
      <w:r w:rsidR="007D63D7">
        <w:t>уплата налогов</w:t>
      </w:r>
      <w:r w:rsidR="00570EA6">
        <w:t>.</w:t>
      </w:r>
    </w:p>
    <w:p w:rsidR="007D63D7" w:rsidRDefault="007D63D7" w:rsidP="007D63D7">
      <w:pPr>
        <w:jc w:val="both"/>
      </w:pPr>
      <w:r>
        <w:t>2</w:t>
      </w:r>
      <w:r w:rsidR="004E1A70">
        <w:t>2</w:t>
      </w:r>
      <w:r>
        <w:t>. Организации, являющиеся получателями гранта, имеют право перераспределять средства между утвержденными статьями сметы расходов в пределах не более 3 процентов от общей суммы гранта.</w:t>
      </w:r>
    </w:p>
    <w:p w:rsidR="007D63D7" w:rsidRDefault="007D63D7" w:rsidP="007D63D7">
      <w:pPr>
        <w:jc w:val="both"/>
      </w:pPr>
      <w:r>
        <w:t>2</w:t>
      </w:r>
      <w:r w:rsidR="004E1A70">
        <w:t>3</w:t>
      </w:r>
      <w:r>
        <w:t>. За счет гранта запрещается осуществлять расходы, связанные с деятельностью, напрямую не</w:t>
      </w:r>
      <w:r w:rsidR="007B13AA">
        <w:t xml:space="preserve"> </w:t>
      </w:r>
      <w:r>
        <w:t>связанн</w:t>
      </w:r>
      <w:r w:rsidR="00C326C1">
        <w:t>ой</w:t>
      </w:r>
      <w:r>
        <w:t xml:space="preserve"> с созданием школьного информационно</w:t>
      </w:r>
      <w:r w:rsidR="005E227E">
        <w:t>-</w:t>
      </w:r>
      <w:r>
        <w:t>библиотечного центра.</w:t>
      </w:r>
    </w:p>
    <w:p w:rsidR="007D63D7" w:rsidRDefault="007D63D7" w:rsidP="007D63D7">
      <w:pPr>
        <w:jc w:val="both"/>
      </w:pPr>
      <w:r>
        <w:t>2</w:t>
      </w:r>
      <w:r w:rsidR="004E1A70">
        <w:t>4</w:t>
      </w:r>
      <w:r>
        <w:t xml:space="preserve">. </w:t>
      </w:r>
      <w:proofErr w:type="gramStart"/>
      <w:r>
        <w:t>Гранты предоставляются в пределах средств, предусматриваемых в рамках ведомственной целевой программы департамента на 2016 год и на плановый период 2017 и 2018 годов, утвержденной приказом департамента от 07.04.2016 № 07-нп «Об утверждении ведомственной целевой программы департамента образования Ярославской области на 2016 год и на плановый период 2017 и 2018 годов», на модернизацию содержания и технологий обучения в соответствии с новым федеральным</w:t>
      </w:r>
      <w:proofErr w:type="gramEnd"/>
      <w:r>
        <w:t xml:space="preserve">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сетевых методических объединений. </w:t>
      </w:r>
    </w:p>
    <w:p w:rsidR="007D63D7" w:rsidRDefault="007D63D7" w:rsidP="007D63D7">
      <w:pPr>
        <w:jc w:val="both"/>
      </w:pPr>
      <w:r>
        <w:t>2</w:t>
      </w:r>
      <w:r w:rsidR="004E1A70">
        <w:t>5</w:t>
      </w:r>
      <w:r>
        <w:t xml:space="preserve">. </w:t>
      </w:r>
      <w:r w:rsidR="00BC7B32">
        <w:t>Значение п</w:t>
      </w:r>
      <w:r>
        <w:t>оказател</w:t>
      </w:r>
      <w:r w:rsidR="00BC7B32">
        <w:t>я</w:t>
      </w:r>
      <w:r>
        <w:t xml:space="preserve"> результат</w:t>
      </w:r>
      <w:r w:rsidR="00BC7B32">
        <w:t>ивности</w:t>
      </w:r>
      <w:r>
        <w:t xml:space="preserve"> использования гранта устанавливается  соглашени</w:t>
      </w:r>
      <w:r w:rsidR="00570EA6">
        <w:t>ем</w:t>
      </w:r>
      <w:r>
        <w:t>.</w:t>
      </w:r>
    </w:p>
    <w:p w:rsidR="007D63D7" w:rsidRDefault="007D63D7" w:rsidP="007D63D7">
      <w:pPr>
        <w:jc w:val="both"/>
      </w:pPr>
      <w:r>
        <w:t>2</w:t>
      </w:r>
      <w:r w:rsidR="004E1A70">
        <w:t>6</w:t>
      </w:r>
      <w:r>
        <w:t>. Перечисление гранта осуществляется на основании приказа департамента в сроки, установленные соглашени</w:t>
      </w:r>
      <w:r w:rsidR="00570EA6">
        <w:t>ем</w:t>
      </w:r>
      <w:r>
        <w:t>, на расчетный счет организации</w:t>
      </w:r>
      <w:r w:rsidR="00A85B88">
        <w:t>.</w:t>
      </w:r>
    </w:p>
    <w:p w:rsidR="007D63D7" w:rsidRDefault="007D63D7" w:rsidP="007D63D7">
      <w:pPr>
        <w:jc w:val="both"/>
      </w:pPr>
      <w:r>
        <w:t>2</w:t>
      </w:r>
      <w:r w:rsidR="004E1A70">
        <w:t>7</w:t>
      </w:r>
      <w:r>
        <w:t xml:space="preserve">. Результативность и эффективность использования гранта в отчетном финансовом году оценивается </w:t>
      </w:r>
      <w:proofErr w:type="gramStart"/>
      <w:r>
        <w:t>департаментом</w:t>
      </w:r>
      <w:proofErr w:type="gramEnd"/>
      <w:r>
        <w:t xml:space="preserve"> на основании представленных </w:t>
      </w:r>
      <w:r w:rsidR="00EB65E0">
        <w:t xml:space="preserve">в срок до 05 числа каждого месяца, следующего за отчётным, </w:t>
      </w:r>
      <w:r>
        <w:t xml:space="preserve">организацией отчетов </w:t>
      </w:r>
      <w:r w:rsidR="00EB65E0">
        <w:t xml:space="preserve">о достижении значений показателей результативности и эффективности использования гранта </w:t>
      </w:r>
      <w:r>
        <w:t xml:space="preserve">по форме согласно приложению 2 к Порядку. </w:t>
      </w:r>
    </w:p>
    <w:p w:rsidR="007D63D7" w:rsidRDefault="00B326BB" w:rsidP="007D63D7">
      <w:pPr>
        <w:jc w:val="both"/>
      </w:pPr>
      <w:r>
        <w:t>2</w:t>
      </w:r>
      <w:r w:rsidR="004E1A70">
        <w:t>8</w:t>
      </w:r>
      <w:r w:rsidR="007D63D7">
        <w:t>. Результативность использования гранта (R') рассчитывается по формуле:</w:t>
      </w:r>
    </w:p>
    <w:p w:rsidR="00022723" w:rsidRDefault="00045BAA" w:rsidP="002F154D">
      <w:pPr>
        <w:jc w:val="center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Rj</m:t>
                  </m:r>
                </m:e>
              </m:nary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 xml:space="preserve"> ,</m:t>
          </m:r>
        </m:oMath>
      </m:oMathPara>
    </w:p>
    <w:p w:rsidR="007D63D7" w:rsidRPr="002F154D" w:rsidRDefault="007D63D7" w:rsidP="007D63D7">
      <w:pPr>
        <w:jc w:val="center"/>
        <w:rPr>
          <w:lang w:val="en-US"/>
        </w:rPr>
      </w:pPr>
    </w:p>
    <w:p w:rsidR="007D63D7" w:rsidRDefault="007D63D7" w:rsidP="00691C4B">
      <w:pPr>
        <w:ind w:firstLine="0"/>
        <w:jc w:val="both"/>
      </w:pPr>
      <w:r>
        <w:t>где:</w:t>
      </w:r>
    </w:p>
    <w:p w:rsidR="007D63D7" w:rsidRDefault="007D63D7" w:rsidP="007D63D7">
      <w:pPr>
        <w:jc w:val="both"/>
      </w:pPr>
      <w:r>
        <w:t>N − количество показателей результат</w:t>
      </w:r>
      <w:r w:rsidR="00A85B88">
        <w:t>ивности использования гранта</w:t>
      </w:r>
      <w:r>
        <w:t>;</w:t>
      </w:r>
    </w:p>
    <w:p w:rsidR="007D63D7" w:rsidRDefault="007D63D7" w:rsidP="007D63D7">
      <w:pPr>
        <w:jc w:val="both"/>
      </w:pPr>
      <w:proofErr w:type="spellStart"/>
      <w:r>
        <w:t>R</w:t>
      </w:r>
      <w:r w:rsidRPr="00E50186">
        <w:rPr>
          <w:vertAlign w:val="subscript"/>
        </w:rPr>
        <w:t>j</w:t>
      </w:r>
      <w:proofErr w:type="spellEnd"/>
      <w:r>
        <w:t xml:space="preserve"> − показатель результативности</w:t>
      </w:r>
      <w:r w:rsidR="00A85B88">
        <w:t xml:space="preserve"> использования гранта</w:t>
      </w:r>
      <w:r>
        <w:t>, который рассчитывается по формуле:</w:t>
      </w:r>
    </w:p>
    <w:p w:rsidR="007D63D7" w:rsidRDefault="007D63D7" w:rsidP="007D63D7">
      <w:pPr>
        <w:jc w:val="both"/>
      </w:pPr>
    </w:p>
    <w:p w:rsidR="00220976" w:rsidRPr="00B22A73" w:rsidRDefault="00220976" w:rsidP="00220976">
      <w:pPr>
        <w:ind w:firstLine="0"/>
        <w:jc w:val="center"/>
        <w:rPr>
          <w:lang w:val="en-US"/>
        </w:rPr>
      </w:pPr>
      <w:proofErr w:type="spellStart"/>
      <w:r w:rsidRPr="00B22A73">
        <w:rPr>
          <w:lang w:val="en-US"/>
        </w:rPr>
        <w:t>R</w:t>
      </w:r>
      <w:r w:rsidRPr="00B22A73">
        <w:rPr>
          <w:vertAlign w:val="subscript"/>
          <w:lang w:val="en-US"/>
        </w:rPr>
        <w:t>j</w:t>
      </w:r>
      <w:proofErr w:type="spellEnd"/>
      <w:r w:rsidRPr="00B22A73">
        <w:rPr>
          <w:lang w:val="en-US"/>
        </w:rPr>
        <w:t xml:space="preserve"> </w:t>
      </w:r>
      <w:proofErr w:type="gramStart"/>
      <w:r w:rsidRPr="00B22A73">
        <w:rPr>
          <w:lang w:val="en-US"/>
        </w:rPr>
        <w:t xml:space="preserve">= </w:t>
      </w:r>
      <w:proofErr w:type="gramEnd"/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vertAlign w:val="subscript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</w:rPr>
                  <m:t>тек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.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</w:rPr>
                  <m:t>план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.</m:t>
                </m:r>
              </m:sub>
            </m:sSub>
          </m:den>
        </m:f>
      </m:oMath>
      <w:r w:rsidRPr="00B22A73">
        <w:rPr>
          <w:lang w:val="en-US"/>
        </w:rPr>
        <w:t>,</w:t>
      </w:r>
    </w:p>
    <w:p w:rsidR="007D63D7" w:rsidRPr="00220976" w:rsidRDefault="007D63D7" w:rsidP="007D63D7">
      <w:pPr>
        <w:jc w:val="both"/>
        <w:rPr>
          <w:lang w:val="en-US"/>
        </w:rPr>
      </w:pPr>
    </w:p>
    <w:p w:rsidR="007D63D7" w:rsidRDefault="007D63D7" w:rsidP="00691C4B">
      <w:pPr>
        <w:ind w:firstLine="0"/>
        <w:jc w:val="both"/>
      </w:pPr>
      <w:r>
        <w:t>где:</w:t>
      </w:r>
    </w:p>
    <w:p w:rsidR="007D63D7" w:rsidRDefault="007D63D7" w:rsidP="007D63D7">
      <w:pPr>
        <w:jc w:val="both"/>
      </w:pPr>
      <w:proofErr w:type="spellStart"/>
      <w:r>
        <w:t>x</w:t>
      </w:r>
      <w:r w:rsidRPr="00691C4B">
        <w:rPr>
          <w:vertAlign w:val="subscript"/>
        </w:rPr>
        <w:t>i</w:t>
      </w:r>
      <w:proofErr w:type="spellEnd"/>
      <w:r>
        <w:t xml:space="preserve"> </w:t>
      </w:r>
      <w:r w:rsidRPr="00691C4B">
        <w:rPr>
          <w:vertAlign w:val="subscript"/>
        </w:rPr>
        <w:t>тек</w:t>
      </w:r>
      <w:proofErr w:type="gramStart"/>
      <w:r w:rsidRPr="00691C4B">
        <w:rPr>
          <w:vertAlign w:val="subscript"/>
        </w:rPr>
        <w:t>.</w:t>
      </w:r>
      <w:proofErr w:type="gramEnd"/>
      <w:r>
        <w:t xml:space="preserve"> − </w:t>
      </w:r>
      <w:proofErr w:type="gramStart"/>
      <w:r>
        <w:t>т</w:t>
      </w:r>
      <w:proofErr w:type="gramEnd"/>
      <w:r>
        <w:t>екущее значение показателя результат</w:t>
      </w:r>
      <w:r w:rsidR="00C21392">
        <w:t>ивности использования гранта</w:t>
      </w:r>
      <w:r>
        <w:t>;</w:t>
      </w:r>
    </w:p>
    <w:p w:rsidR="007D63D7" w:rsidRDefault="007D63D7" w:rsidP="007D63D7">
      <w:pPr>
        <w:jc w:val="both"/>
      </w:pPr>
      <w:proofErr w:type="spellStart"/>
      <w:r>
        <w:t>x</w:t>
      </w:r>
      <w:r w:rsidRPr="00691C4B">
        <w:rPr>
          <w:vertAlign w:val="subscript"/>
        </w:rPr>
        <w:t>i</w:t>
      </w:r>
      <w:proofErr w:type="spellEnd"/>
      <w:r>
        <w:t xml:space="preserve"> </w:t>
      </w:r>
      <w:r w:rsidRPr="00691C4B">
        <w:rPr>
          <w:vertAlign w:val="subscript"/>
        </w:rPr>
        <w:t>план</w:t>
      </w:r>
      <w:proofErr w:type="gramStart"/>
      <w:r w:rsidRPr="00691C4B">
        <w:rPr>
          <w:vertAlign w:val="subscript"/>
        </w:rPr>
        <w:t>.</w:t>
      </w:r>
      <w:proofErr w:type="gramEnd"/>
      <w:r>
        <w:t xml:space="preserve"> − </w:t>
      </w:r>
      <w:proofErr w:type="gramStart"/>
      <w:r>
        <w:t>п</w:t>
      </w:r>
      <w:proofErr w:type="gramEnd"/>
      <w:r>
        <w:t>лановое значение показателя результат</w:t>
      </w:r>
      <w:r w:rsidR="00C21392">
        <w:t>ивности использования гранта</w:t>
      </w:r>
      <w:r>
        <w:t>.</w:t>
      </w:r>
    </w:p>
    <w:p w:rsidR="007D63D7" w:rsidRDefault="007D63D7" w:rsidP="007D63D7">
      <w:pPr>
        <w:jc w:val="both"/>
      </w:pPr>
      <w:r>
        <w:t xml:space="preserve">При значении R' &lt; 0,75 результативность использования гранта признается низкой, при значении 0,75 &lt; R'&lt; 0,85 − средней, при значении </w:t>
      </w:r>
      <w:r w:rsidR="00C21392">
        <w:br/>
      </w:r>
      <w:r>
        <w:t>R' &gt; 0,85 − высокой.</w:t>
      </w:r>
    </w:p>
    <w:p w:rsidR="007D63D7" w:rsidRDefault="004E1A70" w:rsidP="007D63D7">
      <w:pPr>
        <w:jc w:val="both"/>
      </w:pPr>
      <w:r>
        <w:t>29</w:t>
      </w:r>
      <w:r w:rsidR="007D63D7">
        <w:t>.</w:t>
      </w:r>
      <w:r w:rsidR="007D63D7">
        <w:tab/>
        <w:t>Показатель эффективности использования гранта (R) рассчитывается по формуле:</w:t>
      </w:r>
    </w:p>
    <w:p w:rsidR="007A2171" w:rsidRDefault="007A2171" w:rsidP="007D63D7">
      <w:pPr>
        <w:jc w:val="both"/>
      </w:pPr>
    </w:p>
    <w:p w:rsidR="007A2171" w:rsidRPr="00821B05" w:rsidRDefault="007A2171" w:rsidP="007A2171">
      <w:pPr>
        <w:ind w:firstLine="0"/>
        <w:jc w:val="center"/>
        <w:rPr>
          <w:lang w:val="en-US"/>
        </w:rPr>
      </w:pPr>
      <w:r w:rsidRPr="00B22A73">
        <w:rPr>
          <w:lang w:val="en-US"/>
        </w:rPr>
        <w:t>R =</w:t>
      </w:r>
      <w:r w:rsidRPr="00821B05">
        <w:rPr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'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тек</m:t>
                    </m:r>
                    <m:r>
                      <w:rPr>
                        <w:rFonts w:ascii="Cambria Math" w:hAnsi="Cambria Math"/>
                        <w:lang w:val="en-US"/>
                      </w:rPr>
                      <m:t>.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/F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</w:rPr>
                  <m:t>план</m:t>
                </m:r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  <w:lang w:val="en-US"/>
                  </w:rPr>
                  <m:t>.</m:t>
                </m:r>
                <m:r>
                  <m:rPr>
                    <m:sty m:val="p"/>
                  </m:rPr>
                  <w:rPr>
                    <w:rFonts w:ascii="Cambria Math"/>
                    <w:vertAlign w:val="subscript"/>
                    <w:lang w:val="en-US"/>
                  </w:rPr>
                  <m:t xml:space="preserve"> </m:t>
                </m:r>
              </m:sub>
            </m:sSub>
          </m:den>
        </m:f>
        <m:r>
          <w:rPr>
            <w:rFonts w:ascii="Cambria Math" w:hAnsi="Cambria Math"/>
            <w:lang w:val="en-US"/>
          </w:rPr>
          <m:t xml:space="preserve"> ×100,</m:t>
        </m:r>
      </m:oMath>
    </w:p>
    <w:p w:rsidR="007D63D7" w:rsidRPr="007A2171" w:rsidRDefault="007D63D7" w:rsidP="007D63D7">
      <w:pPr>
        <w:jc w:val="both"/>
        <w:rPr>
          <w:lang w:val="en-US"/>
        </w:rPr>
      </w:pPr>
    </w:p>
    <w:p w:rsidR="007D63D7" w:rsidRDefault="007D63D7" w:rsidP="00691C4B">
      <w:pPr>
        <w:ind w:firstLine="0"/>
        <w:jc w:val="both"/>
      </w:pPr>
      <w:r>
        <w:t>где:</w:t>
      </w:r>
    </w:p>
    <w:p w:rsidR="007D63D7" w:rsidRDefault="007D63D7" w:rsidP="007D63D7">
      <w:pPr>
        <w:jc w:val="both"/>
      </w:pPr>
      <w:proofErr w:type="spellStart"/>
      <w:proofErr w:type="gramStart"/>
      <w:r>
        <w:t>F</w:t>
      </w:r>
      <w:proofErr w:type="gramEnd"/>
      <w:r w:rsidRPr="00691C4B">
        <w:rPr>
          <w:vertAlign w:val="subscript"/>
        </w:rPr>
        <w:t>тек</w:t>
      </w:r>
      <w:proofErr w:type="spellEnd"/>
      <w:r w:rsidRPr="00691C4B">
        <w:rPr>
          <w:vertAlign w:val="subscript"/>
        </w:rPr>
        <w:t>.</w:t>
      </w:r>
      <w:r>
        <w:t xml:space="preserve"> –  часть гранта, израсходованная на текущую дату;</w:t>
      </w:r>
    </w:p>
    <w:p w:rsidR="007D63D7" w:rsidRDefault="007D63D7" w:rsidP="007D63D7">
      <w:pPr>
        <w:jc w:val="both"/>
      </w:pPr>
      <w:proofErr w:type="spellStart"/>
      <w:proofErr w:type="gramStart"/>
      <w:r>
        <w:t>F</w:t>
      </w:r>
      <w:proofErr w:type="gramEnd"/>
      <w:r w:rsidRPr="00691C4B">
        <w:rPr>
          <w:vertAlign w:val="subscript"/>
        </w:rPr>
        <w:t>план</w:t>
      </w:r>
      <w:proofErr w:type="spellEnd"/>
      <w:r w:rsidRPr="00691C4B">
        <w:rPr>
          <w:vertAlign w:val="subscript"/>
        </w:rPr>
        <w:t>.</w:t>
      </w:r>
      <w:r>
        <w:t xml:space="preserve"> – часть гранта, выделенная на создание школьного информационно</w:t>
      </w:r>
      <w:r w:rsidR="00C21392">
        <w:t>-</w:t>
      </w:r>
      <w:r>
        <w:t>библиотечного центра.</w:t>
      </w:r>
    </w:p>
    <w:p w:rsidR="007D63D7" w:rsidRDefault="007D63D7" w:rsidP="007D63D7">
      <w:pPr>
        <w:jc w:val="both"/>
      </w:pPr>
      <w:r>
        <w:t xml:space="preserve">При значении R &lt; 75 процентов эффективность использования гранта </w:t>
      </w:r>
      <w:r w:rsidR="00C67C0F">
        <w:br/>
      </w:r>
      <w:r>
        <w:t>признается низкой, при значении 75 процентов &lt; R &lt; 85</w:t>
      </w:r>
      <w:r w:rsidR="00C67C0F">
        <w:t xml:space="preserve"> </w:t>
      </w:r>
      <w:r>
        <w:t>процентов − средней, при значении R &gt; 85 процентов − высокой.</w:t>
      </w:r>
    </w:p>
    <w:p w:rsidR="007D63D7" w:rsidRDefault="007D63D7" w:rsidP="007D63D7">
      <w:pPr>
        <w:jc w:val="both"/>
      </w:pPr>
      <w:r>
        <w:t>3</w:t>
      </w:r>
      <w:r w:rsidR="004E1A70">
        <w:t>0</w:t>
      </w:r>
      <w:r>
        <w:t>. Ответственность за достоверность представляемых сведений возлагается на организацию.</w:t>
      </w:r>
    </w:p>
    <w:p w:rsidR="007D63D7" w:rsidRDefault="007D63D7" w:rsidP="007D63D7">
      <w:pPr>
        <w:jc w:val="both"/>
      </w:pPr>
      <w:r>
        <w:t>3</w:t>
      </w:r>
      <w:r w:rsidR="004E1A70">
        <w:t>1</w:t>
      </w:r>
      <w:r>
        <w:t xml:space="preserve">. Организации представляют в департамент </w:t>
      </w:r>
      <w:r w:rsidR="00E033F8" w:rsidRPr="00254B8E">
        <w:t xml:space="preserve">в срок до </w:t>
      </w:r>
      <w:r w:rsidR="00E033F8">
        <w:t>0</w:t>
      </w:r>
      <w:r w:rsidR="00E033F8" w:rsidRPr="00254B8E">
        <w:t>5</w:t>
      </w:r>
      <w:r w:rsidR="00E033F8">
        <w:t> </w:t>
      </w:r>
      <w:r w:rsidR="00E033F8" w:rsidRPr="00254B8E">
        <w:t>числа каждого месяца, следующего за отчётным</w:t>
      </w:r>
      <w:r w:rsidR="00E033F8">
        <w:t>,</w:t>
      </w:r>
      <w:r w:rsidR="00E033F8" w:rsidRPr="00254B8E">
        <w:t xml:space="preserve"> </w:t>
      </w:r>
      <w:r>
        <w:t>отчеты о расходах, источником финансового обеспечения которых является грант, по форме согласно приложению 3 к Порядку.</w:t>
      </w:r>
    </w:p>
    <w:p w:rsidR="0041360D" w:rsidRDefault="007D63D7" w:rsidP="00B44D74">
      <w:pPr>
        <w:jc w:val="both"/>
      </w:pPr>
      <w:r>
        <w:t>3</w:t>
      </w:r>
      <w:r w:rsidR="004E1A70">
        <w:t>2</w:t>
      </w:r>
      <w:r>
        <w:t xml:space="preserve">. В случае нарушения организацией условий, установленных Порядком, а также условий и обязательств, предусмотренных соглашением, департамент принимает решение о </w:t>
      </w:r>
      <w:r w:rsidR="00254B8E">
        <w:t>возврате средств в областной бюджет</w:t>
      </w:r>
      <w:r w:rsidR="0041360D">
        <w:t xml:space="preserve"> и не позднее чем в 10-дневный срок со дня обнаружения нарушений направляет получателю гранта уведомление о возврате гранта (далее </w:t>
      </w:r>
      <w:r w:rsidR="00E033F8">
        <w:t>–</w:t>
      </w:r>
      <w:r w:rsidR="0041360D">
        <w:t xml:space="preserve"> уведомление).</w:t>
      </w:r>
    </w:p>
    <w:p w:rsidR="0041360D" w:rsidRDefault="0041360D" w:rsidP="00B44D74">
      <w:pPr>
        <w:jc w:val="both"/>
      </w:pPr>
      <w:bookmarkStart w:id="1" w:name="sub_75"/>
      <w:r>
        <w:t>33. В течение 30 дней со дня получения письменного уведомления организация обязана осуществить возврат гранта в доход областного бюджета по платежным реквизитам, указанным в уведомлении.</w:t>
      </w:r>
    </w:p>
    <w:p w:rsidR="0041360D" w:rsidRDefault="0041360D" w:rsidP="00B44D74">
      <w:pPr>
        <w:jc w:val="both"/>
      </w:pPr>
      <w:bookmarkStart w:id="2" w:name="sub_76"/>
      <w:bookmarkEnd w:id="1"/>
      <w:r>
        <w:t xml:space="preserve">34. В случае невозврата гранта в срок, </w:t>
      </w:r>
      <w:r w:rsidRPr="00B44D74">
        <w:t xml:space="preserve">предусмотренный </w:t>
      </w:r>
      <w:hyperlink w:anchor="sub_75" w:history="1">
        <w:r w:rsidRPr="00B44D74">
          <w:rPr>
            <w:rStyle w:val="af1"/>
            <w:color w:val="auto"/>
          </w:rPr>
          <w:t xml:space="preserve">пунктом </w:t>
        </w:r>
      </w:hyperlink>
      <w:r w:rsidRPr="00B44D74">
        <w:t xml:space="preserve">33 </w:t>
      </w:r>
      <w:r>
        <w:t>Порядка, взыскание средств с организации производится в судебном порядке и в соответствии с законодательством Российской Федерации, а организация теряет право на получение государственной поддержки</w:t>
      </w:r>
      <w:r w:rsidR="00E033F8" w:rsidRPr="00E033F8">
        <w:t xml:space="preserve"> </w:t>
      </w:r>
      <w:r w:rsidR="00E033F8">
        <w:t>в дальнейшем</w:t>
      </w:r>
      <w:r>
        <w:t>.</w:t>
      </w:r>
    </w:p>
    <w:bookmarkEnd w:id="2"/>
    <w:p w:rsidR="007D63D7" w:rsidRDefault="007D63D7" w:rsidP="007D63D7">
      <w:pPr>
        <w:jc w:val="both"/>
      </w:pPr>
      <w:r>
        <w:t>3</w:t>
      </w:r>
      <w:r w:rsidR="00E54FC1">
        <w:t>5</w:t>
      </w:r>
      <w:r>
        <w:t xml:space="preserve">. При </w:t>
      </w:r>
      <w:proofErr w:type="spellStart"/>
      <w:r>
        <w:t>недостижени</w:t>
      </w:r>
      <w:r w:rsidR="00270CC7">
        <w:t>и</w:t>
      </w:r>
      <w:proofErr w:type="spellEnd"/>
      <w:r>
        <w:t xml:space="preserve"> значений показателей результат</w:t>
      </w:r>
      <w:r w:rsidR="00C67C0F">
        <w:t>ивности использования гранта,</w:t>
      </w:r>
      <w:r>
        <w:t xml:space="preserve"> установленных соглашением,</w:t>
      </w:r>
      <w:r w:rsidR="00C67C0F" w:rsidRPr="00C67C0F">
        <w:t xml:space="preserve"> </w:t>
      </w:r>
      <w:r w:rsidR="00C67C0F">
        <w:t xml:space="preserve">и низкой эффективности   использования гранта </w:t>
      </w:r>
      <w:r>
        <w:t>грант подлежит сокращению в размере 1 процента за каждое недостигнутое значение показателей результат</w:t>
      </w:r>
      <w:r w:rsidR="00C67C0F">
        <w:t>ивности</w:t>
      </w:r>
      <w:r>
        <w:t xml:space="preserve"> </w:t>
      </w:r>
      <w:r w:rsidR="00C67C0F">
        <w:t xml:space="preserve">использования </w:t>
      </w:r>
      <w:r>
        <w:t xml:space="preserve">гранта. Сумма, на которую размер гранта сокращается по решению департамента, подлежит возврату в бюджет не позднее чем через </w:t>
      </w:r>
      <w:r w:rsidR="00C67C0F">
        <w:t>тридцать</w:t>
      </w:r>
      <w:r>
        <w:t xml:space="preserve"> дней после получения соответствующего уведомления.</w:t>
      </w:r>
    </w:p>
    <w:p w:rsidR="007D63D7" w:rsidRDefault="007D63D7" w:rsidP="007D63D7">
      <w:pPr>
        <w:jc w:val="both"/>
      </w:pPr>
      <w:r>
        <w:t>3</w:t>
      </w:r>
      <w:r w:rsidR="00E54FC1">
        <w:t>6</w:t>
      </w:r>
      <w:r>
        <w:t xml:space="preserve">. Грант должен быть использован в срок, предусмотренный соглашением. </w:t>
      </w:r>
    </w:p>
    <w:p w:rsidR="007D63D7" w:rsidRDefault="007D63D7" w:rsidP="007D63D7">
      <w:pPr>
        <w:jc w:val="both"/>
      </w:pPr>
      <w:r>
        <w:t xml:space="preserve">В случае неиспользования гранта в срок, предусмотренный соглашением, он подлежит возврату в доход бюджета в течение </w:t>
      </w:r>
      <w:r w:rsidR="00C67C0F">
        <w:t xml:space="preserve">тридцати </w:t>
      </w:r>
      <w:r>
        <w:t>дней по истечении срока, указанного в соглашении.</w:t>
      </w:r>
    </w:p>
    <w:p w:rsidR="007D63D7" w:rsidRDefault="007D63D7" w:rsidP="007D63D7">
      <w:pPr>
        <w:jc w:val="both"/>
      </w:pPr>
      <w:r>
        <w:t>3</w:t>
      </w:r>
      <w:r w:rsidR="00E54FC1">
        <w:t>7</w:t>
      </w:r>
      <w:r>
        <w:t>. Грант носит целевой характер и не может быть направлен на иные цели, кроме тех, которые указаны в соглашении.</w:t>
      </w:r>
    </w:p>
    <w:p w:rsidR="007D63D7" w:rsidRDefault="007D63D7" w:rsidP="007D63D7">
      <w:pPr>
        <w:jc w:val="both"/>
      </w:pPr>
      <w:r>
        <w:t>3</w:t>
      </w:r>
      <w:r w:rsidR="00E54FC1">
        <w:t>8</w:t>
      </w:r>
      <w:r>
        <w:t xml:space="preserve">. В случае нецелевого использования гранта применяются меры в соответствии с бюджетным законодательством. </w:t>
      </w:r>
    </w:p>
    <w:p w:rsidR="007D63D7" w:rsidRDefault="007D63D7" w:rsidP="007D63D7">
      <w:pPr>
        <w:jc w:val="both"/>
      </w:pPr>
      <w:r>
        <w:t>3</w:t>
      </w:r>
      <w:r w:rsidR="00E54FC1">
        <w:t>9</w:t>
      </w:r>
      <w:r>
        <w:t xml:space="preserve">. </w:t>
      </w:r>
      <w:proofErr w:type="gramStart"/>
      <w:r>
        <w:t>Контроль за</w:t>
      </w:r>
      <w:proofErr w:type="gramEnd"/>
      <w:r>
        <w:t xml:space="preserve"> целевым использованием гранта осуществля</w:t>
      </w:r>
      <w:r w:rsidR="00C67C0F">
        <w:t>ю</w:t>
      </w:r>
      <w:r>
        <w:t>т департамент и органы государственного финансового контроля.</w:t>
      </w:r>
    </w:p>
    <w:p w:rsidR="002427CC" w:rsidRDefault="00E54FC1" w:rsidP="004E1A70">
      <w:pPr>
        <w:jc w:val="both"/>
      </w:pPr>
      <w:r>
        <w:t>40</w:t>
      </w:r>
      <w:r w:rsidR="007D63D7">
        <w:t>. Департамент</w:t>
      </w:r>
      <w:r w:rsidR="00023A91">
        <w:t xml:space="preserve"> </w:t>
      </w:r>
      <w:r w:rsidR="007D63D7">
        <w:t>и</w:t>
      </w:r>
      <w:r w:rsidR="00023A91">
        <w:t xml:space="preserve"> </w:t>
      </w:r>
      <w:r w:rsidR="007D63D7">
        <w:t>органы государственного</w:t>
      </w:r>
      <w:r w:rsidR="00023A91">
        <w:t xml:space="preserve"> </w:t>
      </w:r>
      <w:r w:rsidR="007D63D7">
        <w:t>финансового</w:t>
      </w:r>
      <w:r w:rsidR="004E1A70">
        <w:t xml:space="preserve"> контроля </w:t>
      </w:r>
      <w:r w:rsidR="007D63D7">
        <w:t>осуществляют обязательную проверку выполнения условий, целей и порядка предоставления гранта его получателями</w:t>
      </w:r>
      <w:r w:rsidR="00B66B5D">
        <w:t>.</w:t>
      </w:r>
    </w:p>
    <w:p w:rsidR="00934B9F" w:rsidRDefault="00934B9F" w:rsidP="00023A91"/>
    <w:p w:rsidR="00AD3909" w:rsidRDefault="00AD3909" w:rsidP="00B66B5D">
      <w:pPr>
        <w:ind w:firstLine="0"/>
        <w:jc w:val="both"/>
        <w:sectPr w:rsidR="00AD3909" w:rsidSect="00934B9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134" w:right="567" w:bottom="1134" w:left="1985" w:header="709" w:footer="709" w:gutter="0"/>
          <w:pgNumType w:start="1"/>
          <w:cols w:space="720"/>
          <w:titlePg/>
          <w:docGrid w:linePitch="381"/>
        </w:sectPr>
      </w:pPr>
    </w:p>
    <w:p w:rsidR="007D63D7" w:rsidRDefault="007D63D7" w:rsidP="009E2351">
      <w:pPr>
        <w:pageBreakBefore/>
        <w:widowControl w:val="0"/>
        <w:tabs>
          <w:tab w:val="left" w:pos="7513"/>
        </w:tabs>
        <w:ind w:firstLine="6095"/>
      </w:pPr>
      <w:r>
        <w:t>Приложение 1</w:t>
      </w:r>
    </w:p>
    <w:p w:rsidR="007D63D7" w:rsidRDefault="007D63D7" w:rsidP="00691C4B">
      <w:pPr>
        <w:ind w:firstLine="6096"/>
      </w:pPr>
      <w:r>
        <w:t xml:space="preserve">к Порядку </w:t>
      </w:r>
    </w:p>
    <w:p w:rsidR="007D63D7" w:rsidRDefault="007D63D7" w:rsidP="007D63D7">
      <w:pPr>
        <w:jc w:val="right"/>
      </w:pPr>
    </w:p>
    <w:p w:rsidR="007D63D7" w:rsidRDefault="007D63D7" w:rsidP="00691C4B">
      <w:pPr>
        <w:ind w:firstLine="6096"/>
      </w:pPr>
      <w:r>
        <w:t>Форма</w:t>
      </w:r>
    </w:p>
    <w:p w:rsidR="007D63D7" w:rsidRDefault="007D63D7" w:rsidP="007D63D7">
      <w:pPr>
        <w:jc w:val="center"/>
        <w:rPr>
          <w:b/>
        </w:rPr>
      </w:pPr>
    </w:p>
    <w:p w:rsidR="00FC187D" w:rsidRDefault="00FC187D" w:rsidP="007D63D7">
      <w:pPr>
        <w:jc w:val="center"/>
        <w:rPr>
          <w:b/>
        </w:rPr>
      </w:pPr>
    </w:p>
    <w:p w:rsidR="007D63D7" w:rsidRPr="007D63D7" w:rsidRDefault="007D63D7" w:rsidP="00FC187D">
      <w:pPr>
        <w:ind w:firstLine="0"/>
        <w:jc w:val="center"/>
        <w:rPr>
          <w:b/>
        </w:rPr>
      </w:pPr>
      <w:r w:rsidRPr="007D63D7">
        <w:rPr>
          <w:b/>
        </w:rPr>
        <w:t>СОГЛАШЕНИЕ № ______</w:t>
      </w:r>
    </w:p>
    <w:p w:rsidR="007D63D7" w:rsidRPr="007D63D7" w:rsidRDefault="007D63D7" w:rsidP="00691C4B">
      <w:pPr>
        <w:ind w:firstLine="0"/>
        <w:jc w:val="center"/>
        <w:rPr>
          <w:b/>
        </w:rPr>
      </w:pPr>
      <w:r w:rsidRPr="007D63D7">
        <w:rPr>
          <w:b/>
        </w:rPr>
        <w:t>между департаментом образования Ярославской области</w:t>
      </w:r>
      <w:r>
        <w:rPr>
          <w:b/>
        </w:rPr>
        <w:t xml:space="preserve"> </w:t>
      </w:r>
      <w:r w:rsidRPr="007D63D7">
        <w:rPr>
          <w:b/>
        </w:rPr>
        <w:t>и _____________________________________________________________</w:t>
      </w:r>
    </w:p>
    <w:p w:rsidR="007D63D7" w:rsidRPr="00691C4B" w:rsidRDefault="007D63D7" w:rsidP="00691C4B">
      <w:pPr>
        <w:ind w:firstLine="0"/>
        <w:jc w:val="center"/>
        <w:rPr>
          <w:b/>
          <w:sz w:val="24"/>
          <w:szCs w:val="24"/>
        </w:rPr>
      </w:pPr>
      <w:r w:rsidRPr="00691C4B">
        <w:rPr>
          <w:b/>
          <w:sz w:val="24"/>
          <w:szCs w:val="24"/>
        </w:rPr>
        <w:t>(наименование организации)</w:t>
      </w:r>
    </w:p>
    <w:p w:rsidR="007D63D7" w:rsidRPr="007D63D7" w:rsidRDefault="007D63D7" w:rsidP="00691C4B">
      <w:pPr>
        <w:ind w:firstLine="0"/>
        <w:jc w:val="center"/>
        <w:rPr>
          <w:b/>
        </w:rPr>
      </w:pPr>
      <w:r w:rsidRPr="007D63D7">
        <w:rPr>
          <w:b/>
        </w:rPr>
        <w:t>о предоставлении гранта муниципальным  и частным образовательным организациям Ярославской области, реализующим общеобразовательные программы, – победителям конкурсного отбора организаций  по направлению «Модернизация организационн</w:t>
      </w:r>
      <w:proofErr w:type="gramStart"/>
      <w:r w:rsidRPr="007D63D7">
        <w:rPr>
          <w:b/>
        </w:rPr>
        <w:t>о-</w:t>
      </w:r>
      <w:proofErr w:type="gramEnd"/>
      <w:r w:rsidRPr="007D63D7">
        <w:rPr>
          <w:b/>
        </w:rPr>
        <w:t xml:space="preserve"> технологической инфраструктуры и обновления фондов школьных библиотек»</w:t>
      </w:r>
    </w:p>
    <w:p w:rsidR="007D63D7" w:rsidRDefault="007D63D7" w:rsidP="00691C4B">
      <w:pPr>
        <w:ind w:firstLine="0"/>
        <w:jc w:val="center"/>
      </w:pPr>
    </w:p>
    <w:tbl>
      <w:tblPr>
        <w:tblW w:w="5000" w:type="pct"/>
        <w:tblCellMar>
          <w:left w:w="135" w:type="dxa"/>
          <w:right w:w="135" w:type="dxa"/>
        </w:tblCellMar>
        <w:tblLook w:val="04A0" w:firstRow="1" w:lastRow="0" w:firstColumn="1" w:lastColumn="0" w:noHBand="0" w:noVBand="1"/>
      </w:tblPr>
      <w:tblGrid>
        <w:gridCol w:w="4031"/>
        <w:gridCol w:w="5593"/>
      </w:tblGrid>
      <w:tr w:rsidR="007D63D7" w:rsidRPr="00AD25A4" w:rsidTr="00BC7B32">
        <w:tc>
          <w:tcPr>
            <w:tcW w:w="2094" w:type="pct"/>
            <w:hideMark/>
          </w:tcPr>
          <w:p w:rsidR="007D63D7" w:rsidRDefault="007D63D7" w:rsidP="00691C4B">
            <w:pPr>
              <w:ind w:right="-1" w:firstLine="0"/>
              <w:jc w:val="both"/>
              <w:rPr>
                <w:lang w:val="en-US"/>
              </w:rPr>
            </w:pPr>
            <w:r w:rsidRPr="00AD25A4">
              <w:t xml:space="preserve">г. Ярославль </w:t>
            </w:r>
          </w:p>
        </w:tc>
        <w:tc>
          <w:tcPr>
            <w:tcW w:w="2906" w:type="pct"/>
            <w:hideMark/>
          </w:tcPr>
          <w:p w:rsidR="007D63D7" w:rsidRPr="00AD25A4" w:rsidRDefault="007D63D7" w:rsidP="00AD007F">
            <w:pPr>
              <w:ind w:right="-1" w:firstLine="567"/>
              <w:jc w:val="right"/>
            </w:pPr>
            <w:r w:rsidRPr="00AD25A4">
              <w:t>«___» _________20__г.</w:t>
            </w:r>
          </w:p>
        </w:tc>
      </w:tr>
    </w:tbl>
    <w:p w:rsidR="007D63D7" w:rsidRDefault="007D63D7" w:rsidP="00C53CB4">
      <w:pPr>
        <w:ind w:firstLine="0"/>
        <w:jc w:val="both"/>
      </w:pPr>
    </w:p>
    <w:p w:rsidR="00367183" w:rsidRDefault="007D63D7" w:rsidP="00367183">
      <w:pPr>
        <w:jc w:val="both"/>
      </w:pPr>
      <w:r>
        <w:t xml:space="preserve">Департамент образования Ярославской области, именуемый </w:t>
      </w:r>
      <w:r w:rsidR="004844F6">
        <w:t xml:space="preserve"> </w:t>
      </w:r>
      <w:r>
        <w:t xml:space="preserve">в дальнейшем «Исполнительный орган», в лице </w:t>
      </w:r>
      <w:r w:rsidR="00B0480C">
        <w:t>директора департамента __________________________________________________________________</w:t>
      </w:r>
      <w:r>
        <w:t xml:space="preserve">, </w:t>
      </w:r>
      <w:r w:rsidR="00367183">
        <w:t xml:space="preserve">                                                                                                                                            </w:t>
      </w:r>
    </w:p>
    <w:p w:rsidR="00B0480C" w:rsidRDefault="00367183" w:rsidP="00367183">
      <w:pPr>
        <w:jc w:val="both"/>
        <w:rPr>
          <w:sz w:val="24"/>
          <w:szCs w:val="24"/>
        </w:rPr>
      </w:pPr>
      <w:r>
        <w:t xml:space="preserve">                                     </w:t>
      </w:r>
      <w:r w:rsidR="00B0480C" w:rsidRPr="00B0480C">
        <w:rPr>
          <w:sz w:val="24"/>
          <w:szCs w:val="24"/>
        </w:rPr>
        <w:t>(</w:t>
      </w:r>
      <w:r>
        <w:rPr>
          <w:sz w:val="24"/>
          <w:szCs w:val="24"/>
        </w:rPr>
        <w:t>ф</w:t>
      </w:r>
      <w:r w:rsidR="00B0480C" w:rsidRPr="00B0480C">
        <w:rPr>
          <w:sz w:val="24"/>
          <w:szCs w:val="24"/>
        </w:rPr>
        <w:t>амилия, имя, отчество)</w:t>
      </w:r>
    </w:p>
    <w:p w:rsidR="007D63D7" w:rsidRDefault="007D63D7" w:rsidP="00B0480C">
      <w:pPr>
        <w:ind w:firstLine="0"/>
        <w:jc w:val="both"/>
      </w:pPr>
      <w:r>
        <w:t>действующе</w:t>
      </w:r>
      <w:r w:rsidR="00B0480C">
        <w:t>го</w:t>
      </w:r>
      <w:r>
        <w:t xml:space="preserve"> на основании Положения о департаменте образования Ярославской области, утвержденного постановлением Администрации области от 31.01.2007 № 29 «О создании департамента образования Ярославской области», с одной стороны и</w:t>
      </w:r>
      <w:r w:rsidR="00D2334B">
        <w:t xml:space="preserve"> ______________________________</w:t>
      </w:r>
      <w:r>
        <w:t xml:space="preserve"> _________________________________________________________________,</w:t>
      </w:r>
    </w:p>
    <w:p w:rsidR="007D63D7" w:rsidRPr="00691C4B" w:rsidRDefault="007D63D7" w:rsidP="007D63D7">
      <w:pPr>
        <w:jc w:val="both"/>
        <w:rPr>
          <w:sz w:val="24"/>
          <w:szCs w:val="24"/>
        </w:rPr>
      </w:pPr>
      <w:r w:rsidRPr="00691C4B">
        <w:rPr>
          <w:sz w:val="24"/>
          <w:szCs w:val="24"/>
        </w:rPr>
        <w:t xml:space="preserve">                                   (полное наименование организации)</w:t>
      </w:r>
    </w:p>
    <w:p w:rsidR="007D63D7" w:rsidRDefault="007D63D7" w:rsidP="00940A0F">
      <w:pPr>
        <w:ind w:firstLine="0"/>
        <w:jc w:val="both"/>
      </w:pPr>
      <w:proofErr w:type="gramStart"/>
      <w:r>
        <w:t>именуем</w:t>
      </w:r>
      <w:r w:rsidR="00D2334B">
        <w:t>ая</w:t>
      </w:r>
      <w:proofErr w:type="gramEnd"/>
      <w:r>
        <w:t xml:space="preserve"> в дальнейшем «Получатель», в лице</w:t>
      </w:r>
      <w:r w:rsidR="00D2334B">
        <w:t xml:space="preserve"> _________________________</w:t>
      </w:r>
      <w:r>
        <w:t xml:space="preserve"> ________________________</w:t>
      </w:r>
      <w:r w:rsidR="00D2334B">
        <w:t>_</w:t>
      </w:r>
      <w:r>
        <w:t>___________________________________</w:t>
      </w:r>
      <w:r w:rsidR="00D2334B">
        <w:t>______</w:t>
      </w:r>
      <w:r w:rsidR="00883658">
        <w:t>,</w:t>
      </w:r>
    </w:p>
    <w:p w:rsidR="007D63D7" w:rsidRPr="00691C4B" w:rsidRDefault="00D2334B" w:rsidP="00691C4B">
      <w:pPr>
        <w:ind w:firstLine="0"/>
        <w:jc w:val="both"/>
        <w:rPr>
          <w:sz w:val="24"/>
          <w:szCs w:val="24"/>
        </w:rPr>
      </w:pPr>
      <w:r>
        <w:t xml:space="preserve">        </w:t>
      </w:r>
      <w:r w:rsidR="007D63D7" w:rsidRPr="00691C4B">
        <w:rPr>
          <w:sz w:val="24"/>
          <w:szCs w:val="24"/>
        </w:rPr>
        <w:t>(</w:t>
      </w:r>
      <w:r>
        <w:rPr>
          <w:sz w:val="24"/>
          <w:szCs w:val="24"/>
        </w:rPr>
        <w:t xml:space="preserve">наименование </w:t>
      </w:r>
      <w:r w:rsidR="007D63D7" w:rsidRPr="00691C4B">
        <w:rPr>
          <w:sz w:val="24"/>
          <w:szCs w:val="24"/>
        </w:rPr>
        <w:t>должност</w:t>
      </w:r>
      <w:r>
        <w:rPr>
          <w:sz w:val="24"/>
          <w:szCs w:val="24"/>
        </w:rPr>
        <w:t>и</w:t>
      </w:r>
      <w:r w:rsidR="007D63D7" w:rsidRPr="00691C4B">
        <w:rPr>
          <w:sz w:val="24"/>
          <w:szCs w:val="24"/>
        </w:rPr>
        <w:t>, фамилия, имя, отчество</w:t>
      </w:r>
      <w:r>
        <w:rPr>
          <w:sz w:val="24"/>
          <w:szCs w:val="24"/>
        </w:rPr>
        <w:t xml:space="preserve"> руководителя организации</w:t>
      </w:r>
      <w:r w:rsidR="007D63D7" w:rsidRPr="00691C4B">
        <w:rPr>
          <w:sz w:val="24"/>
          <w:szCs w:val="24"/>
        </w:rPr>
        <w:t>)</w:t>
      </w:r>
    </w:p>
    <w:p w:rsidR="00940A0F" w:rsidRDefault="007D63D7" w:rsidP="00940A0F">
      <w:pPr>
        <w:ind w:firstLine="0"/>
        <w:jc w:val="both"/>
      </w:pPr>
      <w:proofErr w:type="gramStart"/>
      <w:r>
        <w:t>действующего</w:t>
      </w:r>
      <w:proofErr w:type="gramEnd"/>
      <w:r>
        <w:t xml:space="preserve"> на основании</w:t>
      </w:r>
      <w:r w:rsidR="00D2334B">
        <w:t xml:space="preserve"> _________________________________________</w:t>
      </w:r>
      <w:r>
        <w:t xml:space="preserve">  _________________________________________</w:t>
      </w:r>
      <w:r w:rsidR="00940A0F">
        <w:t>_________________________</w:t>
      </w:r>
      <w:r w:rsidR="00883658">
        <w:t>,</w:t>
      </w:r>
    </w:p>
    <w:p w:rsidR="00AD007F" w:rsidRDefault="007D63D7" w:rsidP="00D2334B">
      <w:pPr>
        <w:jc w:val="both"/>
      </w:pPr>
      <w:r w:rsidRPr="00691C4B">
        <w:rPr>
          <w:sz w:val="24"/>
          <w:szCs w:val="24"/>
        </w:rPr>
        <w:t>(наименование документа, на основании которого</w:t>
      </w:r>
      <w:r w:rsidR="00940A0F" w:rsidRPr="00691C4B">
        <w:rPr>
          <w:sz w:val="24"/>
          <w:szCs w:val="24"/>
        </w:rPr>
        <w:t xml:space="preserve"> </w:t>
      </w:r>
      <w:r w:rsidRPr="00691C4B">
        <w:rPr>
          <w:sz w:val="24"/>
          <w:szCs w:val="24"/>
        </w:rPr>
        <w:t>действует должностное лицо)</w:t>
      </w:r>
      <w:r w:rsidR="00940A0F" w:rsidRPr="00691C4B">
        <w:rPr>
          <w:sz w:val="24"/>
          <w:szCs w:val="24"/>
        </w:rPr>
        <w:t xml:space="preserve"> </w:t>
      </w:r>
    </w:p>
    <w:p w:rsidR="00BF0048" w:rsidRDefault="007D63D7" w:rsidP="00090809">
      <w:pPr>
        <w:ind w:firstLine="0"/>
        <w:jc w:val="both"/>
      </w:pPr>
      <w:r>
        <w:t>с другой стороны, в дальнейшем совместно именуемые «Стороны», в соответствии с Порядком предоставления гранта  муниципальным  и частным образовательным организациям Ярославской области, реализующим общеобразовательные программы, – победителям конкурсного отбора организаций по направлению «Модернизация организационн</w:t>
      </w:r>
      <w:proofErr w:type="gramStart"/>
      <w:r>
        <w:t>о-</w:t>
      </w:r>
      <w:proofErr w:type="gramEnd"/>
      <w:r>
        <w:t xml:space="preserve"> технологической инфраструктуры и обновления фондов школьных библиотек»</w:t>
      </w:r>
      <w:r w:rsidR="00D2334B">
        <w:t>, утверждаемым постановлением Правительства области</w:t>
      </w:r>
      <w:r w:rsidR="009529BF">
        <w:t xml:space="preserve"> (далее – Порядок)</w:t>
      </w:r>
      <w:r w:rsidR="00D2334B">
        <w:t>, заключили настоящее Соглашение о нижеследующем.</w:t>
      </w:r>
    </w:p>
    <w:p w:rsidR="00BF0048" w:rsidRDefault="00BF0048">
      <w:pPr>
        <w:spacing w:after="200" w:line="276" w:lineRule="auto"/>
        <w:ind w:firstLine="0"/>
      </w:pPr>
      <w:r>
        <w:br w:type="page"/>
      </w:r>
    </w:p>
    <w:p w:rsidR="00090809" w:rsidRDefault="00090809" w:rsidP="00090809">
      <w:pPr>
        <w:ind w:firstLine="0"/>
        <w:jc w:val="both"/>
        <w:sectPr w:rsidR="00090809" w:rsidSect="00585AFF">
          <w:pgSz w:w="11906" w:h="16838"/>
          <w:pgMar w:top="1134" w:right="567" w:bottom="1134" w:left="1985" w:header="709" w:footer="709" w:gutter="0"/>
          <w:pgNumType w:start="1"/>
          <w:cols w:space="720"/>
          <w:titlePg/>
          <w:docGrid w:linePitch="381"/>
        </w:sectPr>
      </w:pPr>
    </w:p>
    <w:p w:rsidR="007D63D7" w:rsidRDefault="007D63D7" w:rsidP="00C53CB4">
      <w:pPr>
        <w:pStyle w:val="a7"/>
        <w:numPr>
          <w:ilvl w:val="0"/>
          <w:numId w:val="3"/>
        </w:numPr>
        <w:jc w:val="center"/>
      </w:pPr>
      <w:r>
        <w:t>Предмет Соглашения</w:t>
      </w:r>
    </w:p>
    <w:p w:rsidR="007D63D7" w:rsidRDefault="007D63D7" w:rsidP="007D63D7">
      <w:pPr>
        <w:jc w:val="both"/>
      </w:pPr>
    </w:p>
    <w:p w:rsidR="007D63D7" w:rsidRDefault="007D63D7" w:rsidP="007D63D7">
      <w:pPr>
        <w:jc w:val="both"/>
      </w:pPr>
      <w:r>
        <w:t xml:space="preserve">1.1. </w:t>
      </w:r>
      <w:proofErr w:type="gramStart"/>
      <w:r>
        <w:t>Предметом настоящего Соглашения является предоставление</w:t>
      </w:r>
      <w:r w:rsidR="00B52E67" w:rsidRPr="00B52E67">
        <w:t xml:space="preserve"> </w:t>
      </w:r>
      <w:r w:rsidR="00B52E67">
        <w:t>Получателю</w:t>
      </w:r>
      <w:r>
        <w:t xml:space="preserve"> гранта </w:t>
      </w:r>
      <w:r w:rsidR="00D2334B">
        <w:t xml:space="preserve">муниципальным  и частным образовательным организациям Ярославской области, реализующим общеобразовательные программы, – победителям конкурсного отбора организаций по направлению «Модернизация организационно-технологической инфраструктуры и обновления фондов школьных библиотек» (далее </w:t>
      </w:r>
      <w:r w:rsidR="00D2334B">
        <w:rPr>
          <w:rFonts w:cs="Times New Roman"/>
        </w:rPr>
        <w:t>–</w:t>
      </w:r>
      <w:r w:rsidR="00D2334B">
        <w:t xml:space="preserve"> грант) </w:t>
      </w:r>
      <w:r w:rsidR="00D2334B">
        <w:br/>
      </w:r>
      <w:r>
        <w:t>в 20__ году на создание школьного информационно</w:t>
      </w:r>
      <w:r w:rsidR="00D2334B">
        <w:t>-</w:t>
      </w:r>
      <w:r>
        <w:t>библиотечного центра в соответствии со сметой расходов</w:t>
      </w:r>
      <w:r w:rsidR="0074753D">
        <w:t xml:space="preserve"> на создание школьного информационно-библиотечного центра (далее – смета расходов)</w:t>
      </w:r>
      <w:r>
        <w:t xml:space="preserve">, </w:t>
      </w:r>
      <w:r w:rsidR="0074753D">
        <w:t>представленной в</w:t>
      </w:r>
      <w:r>
        <w:t xml:space="preserve"> приложени</w:t>
      </w:r>
      <w:r w:rsidR="0074753D">
        <w:t>и</w:t>
      </w:r>
      <w:r>
        <w:t xml:space="preserve"> 1 к  Соглашению. </w:t>
      </w:r>
      <w:proofErr w:type="gramEnd"/>
    </w:p>
    <w:p w:rsidR="007D63D7" w:rsidRPr="006460E1" w:rsidRDefault="007D63D7" w:rsidP="006460E1">
      <w:pPr>
        <w:jc w:val="both"/>
        <w:rPr>
          <w:szCs w:val="28"/>
        </w:rPr>
      </w:pPr>
      <w:r w:rsidRPr="006460E1">
        <w:rPr>
          <w:szCs w:val="28"/>
        </w:rPr>
        <w:t>1.2. Целью предоставления гранта является создание школьного информационно-библиотечного центра</w:t>
      </w:r>
      <w:r w:rsidR="006460E1" w:rsidRPr="006460E1">
        <w:rPr>
          <w:szCs w:val="28"/>
        </w:rPr>
        <w:t>,</w:t>
      </w:r>
      <w:r w:rsidRPr="006460E1">
        <w:rPr>
          <w:szCs w:val="28"/>
        </w:rPr>
        <w:t xml:space="preserve"> </w:t>
      </w:r>
      <w:r w:rsidR="00D67703" w:rsidRPr="006460E1">
        <w:rPr>
          <w:szCs w:val="28"/>
        </w:rPr>
        <w:t>включа</w:t>
      </w:r>
      <w:r w:rsidR="006B4A32" w:rsidRPr="006460E1">
        <w:rPr>
          <w:szCs w:val="28"/>
        </w:rPr>
        <w:t>я обеспечение</w:t>
      </w:r>
      <w:r w:rsidR="00D67703" w:rsidRPr="006460E1">
        <w:rPr>
          <w:szCs w:val="28"/>
        </w:rPr>
        <w:t xml:space="preserve"> доступ</w:t>
      </w:r>
      <w:r w:rsidR="006B4A32" w:rsidRPr="006460E1">
        <w:rPr>
          <w:szCs w:val="28"/>
        </w:rPr>
        <w:t>а</w:t>
      </w:r>
      <w:r w:rsidR="00D67703" w:rsidRPr="006460E1">
        <w:rPr>
          <w:szCs w:val="28"/>
        </w:rPr>
        <w:t xml:space="preserve"> к электронной библиотечной системе </w:t>
      </w:r>
      <w:r w:rsidR="006B4A32" w:rsidRPr="006460E1">
        <w:rPr>
          <w:szCs w:val="28"/>
        </w:rPr>
        <w:t xml:space="preserve">/ создание школьного информационно-библиотечного центра, включая </w:t>
      </w:r>
      <w:r w:rsidR="00CE706A" w:rsidRPr="006460E1">
        <w:rPr>
          <w:szCs w:val="28"/>
        </w:rPr>
        <w:t xml:space="preserve">обеспечение доступа к электронной библиотечной системе </w:t>
      </w:r>
      <w:r w:rsidR="00CE706A">
        <w:rPr>
          <w:szCs w:val="28"/>
        </w:rPr>
        <w:t xml:space="preserve">и </w:t>
      </w:r>
      <w:r w:rsidR="00D67703" w:rsidRPr="006460E1">
        <w:rPr>
          <w:szCs w:val="28"/>
        </w:rPr>
        <w:t>приобретение оборудовани</w:t>
      </w:r>
      <w:r w:rsidR="0016044C" w:rsidRPr="006460E1">
        <w:rPr>
          <w:szCs w:val="28"/>
        </w:rPr>
        <w:t>я для информационно-библиотечного центра</w:t>
      </w:r>
      <w:r w:rsidR="00E033F8" w:rsidRPr="006460E1">
        <w:rPr>
          <w:szCs w:val="28"/>
        </w:rPr>
        <w:t xml:space="preserve"> </w:t>
      </w:r>
      <w:r w:rsidR="006B4A32" w:rsidRPr="006460E1">
        <w:rPr>
          <w:szCs w:val="28"/>
        </w:rPr>
        <w:t>(нужное подчеркнуть</w:t>
      </w:r>
      <w:r w:rsidR="006460E1" w:rsidRPr="006460E1">
        <w:rPr>
          <w:szCs w:val="28"/>
        </w:rPr>
        <w:t>)</w:t>
      </w:r>
      <w:r w:rsidR="006460E1">
        <w:rPr>
          <w:szCs w:val="28"/>
        </w:rPr>
        <w:t>.</w:t>
      </w:r>
    </w:p>
    <w:p w:rsidR="007D63D7" w:rsidRPr="006460E1" w:rsidRDefault="007D63D7" w:rsidP="007D63D7">
      <w:pPr>
        <w:jc w:val="both"/>
        <w:rPr>
          <w:szCs w:val="28"/>
        </w:rPr>
      </w:pPr>
      <w:r w:rsidRPr="006460E1">
        <w:rPr>
          <w:szCs w:val="28"/>
        </w:rPr>
        <w:t>1.3. Размер гранта в соответствии с настоящим Соглашением, составляет ________________________________________________________</w:t>
      </w:r>
      <w:r w:rsidR="0074753D" w:rsidRPr="006460E1">
        <w:rPr>
          <w:szCs w:val="28"/>
        </w:rPr>
        <w:t>_</w:t>
      </w:r>
      <w:r w:rsidRPr="006460E1">
        <w:rPr>
          <w:szCs w:val="28"/>
        </w:rPr>
        <w:t xml:space="preserve"> </w:t>
      </w:r>
    </w:p>
    <w:p w:rsidR="007D63D7" w:rsidRPr="00691C4B" w:rsidRDefault="007D63D7" w:rsidP="007D63D7">
      <w:pPr>
        <w:jc w:val="both"/>
        <w:rPr>
          <w:sz w:val="24"/>
          <w:szCs w:val="24"/>
        </w:rPr>
      </w:pPr>
      <w:r w:rsidRPr="00691C4B">
        <w:rPr>
          <w:sz w:val="24"/>
          <w:szCs w:val="24"/>
        </w:rPr>
        <w:t xml:space="preserve">                                                 (сумма цифрами)</w:t>
      </w:r>
    </w:p>
    <w:p w:rsidR="007D63D7" w:rsidRDefault="007D63D7" w:rsidP="00AD007F">
      <w:pPr>
        <w:ind w:firstLine="0"/>
        <w:jc w:val="both"/>
      </w:pPr>
      <w:r>
        <w:t>(</w:t>
      </w:r>
      <w:r w:rsidR="00AD007F">
        <w:t>_______</w:t>
      </w:r>
      <w:r>
        <w:t>______________________</w:t>
      </w:r>
      <w:r w:rsidR="00940A0F">
        <w:t>______________________________</w:t>
      </w:r>
      <w:r>
        <w:t>__) руб.</w:t>
      </w:r>
    </w:p>
    <w:p w:rsidR="007D63D7" w:rsidRPr="00691C4B" w:rsidRDefault="007D63D7" w:rsidP="007D63D7">
      <w:pPr>
        <w:jc w:val="both"/>
        <w:rPr>
          <w:sz w:val="24"/>
          <w:szCs w:val="24"/>
        </w:rPr>
      </w:pPr>
      <w:r w:rsidRPr="00691C4B">
        <w:rPr>
          <w:sz w:val="24"/>
          <w:szCs w:val="24"/>
        </w:rPr>
        <w:t xml:space="preserve">                          </w:t>
      </w:r>
      <w:r w:rsidR="00940A0F" w:rsidRPr="00691C4B">
        <w:rPr>
          <w:sz w:val="24"/>
          <w:szCs w:val="24"/>
        </w:rPr>
        <w:t xml:space="preserve">                      </w:t>
      </w:r>
      <w:r w:rsidRPr="00691C4B">
        <w:rPr>
          <w:sz w:val="24"/>
          <w:szCs w:val="24"/>
        </w:rPr>
        <w:t xml:space="preserve"> (сумма прописью)</w:t>
      </w:r>
    </w:p>
    <w:p w:rsidR="00B52E67" w:rsidRDefault="007D63D7" w:rsidP="007D63D7">
      <w:pPr>
        <w:jc w:val="both"/>
      </w:pPr>
      <w:r>
        <w:t>1.4. Грант перечисляется Получателю в пределах лимитов бюджетных обязательств и кассового плана исполнения областного бюджета в соответствии со следующим графиком (условиями):</w:t>
      </w:r>
      <w:r w:rsidR="00B52E67">
        <w:t xml:space="preserve"> _____________________ </w:t>
      </w:r>
    </w:p>
    <w:p w:rsidR="00B52E67" w:rsidRDefault="00B52E67" w:rsidP="00C53CB4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proofErr w:type="gramStart"/>
      <w:r>
        <w:rPr>
          <w:sz w:val="24"/>
          <w:szCs w:val="24"/>
        </w:rPr>
        <w:t>(указывается график</w:t>
      </w:r>
      <w:proofErr w:type="gramEnd"/>
    </w:p>
    <w:p w:rsidR="007D63D7" w:rsidRDefault="00A00659" w:rsidP="00C53CB4">
      <w:pPr>
        <w:ind w:firstLine="0"/>
        <w:jc w:val="center"/>
      </w:pPr>
      <w:r>
        <w:t>____________________</w:t>
      </w:r>
      <w:r w:rsidR="007D63D7">
        <w:t>______________________________________________</w:t>
      </w:r>
    </w:p>
    <w:p w:rsidR="007D63D7" w:rsidRPr="00691C4B" w:rsidRDefault="007D63D7" w:rsidP="00C53CB4">
      <w:pPr>
        <w:ind w:firstLine="0"/>
        <w:jc w:val="center"/>
        <w:rPr>
          <w:sz w:val="24"/>
          <w:szCs w:val="24"/>
        </w:rPr>
      </w:pPr>
      <w:r w:rsidRPr="00691C4B">
        <w:rPr>
          <w:sz w:val="24"/>
          <w:szCs w:val="24"/>
        </w:rPr>
        <w:t xml:space="preserve"> (условия) перечисления гранта)</w:t>
      </w:r>
    </w:p>
    <w:p w:rsidR="007D63D7" w:rsidRDefault="007D63D7" w:rsidP="007D63D7">
      <w:pPr>
        <w:jc w:val="both"/>
      </w:pPr>
      <w:r>
        <w:t>1.5.</w:t>
      </w:r>
      <w:r>
        <w:tab/>
        <w:t>Срок реализации мероприятий</w:t>
      </w:r>
      <w:r w:rsidR="0074753D">
        <w:t xml:space="preserve"> </w:t>
      </w:r>
      <w:r w:rsidR="0074753D">
        <w:rPr>
          <w:rFonts w:cs="Times New Roman"/>
        </w:rPr>
        <w:t>–</w:t>
      </w:r>
      <w:r w:rsidR="0074753D">
        <w:t xml:space="preserve"> </w:t>
      </w:r>
      <w:r>
        <w:t xml:space="preserve">________.  </w:t>
      </w:r>
    </w:p>
    <w:p w:rsidR="007D63D7" w:rsidRDefault="007D63D7" w:rsidP="007D63D7">
      <w:pPr>
        <w:jc w:val="both"/>
      </w:pPr>
      <w:r>
        <w:t>1.6.</w:t>
      </w:r>
      <w:r>
        <w:tab/>
      </w:r>
      <w:r w:rsidR="0074753D">
        <w:t xml:space="preserve">Грант </w:t>
      </w:r>
      <w:r>
        <w:t>в соответствии с настоящим Соглашением предоставляется Получателю для осуществления мероприятий, предусмотренных планом-графиком мероприятий по созданию школьного информационно</w:t>
      </w:r>
      <w:r w:rsidR="0074753D">
        <w:t>-</w:t>
      </w:r>
      <w:r>
        <w:t>библиотечного центра</w:t>
      </w:r>
      <w:r w:rsidR="0074753D">
        <w:t xml:space="preserve">, приведенным в </w:t>
      </w:r>
      <w:r>
        <w:t>приложени</w:t>
      </w:r>
      <w:r w:rsidR="0074753D">
        <w:t>и</w:t>
      </w:r>
      <w:r>
        <w:t xml:space="preserve"> 2 к Соглашению</w:t>
      </w:r>
      <w:r w:rsidR="0074753D">
        <w:t>.</w:t>
      </w:r>
      <w:r>
        <w:t xml:space="preserve"> </w:t>
      </w:r>
    </w:p>
    <w:p w:rsidR="0074753D" w:rsidRDefault="0074753D" w:rsidP="00940A0F">
      <w:pPr>
        <w:jc w:val="center"/>
      </w:pPr>
    </w:p>
    <w:p w:rsidR="007D63D7" w:rsidRDefault="007D63D7" w:rsidP="00691C4B">
      <w:pPr>
        <w:ind w:firstLine="0"/>
        <w:jc w:val="center"/>
      </w:pPr>
      <w:r>
        <w:t>2. Права и обязанности Сторон</w:t>
      </w:r>
    </w:p>
    <w:p w:rsidR="007D63D7" w:rsidRDefault="007D63D7" w:rsidP="007D63D7">
      <w:pPr>
        <w:jc w:val="both"/>
      </w:pPr>
    </w:p>
    <w:p w:rsidR="007D63D7" w:rsidRDefault="007D63D7" w:rsidP="007D63D7">
      <w:pPr>
        <w:jc w:val="both"/>
      </w:pPr>
      <w:r>
        <w:t>2.1. Исполнительный орган вправе:</w:t>
      </w:r>
    </w:p>
    <w:p w:rsidR="007D63D7" w:rsidRDefault="00B67791" w:rsidP="007D63D7">
      <w:pPr>
        <w:jc w:val="both"/>
      </w:pPr>
      <w:r>
        <w:t xml:space="preserve">- </w:t>
      </w:r>
      <w:r w:rsidR="007D63D7">
        <w:t>осуществлять контроль за соблюдением Получателем условий настоящего Соглашения;</w:t>
      </w:r>
    </w:p>
    <w:p w:rsidR="007D63D7" w:rsidRDefault="00B67791" w:rsidP="007D63D7">
      <w:pPr>
        <w:jc w:val="both"/>
      </w:pPr>
      <w:r>
        <w:t xml:space="preserve">- </w:t>
      </w:r>
      <w:r w:rsidR="007D63D7">
        <w:t xml:space="preserve">осуществлять оценку </w:t>
      </w:r>
      <w:proofErr w:type="gramStart"/>
      <w:r w:rsidR="007D63D7">
        <w:t xml:space="preserve">достижения значений показателей результативности </w:t>
      </w:r>
      <w:r>
        <w:t>использования</w:t>
      </w:r>
      <w:proofErr w:type="gramEnd"/>
      <w:r>
        <w:t xml:space="preserve"> </w:t>
      </w:r>
      <w:r w:rsidR="007D63D7">
        <w:t>гранта, установленных настоящим Соглашением;</w:t>
      </w:r>
    </w:p>
    <w:p w:rsidR="007D63D7" w:rsidRDefault="00B67791" w:rsidP="007D63D7">
      <w:pPr>
        <w:jc w:val="both"/>
      </w:pPr>
      <w:r>
        <w:t xml:space="preserve">- </w:t>
      </w:r>
      <w:r w:rsidR="007D63D7">
        <w:t>запрашивать у Получателя информацию, связанную с исполнением настоящего Соглашения.</w:t>
      </w:r>
    </w:p>
    <w:p w:rsidR="007D63D7" w:rsidRDefault="007D63D7" w:rsidP="007D63D7">
      <w:pPr>
        <w:jc w:val="both"/>
      </w:pPr>
      <w:r>
        <w:t xml:space="preserve">2.2. Исполнительный орган обязан предоставить Получателю грант </w:t>
      </w:r>
      <w:r w:rsidR="0050297A">
        <w:br/>
      </w:r>
      <w:r>
        <w:t xml:space="preserve">в размере, установленном приказом </w:t>
      </w:r>
      <w:r w:rsidR="00100BE2">
        <w:t>Исполнительного органа</w:t>
      </w:r>
      <w:r>
        <w:t xml:space="preserve"> и </w:t>
      </w:r>
      <w:r w:rsidR="00100BE2">
        <w:t xml:space="preserve">указанном в пункте 1.3 раздела 1 настоящего Соглашения, и </w:t>
      </w:r>
      <w:r>
        <w:t>в соответствии с графиком (условиями), указанн</w:t>
      </w:r>
      <w:r w:rsidR="00B52E67">
        <w:t>ы</w:t>
      </w:r>
      <w:r w:rsidR="00100BE2">
        <w:t>м</w:t>
      </w:r>
      <w:r>
        <w:t xml:space="preserve"> в </w:t>
      </w:r>
      <w:r w:rsidR="00100BE2">
        <w:t xml:space="preserve">пункте </w:t>
      </w:r>
      <w:r>
        <w:t>1.4 раздела 1 настоящего Соглашения.</w:t>
      </w:r>
    </w:p>
    <w:p w:rsidR="007D63D7" w:rsidRDefault="007D63D7" w:rsidP="007D63D7">
      <w:pPr>
        <w:jc w:val="both"/>
      </w:pPr>
      <w:r>
        <w:t>2.3. Получатель обязан:</w:t>
      </w:r>
    </w:p>
    <w:p w:rsidR="007D63D7" w:rsidRDefault="00100BE2" w:rsidP="007D63D7">
      <w:pPr>
        <w:jc w:val="both"/>
      </w:pPr>
      <w:r>
        <w:t xml:space="preserve">- </w:t>
      </w:r>
      <w:r w:rsidR="007D63D7">
        <w:t xml:space="preserve">использовать грант по целевому назначению </w:t>
      </w:r>
      <w:r w:rsidR="00B52E67">
        <w:rPr>
          <w:rFonts w:cs="Times New Roman"/>
        </w:rPr>
        <w:t>–</w:t>
      </w:r>
      <w:r w:rsidR="00B52E67">
        <w:t xml:space="preserve"> </w:t>
      </w:r>
      <w:r w:rsidR="007D63D7">
        <w:t>на осуществление мероприятий, указанных в плане-графике мероприятий</w:t>
      </w:r>
      <w:r w:rsidRPr="00100BE2">
        <w:t xml:space="preserve"> </w:t>
      </w:r>
      <w:r>
        <w:t>по созданию школьного информационно-библиотечного центра</w:t>
      </w:r>
      <w:r w:rsidR="007D63D7">
        <w:t>;</w:t>
      </w:r>
    </w:p>
    <w:p w:rsidR="007D63D7" w:rsidRDefault="00100BE2" w:rsidP="007D63D7">
      <w:pPr>
        <w:jc w:val="both"/>
      </w:pPr>
      <w:r>
        <w:t xml:space="preserve">- </w:t>
      </w:r>
      <w:r w:rsidR="007D63D7">
        <w:t xml:space="preserve">вести отдельный учет расходов, источником финансового </w:t>
      </w:r>
      <w:r w:rsidR="00B66B5D">
        <w:t xml:space="preserve"> </w:t>
      </w:r>
      <w:r w:rsidR="007D63D7">
        <w:t>обеспечения которых является грант;</w:t>
      </w:r>
    </w:p>
    <w:p w:rsidR="007D63D7" w:rsidRDefault="00100BE2" w:rsidP="007D63D7">
      <w:pPr>
        <w:jc w:val="both"/>
      </w:pPr>
      <w:r>
        <w:t xml:space="preserve">- </w:t>
      </w:r>
      <w:r w:rsidR="007D63D7">
        <w:t>представлять в Исполнительный орган:</w:t>
      </w:r>
    </w:p>
    <w:p w:rsidR="007D63D7" w:rsidRDefault="007D63D7" w:rsidP="007D63D7">
      <w:pPr>
        <w:jc w:val="both"/>
      </w:pPr>
      <w:r>
        <w:t>информацию, связанную с исполнением настоящего Соглашения, не позднее чем через десять дней со дня получения соответствующего запроса;</w:t>
      </w:r>
    </w:p>
    <w:p w:rsidR="007D63D7" w:rsidRDefault="007D63D7" w:rsidP="007D63D7">
      <w:pPr>
        <w:jc w:val="both"/>
      </w:pPr>
      <w:r>
        <w:t xml:space="preserve">отчет о расходах, источником финансового обеспечения которых является грант, в установленные </w:t>
      </w:r>
      <w:r w:rsidR="00487709">
        <w:t xml:space="preserve">Порядком </w:t>
      </w:r>
      <w:r>
        <w:t>сроки;</w:t>
      </w:r>
    </w:p>
    <w:p w:rsidR="007D63D7" w:rsidRDefault="007D63D7" w:rsidP="007D63D7">
      <w:pPr>
        <w:jc w:val="both"/>
      </w:pPr>
      <w:r>
        <w:t xml:space="preserve">отчет о достижении </w:t>
      </w:r>
      <w:proofErr w:type="gramStart"/>
      <w:r>
        <w:t xml:space="preserve">значений показателей результативности </w:t>
      </w:r>
      <w:r w:rsidR="00100BE2">
        <w:t xml:space="preserve">использования </w:t>
      </w:r>
      <w:r>
        <w:t>гранта</w:t>
      </w:r>
      <w:proofErr w:type="gramEnd"/>
      <w:r>
        <w:t xml:space="preserve"> в установленные </w:t>
      </w:r>
      <w:r w:rsidR="00487709">
        <w:t xml:space="preserve">Порядком </w:t>
      </w:r>
      <w:r>
        <w:t>сроки;</w:t>
      </w:r>
    </w:p>
    <w:p w:rsidR="00100BE2" w:rsidRDefault="00B52E67" w:rsidP="007D63D7">
      <w:pPr>
        <w:jc w:val="both"/>
      </w:pPr>
      <w:r>
        <w:t xml:space="preserve">- </w:t>
      </w:r>
      <w:r w:rsidR="007D63D7">
        <w:t xml:space="preserve">обеспечить достижение следующих </w:t>
      </w:r>
      <w:proofErr w:type="gramStart"/>
      <w:r w:rsidR="007D63D7">
        <w:t>значений показателей результативности предоставления гранта</w:t>
      </w:r>
      <w:proofErr w:type="gramEnd"/>
      <w:r w:rsidR="007D63D7">
        <w:t>:______________________________</w:t>
      </w:r>
      <w:r w:rsidR="00100BE2">
        <w:t>_</w:t>
      </w:r>
    </w:p>
    <w:p w:rsidR="00100BE2" w:rsidRDefault="00100BE2" w:rsidP="007D63D7">
      <w:pPr>
        <w:jc w:val="both"/>
      </w:pPr>
      <w:r>
        <w:rPr>
          <w:sz w:val="24"/>
          <w:szCs w:val="24"/>
        </w:rPr>
        <w:t xml:space="preserve">                        </w:t>
      </w:r>
      <w:r w:rsidR="00B52E67">
        <w:rPr>
          <w:sz w:val="24"/>
          <w:szCs w:val="24"/>
        </w:rPr>
        <w:t xml:space="preserve">                                                         </w:t>
      </w:r>
      <w:proofErr w:type="gramStart"/>
      <w:r w:rsidRPr="002F374D">
        <w:rPr>
          <w:sz w:val="24"/>
          <w:szCs w:val="24"/>
        </w:rPr>
        <w:t>(указываются конкретные</w:t>
      </w:r>
      <w:proofErr w:type="gramEnd"/>
    </w:p>
    <w:p w:rsidR="007D63D7" w:rsidRDefault="00100BE2" w:rsidP="00691C4B">
      <w:pPr>
        <w:ind w:firstLine="0"/>
        <w:jc w:val="both"/>
      </w:pPr>
      <w:r>
        <w:t>__________________________________________________________________</w:t>
      </w:r>
    </w:p>
    <w:p w:rsidR="007D63D7" w:rsidRPr="00691C4B" w:rsidRDefault="00100BE2" w:rsidP="007D63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B52E67">
        <w:rPr>
          <w:sz w:val="24"/>
          <w:szCs w:val="24"/>
        </w:rPr>
        <w:t xml:space="preserve">значения </w:t>
      </w:r>
      <w:r>
        <w:rPr>
          <w:sz w:val="24"/>
          <w:szCs w:val="24"/>
        </w:rPr>
        <w:t xml:space="preserve"> </w:t>
      </w:r>
      <w:r w:rsidR="007D63D7" w:rsidRPr="00691C4B">
        <w:rPr>
          <w:sz w:val="24"/>
          <w:szCs w:val="24"/>
        </w:rPr>
        <w:t>показател</w:t>
      </w:r>
      <w:r w:rsidR="00B52E67">
        <w:rPr>
          <w:sz w:val="24"/>
          <w:szCs w:val="24"/>
        </w:rPr>
        <w:t>ей</w:t>
      </w:r>
      <w:r w:rsidR="007D63D7" w:rsidRPr="00691C4B">
        <w:rPr>
          <w:sz w:val="24"/>
          <w:szCs w:val="24"/>
        </w:rPr>
        <w:t xml:space="preserve">  результативности предоставления гранта)</w:t>
      </w:r>
    </w:p>
    <w:p w:rsidR="0034757D" w:rsidRDefault="007D63D7" w:rsidP="009529BF">
      <w:pPr>
        <w:pStyle w:val="ConsPlusNormal"/>
        <w:ind w:firstLine="709"/>
        <w:jc w:val="both"/>
      </w:pPr>
      <w:r w:rsidRPr="009A2EE7">
        <w:t>2.4.</w:t>
      </w:r>
      <w:r w:rsidR="009A2EE7">
        <w:tab/>
      </w:r>
      <w:r w:rsidR="002760C2" w:rsidRPr="009A2EE7">
        <w:t>Получатель не</w:t>
      </w:r>
      <w:r w:rsidR="009A2EE7" w:rsidRPr="009A2EE7">
        <w:t xml:space="preserve"> вправе </w:t>
      </w:r>
      <w:r w:rsidR="009A2EE7" w:rsidRPr="009A2EE7">
        <w:rPr>
          <w:rFonts w:eastAsia="Calibri"/>
          <w:lang w:eastAsia="ru-RU"/>
        </w:rPr>
        <w:t>приобретать за счет полученн</w:t>
      </w:r>
      <w:r w:rsidR="00F210C0">
        <w:rPr>
          <w:rFonts w:eastAsia="Calibri"/>
          <w:lang w:eastAsia="ru-RU"/>
        </w:rPr>
        <w:t>ого</w:t>
      </w:r>
      <w:r w:rsidR="009A2EE7" w:rsidRPr="009A2EE7">
        <w:rPr>
          <w:rFonts w:eastAsia="Calibri"/>
          <w:lang w:eastAsia="ru-RU"/>
        </w:rPr>
        <w:t xml:space="preserve"> гранта иностранную валюту</w:t>
      </w:r>
      <w:r w:rsidR="0034757D">
        <w:rPr>
          <w:rFonts w:eastAsia="Calibri"/>
          <w:lang w:eastAsia="ru-RU"/>
        </w:rPr>
        <w:t xml:space="preserve">, </w:t>
      </w:r>
      <w:r w:rsidR="0034757D"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регулирующими предоставление субсидий.</w:t>
      </w:r>
    </w:p>
    <w:p w:rsidR="002760C2" w:rsidRPr="009A2EE7" w:rsidRDefault="007D63D7" w:rsidP="002760C2">
      <w:pPr>
        <w:jc w:val="both"/>
        <w:rPr>
          <w:rFonts w:cs="Times New Roman"/>
          <w:szCs w:val="28"/>
        </w:rPr>
      </w:pPr>
      <w:r w:rsidRPr="009A2EE7">
        <w:rPr>
          <w:rFonts w:cs="Times New Roman"/>
          <w:szCs w:val="28"/>
        </w:rPr>
        <w:t>2.5</w:t>
      </w:r>
      <w:r w:rsidR="009A2EE7">
        <w:rPr>
          <w:rFonts w:cs="Times New Roman"/>
          <w:szCs w:val="28"/>
        </w:rPr>
        <w:t>.</w:t>
      </w:r>
      <w:r w:rsidR="009A2EE7">
        <w:rPr>
          <w:rFonts w:cs="Times New Roman"/>
          <w:szCs w:val="28"/>
        </w:rPr>
        <w:tab/>
      </w:r>
      <w:r w:rsidR="002760C2" w:rsidRPr="009A2EE7">
        <w:rPr>
          <w:rFonts w:cs="Times New Roman"/>
          <w:szCs w:val="28"/>
        </w:rPr>
        <w:t>Получатель вправе перераспределять грант между утвержденными статьями сметы расходов в пределах не более трех процентов от общей суммы гранта, определенной настоящим Соглашением.</w:t>
      </w:r>
    </w:p>
    <w:p w:rsidR="00487709" w:rsidRPr="009A2EE7" w:rsidRDefault="002760C2" w:rsidP="007D63D7">
      <w:pPr>
        <w:jc w:val="both"/>
        <w:rPr>
          <w:rFonts w:cs="Times New Roman"/>
          <w:szCs w:val="28"/>
        </w:rPr>
      </w:pPr>
      <w:r w:rsidRPr="009A2EE7">
        <w:rPr>
          <w:rFonts w:cs="Times New Roman"/>
          <w:szCs w:val="28"/>
        </w:rPr>
        <w:t>2.6.</w:t>
      </w:r>
      <w:r w:rsidR="009A2EE7">
        <w:rPr>
          <w:rFonts w:cs="Times New Roman"/>
          <w:szCs w:val="28"/>
        </w:rPr>
        <w:tab/>
      </w:r>
      <w:r w:rsidRPr="009A2EE7">
        <w:rPr>
          <w:rFonts w:cs="Times New Roman"/>
          <w:szCs w:val="28"/>
        </w:rPr>
        <w:t>Получатель согласен на осуществление Исполнительным органом и органами государственного финансового контроля проверки соблюдения Получателем условий, целей и порядка предоставления гранта.</w:t>
      </w:r>
    </w:p>
    <w:p w:rsidR="007D63D7" w:rsidRDefault="007D63D7" w:rsidP="007D63D7">
      <w:pPr>
        <w:jc w:val="both"/>
      </w:pPr>
    </w:p>
    <w:p w:rsidR="007D63D7" w:rsidRDefault="007D63D7" w:rsidP="00691C4B">
      <w:pPr>
        <w:ind w:firstLine="0"/>
        <w:jc w:val="center"/>
      </w:pPr>
      <w:r>
        <w:t>3. Ответственность Сторон</w:t>
      </w:r>
    </w:p>
    <w:p w:rsidR="007D63D7" w:rsidRDefault="007D63D7" w:rsidP="007D63D7">
      <w:pPr>
        <w:jc w:val="both"/>
      </w:pPr>
    </w:p>
    <w:p w:rsidR="007D63D7" w:rsidRDefault="007D63D7" w:rsidP="007D63D7">
      <w:pPr>
        <w:jc w:val="both"/>
      </w:pPr>
      <w:r>
        <w:t>3.1. Стороны несут ответственность за неисполнение обязательств по настоящему Соглашению либо исполнение их ненадлежащим образом в соответствии с законодательством Российской Федерации.</w:t>
      </w:r>
    </w:p>
    <w:p w:rsidR="007D63D7" w:rsidRDefault="007D63D7" w:rsidP="007D63D7">
      <w:pPr>
        <w:jc w:val="both"/>
      </w:pPr>
      <w:r>
        <w:t xml:space="preserve">3.2. Получатель несет ответственность </w:t>
      </w:r>
      <w:proofErr w:type="gramStart"/>
      <w:r>
        <w:t>за</w:t>
      </w:r>
      <w:proofErr w:type="gramEnd"/>
      <w:r>
        <w:t>:</w:t>
      </w:r>
    </w:p>
    <w:p w:rsidR="007D63D7" w:rsidRDefault="00100BE2" w:rsidP="007D63D7">
      <w:pPr>
        <w:jc w:val="both"/>
      </w:pPr>
      <w:r>
        <w:t xml:space="preserve">- </w:t>
      </w:r>
      <w:r w:rsidR="007D63D7">
        <w:t>несоблюдение условий настоящего Соглашения;</w:t>
      </w:r>
    </w:p>
    <w:p w:rsidR="007D63D7" w:rsidRDefault="00100BE2" w:rsidP="007D63D7">
      <w:pPr>
        <w:jc w:val="both"/>
      </w:pPr>
      <w:r>
        <w:t xml:space="preserve">- </w:t>
      </w:r>
      <w:r w:rsidR="007D63D7">
        <w:t>недостоверность представляемых в Исполнительный орган сведений и нецелевое использование гранта;</w:t>
      </w:r>
    </w:p>
    <w:p w:rsidR="007D63D7" w:rsidRDefault="00100BE2" w:rsidP="007D63D7">
      <w:pPr>
        <w:jc w:val="both"/>
      </w:pPr>
      <w:r>
        <w:t xml:space="preserve">- </w:t>
      </w:r>
      <w:proofErr w:type="spellStart"/>
      <w:r w:rsidR="007D63D7">
        <w:t>недостижение</w:t>
      </w:r>
      <w:proofErr w:type="spellEnd"/>
      <w:r w:rsidR="007D63D7">
        <w:t xml:space="preserve"> Получателем значений показателей результативности </w:t>
      </w:r>
      <w:r w:rsidR="00705A2C">
        <w:t xml:space="preserve">использования </w:t>
      </w:r>
      <w:r w:rsidR="007D63D7">
        <w:t>гранта, установленных настоящим Соглашением.</w:t>
      </w:r>
    </w:p>
    <w:p w:rsidR="007D63D7" w:rsidRDefault="007D63D7" w:rsidP="007D63D7">
      <w:pPr>
        <w:jc w:val="both"/>
      </w:pPr>
      <w:r>
        <w:t>3.3. В случае нецелевого использования гранта применяются меры в соответствии с бюджетным законодательством Российской Федерации.</w:t>
      </w:r>
    </w:p>
    <w:p w:rsidR="007D63D7" w:rsidRDefault="007D63D7" w:rsidP="007D63D7">
      <w:pPr>
        <w:jc w:val="both"/>
      </w:pPr>
      <w:r>
        <w:t xml:space="preserve">3.4. При </w:t>
      </w:r>
      <w:proofErr w:type="spellStart"/>
      <w:r>
        <w:t>недостижении</w:t>
      </w:r>
      <w:proofErr w:type="spellEnd"/>
      <w:r>
        <w:t xml:space="preserve"> значений показателей результативности </w:t>
      </w:r>
      <w:r w:rsidR="00705A2C">
        <w:t xml:space="preserve">использования </w:t>
      </w:r>
      <w:r>
        <w:t>гранта, установленных настоящим Соглашением, объем гранта подлежит сокращению в размере одного процента за каждое недостигнутое значение показател</w:t>
      </w:r>
      <w:r w:rsidR="00B52E67">
        <w:t>ей</w:t>
      </w:r>
      <w:r>
        <w:t xml:space="preserve"> результативности </w:t>
      </w:r>
      <w:r w:rsidR="00705A2C">
        <w:t xml:space="preserve">использования </w:t>
      </w:r>
      <w:r>
        <w:t>гранта, установленно</w:t>
      </w:r>
      <w:r w:rsidR="00B52E67">
        <w:t>е в пункте 2.3 раздела 2</w:t>
      </w:r>
      <w:r>
        <w:t xml:space="preserve"> настоящ</w:t>
      </w:r>
      <w:r w:rsidR="00B52E67">
        <w:t>его</w:t>
      </w:r>
      <w:r>
        <w:t xml:space="preserve"> Соглашением. Сумма, на которую размер гранта сокращен по решению Исполнительного органа, подлежит возврату в областной бюджет не позднее чем через тридцать дней после получения соответствующего уведомления.</w:t>
      </w:r>
    </w:p>
    <w:p w:rsidR="007D63D7" w:rsidRDefault="007D63D7" w:rsidP="007D63D7">
      <w:pPr>
        <w:jc w:val="both"/>
      </w:pPr>
    </w:p>
    <w:p w:rsidR="007D63D7" w:rsidRDefault="007D63D7" w:rsidP="00691C4B">
      <w:pPr>
        <w:ind w:firstLine="0"/>
        <w:jc w:val="center"/>
      </w:pPr>
      <w:r>
        <w:t>4. Заключительные положения</w:t>
      </w:r>
    </w:p>
    <w:p w:rsidR="007D63D7" w:rsidRDefault="007D63D7" w:rsidP="007D63D7">
      <w:pPr>
        <w:jc w:val="both"/>
      </w:pPr>
    </w:p>
    <w:p w:rsidR="007D63D7" w:rsidRDefault="007D63D7" w:rsidP="007D63D7">
      <w:pPr>
        <w:jc w:val="both"/>
      </w:pPr>
      <w:r>
        <w:t>4.1. Соблюдение условий, целей и порядка предоставления гранта подлежит обязательной проверке Исполнительным органом и органом государственного (муниципального) финансового контроля.</w:t>
      </w:r>
    </w:p>
    <w:p w:rsidR="007D63D7" w:rsidRDefault="007D63D7" w:rsidP="007D63D7">
      <w:pPr>
        <w:jc w:val="both"/>
      </w:pPr>
      <w:r>
        <w:t>4.2. Настоящее Соглашение вступает в силу со дня его подписания Сторонами и действует до момента полного исполнения Сторонами всех обязательств по нему.</w:t>
      </w:r>
    </w:p>
    <w:p w:rsidR="007D63D7" w:rsidRDefault="007D63D7" w:rsidP="007D63D7">
      <w:pPr>
        <w:jc w:val="both"/>
      </w:pPr>
      <w:r>
        <w:t>4.3. Изменение условий настоящего Соглашения допускается по соглашению Сторон, составленному в письменной форме.</w:t>
      </w:r>
    </w:p>
    <w:p w:rsidR="007D63D7" w:rsidRDefault="007D63D7" w:rsidP="007D63D7">
      <w:pPr>
        <w:jc w:val="both"/>
      </w:pPr>
      <w:r>
        <w:t>4.4. Все споры, которые могут возникнуть в связи с настоящим Соглашением, будут разрешаться Сторонами путем переговоров.</w:t>
      </w:r>
    </w:p>
    <w:p w:rsidR="007D63D7" w:rsidRDefault="007D63D7" w:rsidP="007D63D7">
      <w:pPr>
        <w:jc w:val="both"/>
      </w:pPr>
      <w:r>
        <w:t>4.5. В случае невозможности разрешения возникших между Сторонами споров путем переговоров они подлежат рассмотрению в Арбитражном суде Ярославской области.</w:t>
      </w:r>
    </w:p>
    <w:p w:rsidR="007D63D7" w:rsidRDefault="007D63D7" w:rsidP="007D63D7">
      <w:pPr>
        <w:jc w:val="both"/>
      </w:pPr>
      <w:r>
        <w:t xml:space="preserve">4.6. Настоящее Соглашение составлено в трех идентичных и имеющих равную юридическую силу экземплярах на русском языке, два экземпляра передаются Исполнительному органу и один </w:t>
      </w:r>
      <w:r w:rsidR="00705A2C">
        <w:rPr>
          <w:rFonts w:cs="Times New Roman"/>
        </w:rPr>
        <w:t>–</w:t>
      </w:r>
      <w:r>
        <w:t xml:space="preserve"> Получателю.</w:t>
      </w:r>
    </w:p>
    <w:p w:rsidR="007D63D7" w:rsidRDefault="007D63D7" w:rsidP="007D63D7">
      <w:pPr>
        <w:jc w:val="both"/>
      </w:pPr>
    </w:p>
    <w:p w:rsidR="007D63D7" w:rsidRDefault="007D63D7" w:rsidP="00691C4B">
      <w:pPr>
        <w:ind w:firstLine="0"/>
        <w:jc w:val="center"/>
      </w:pPr>
      <w:r>
        <w:t>5. Реквизиты Сторон</w:t>
      </w:r>
    </w:p>
    <w:p w:rsidR="00940A0F" w:rsidRDefault="00940A0F" w:rsidP="007D63D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40A0F" w:rsidRPr="008943D2" w:rsidTr="00BC7B32">
        <w:tc>
          <w:tcPr>
            <w:tcW w:w="4785" w:type="dxa"/>
            <w:hideMark/>
          </w:tcPr>
          <w:p w:rsidR="00940A0F" w:rsidRDefault="00940A0F" w:rsidP="00940A0F">
            <w:pPr>
              <w:ind w:right="-1" w:firstLine="0"/>
              <w:jc w:val="both"/>
            </w:pPr>
            <w:r w:rsidRPr="008943D2">
              <w:t>Исполнительный орган:</w:t>
            </w:r>
          </w:p>
        </w:tc>
        <w:tc>
          <w:tcPr>
            <w:tcW w:w="4785" w:type="dxa"/>
            <w:hideMark/>
          </w:tcPr>
          <w:p w:rsidR="00940A0F" w:rsidRDefault="00940A0F" w:rsidP="00940A0F">
            <w:pPr>
              <w:ind w:right="-1" w:firstLine="35"/>
              <w:jc w:val="both"/>
            </w:pPr>
            <w:r w:rsidRPr="008943D2">
              <w:t>Получатель:</w:t>
            </w:r>
          </w:p>
        </w:tc>
      </w:tr>
      <w:tr w:rsidR="00940A0F" w:rsidRPr="008943D2" w:rsidTr="00BC7B32">
        <w:tc>
          <w:tcPr>
            <w:tcW w:w="4785" w:type="dxa"/>
          </w:tcPr>
          <w:p w:rsidR="00940A0F" w:rsidRDefault="00940A0F" w:rsidP="00940A0F">
            <w:pPr>
              <w:ind w:right="-1" w:firstLine="0"/>
              <w:jc w:val="both"/>
            </w:pPr>
            <w:r w:rsidRPr="008943D2">
              <w:t>___________________________</w:t>
            </w:r>
            <w:r>
              <w:t>_____</w:t>
            </w:r>
          </w:p>
        </w:tc>
        <w:tc>
          <w:tcPr>
            <w:tcW w:w="4785" w:type="dxa"/>
          </w:tcPr>
          <w:p w:rsidR="00940A0F" w:rsidRDefault="00940A0F" w:rsidP="00940A0F">
            <w:pPr>
              <w:ind w:right="-1" w:firstLine="35"/>
              <w:jc w:val="both"/>
            </w:pPr>
            <w:r w:rsidRPr="008943D2">
              <w:t>______________________</w:t>
            </w:r>
            <w:r>
              <w:t>________</w:t>
            </w:r>
          </w:p>
        </w:tc>
      </w:tr>
      <w:tr w:rsidR="00940A0F" w:rsidRPr="008943D2" w:rsidTr="00BC7B32">
        <w:tc>
          <w:tcPr>
            <w:tcW w:w="4785" w:type="dxa"/>
          </w:tcPr>
          <w:p w:rsidR="00940A0F" w:rsidRPr="008943D2" w:rsidRDefault="00940A0F" w:rsidP="00940A0F">
            <w:pPr>
              <w:ind w:right="-1" w:firstLine="0"/>
              <w:jc w:val="both"/>
            </w:pPr>
            <w:r w:rsidRPr="008943D2">
              <w:t>______________________________</w:t>
            </w:r>
          </w:p>
          <w:p w:rsidR="00940A0F" w:rsidRPr="008943D2" w:rsidRDefault="00705A2C" w:rsidP="00940A0F">
            <w:pPr>
              <w:ind w:right="-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940A0F" w:rsidRPr="008943D2">
              <w:rPr>
                <w:sz w:val="24"/>
                <w:szCs w:val="24"/>
              </w:rPr>
              <w:t>(наименование должности)</w:t>
            </w:r>
          </w:p>
          <w:p w:rsidR="00940A0F" w:rsidRPr="008943D2" w:rsidRDefault="00940A0F" w:rsidP="00940A0F">
            <w:pPr>
              <w:ind w:right="-1" w:firstLine="0"/>
              <w:jc w:val="both"/>
            </w:pPr>
            <w:r w:rsidRPr="008943D2">
              <w:t>____________ _______________</w:t>
            </w:r>
            <w:r>
              <w:t>___</w:t>
            </w:r>
          </w:p>
          <w:p w:rsidR="00940A0F" w:rsidRPr="008943D2" w:rsidRDefault="00940A0F" w:rsidP="00940A0F">
            <w:pPr>
              <w:ind w:right="-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8943D2">
              <w:rPr>
                <w:sz w:val="24"/>
                <w:szCs w:val="24"/>
              </w:rPr>
              <w:t xml:space="preserve">(подпись) </w:t>
            </w:r>
            <w:r>
              <w:rPr>
                <w:sz w:val="24"/>
                <w:szCs w:val="24"/>
              </w:rPr>
              <w:t xml:space="preserve">         </w:t>
            </w:r>
            <w:r w:rsidR="00705A2C">
              <w:rPr>
                <w:sz w:val="24"/>
                <w:szCs w:val="24"/>
              </w:rPr>
              <w:t xml:space="preserve">   </w:t>
            </w:r>
            <w:r w:rsidRPr="008943D2">
              <w:rPr>
                <w:sz w:val="24"/>
                <w:szCs w:val="24"/>
              </w:rPr>
              <w:t>(расшифровка подписи)</w:t>
            </w:r>
          </w:p>
          <w:p w:rsidR="00940A0F" w:rsidRPr="008943D2" w:rsidRDefault="00940A0F" w:rsidP="00940A0F">
            <w:pPr>
              <w:ind w:right="-1" w:firstLine="0"/>
              <w:jc w:val="both"/>
            </w:pPr>
          </w:p>
          <w:p w:rsidR="00940A0F" w:rsidRDefault="00940A0F" w:rsidP="00940A0F">
            <w:pPr>
              <w:ind w:right="-1" w:firstLine="0"/>
              <w:jc w:val="both"/>
            </w:pPr>
            <w:r w:rsidRPr="008943D2">
              <w:t>М.П.</w:t>
            </w:r>
          </w:p>
        </w:tc>
        <w:tc>
          <w:tcPr>
            <w:tcW w:w="4785" w:type="dxa"/>
          </w:tcPr>
          <w:p w:rsidR="00940A0F" w:rsidRPr="008943D2" w:rsidRDefault="00940A0F" w:rsidP="00940A0F">
            <w:pPr>
              <w:ind w:right="-1" w:firstLine="35"/>
              <w:jc w:val="both"/>
            </w:pPr>
            <w:r w:rsidRPr="008943D2">
              <w:t>______________________________</w:t>
            </w:r>
          </w:p>
          <w:p w:rsidR="00940A0F" w:rsidRPr="008943D2" w:rsidRDefault="00705A2C" w:rsidP="00940A0F">
            <w:pPr>
              <w:ind w:right="-1" w:firstLine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940A0F" w:rsidRPr="008943D2">
              <w:rPr>
                <w:sz w:val="24"/>
                <w:szCs w:val="24"/>
              </w:rPr>
              <w:t>(наименование должности)</w:t>
            </w:r>
          </w:p>
          <w:p w:rsidR="00940A0F" w:rsidRPr="008943D2" w:rsidRDefault="00940A0F" w:rsidP="00940A0F">
            <w:pPr>
              <w:ind w:right="-1" w:firstLine="35"/>
              <w:jc w:val="both"/>
            </w:pPr>
            <w:r w:rsidRPr="008943D2">
              <w:t>____________ _______________</w:t>
            </w:r>
            <w:r>
              <w:t>___</w:t>
            </w:r>
          </w:p>
          <w:p w:rsidR="00940A0F" w:rsidRPr="008943D2" w:rsidRDefault="00705A2C" w:rsidP="00940A0F">
            <w:pPr>
              <w:ind w:right="-1" w:firstLine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40A0F" w:rsidRPr="008943D2">
              <w:rPr>
                <w:sz w:val="24"/>
                <w:szCs w:val="24"/>
              </w:rPr>
              <w:t xml:space="preserve">(подпись) </w:t>
            </w:r>
            <w:r w:rsidR="00940A0F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</w:t>
            </w:r>
            <w:r w:rsidR="00940A0F" w:rsidRPr="008943D2">
              <w:rPr>
                <w:sz w:val="24"/>
                <w:szCs w:val="24"/>
              </w:rPr>
              <w:t>(расшифровка подписи)</w:t>
            </w:r>
          </w:p>
          <w:p w:rsidR="00940A0F" w:rsidRPr="008943D2" w:rsidRDefault="00940A0F" w:rsidP="00940A0F">
            <w:pPr>
              <w:ind w:right="-1" w:firstLine="35"/>
              <w:jc w:val="both"/>
            </w:pPr>
          </w:p>
          <w:p w:rsidR="00940A0F" w:rsidRDefault="00940A0F" w:rsidP="00940A0F">
            <w:pPr>
              <w:ind w:right="-1" w:firstLine="35"/>
              <w:jc w:val="both"/>
            </w:pPr>
            <w:r w:rsidRPr="008943D2">
              <w:t>М.П.</w:t>
            </w:r>
          </w:p>
        </w:tc>
      </w:tr>
    </w:tbl>
    <w:p w:rsidR="009F11C2" w:rsidRPr="009529BF" w:rsidRDefault="009F11C2" w:rsidP="007D63D7">
      <w:pPr>
        <w:jc w:val="both"/>
        <w:rPr>
          <w:sz w:val="2"/>
          <w:szCs w:val="2"/>
        </w:rPr>
      </w:pPr>
    </w:p>
    <w:p w:rsidR="00B52E67" w:rsidRDefault="00B52E67">
      <w:pPr>
        <w:spacing w:after="200" w:line="276" w:lineRule="auto"/>
        <w:ind w:firstLine="0"/>
        <w:sectPr w:rsidR="00B52E67" w:rsidSect="009F11C2">
          <w:pgSz w:w="11906" w:h="16838"/>
          <w:pgMar w:top="1134" w:right="567" w:bottom="1134" w:left="1985" w:header="709" w:footer="709" w:gutter="0"/>
          <w:pgNumType w:start="2"/>
          <w:cols w:space="720"/>
          <w:docGrid w:linePitch="381"/>
        </w:sectPr>
      </w:pPr>
    </w:p>
    <w:p w:rsidR="00C05D9D" w:rsidRDefault="00C05D9D" w:rsidP="00C53CB4">
      <w:pPr>
        <w:ind w:firstLine="6095"/>
      </w:pPr>
      <w:r w:rsidRPr="008943D2">
        <w:t>Приложение 1</w:t>
      </w:r>
    </w:p>
    <w:p w:rsidR="00C05D9D" w:rsidRDefault="00C05D9D" w:rsidP="00C53CB4">
      <w:pPr>
        <w:widowControl w:val="0"/>
        <w:ind w:firstLine="6095"/>
        <w:outlineLvl w:val="2"/>
      </w:pPr>
      <w:r w:rsidRPr="008943D2">
        <w:t>к Соглашению</w:t>
      </w:r>
    </w:p>
    <w:p w:rsidR="004B1206" w:rsidRDefault="004B1206" w:rsidP="00C53CB4">
      <w:pPr>
        <w:widowControl w:val="0"/>
        <w:ind w:firstLine="6095"/>
        <w:outlineLvl w:val="2"/>
      </w:pPr>
    </w:p>
    <w:p w:rsidR="00C05D9D" w:rsidRDefault="00C05D9D" w:rsidP="00180B84">
      <w:pPr>
        <w:widowControl w:val="0"/>
        <w:ind w:firstLine="6096"/>
        <w:jc w:val="both"/>
        <w:outlineLvl w:val="2"/>
      </w:pPr>
      <w:r>
        <w:t>Форма</w:t>
      </w:r>
    </w:p>
    <w:p w:rsidR="00C05D9D" w:rsidRDefault="00C05D9D" w:rsidP="00C05D9D">
      <w:pPr>
        <w:pStyle w:val="ConsPlusNonformat"/>
        <w:jc w:val="both"/>
        <w:rPr>
          <w:sz w:val="28"/>
          <w:szCs w:val="28"/>
        </w:rPr>
      </w:pPr>
    </w:p>
    <w:p w:rsidR="00D061B6" w:rsidRPr="00691C4B" w:rsidRDefault="00D061B6" w:rsidP="00C05D9D">
      <w:pPr>
        <w:pStyle w:val="ConsPlusNonformat"/>
        <w:jc w:val="both"/>
        <w:rPr>
          <w:sz w:val="28"/>
          <w:szCs w:val="28"/>
        </w:rPr>
      </w:pPr>
    </w:p>
    <w:p w:rsidR="00C05D9D" w:rsidRPr="008943D2" w:rsidRDefault="00C05D9D" w:rsidP="00C05D9D">
      <w:pPr>
        <w:pStyle w:val="8"/>
        <w:spacing w:before="0" w:after="0"/>
        <w:ind w:right="-142"/>
        <w:jc w:val="center"/>
        <w:rPr>
          <w:rFonts w:ascii="Times New Roman" w:hAnsi="Times New Roman"/>
          <w:b/>
          <w:i w:val="0"/>
        </w:rPr>
      </w:pPr>
      <w:r w:rsidRPr="008943D2">
        <w:rPr>
          <w:rFonts w:ascii="Times New Roman" w:hAnsi="Times New Roman"/>
          <w:b/>
          <w:i w:val="0"/>
        </w:rPr>
        <w:t>СМЕТА</w:t>
      </w:r>
    </w:p>
    <w:p w:rsidR="00C05D9D" w:rsidRPr="008943D2" w:rsidRDefault="00C05D9D" w:rsidP="00C05D9D">
      <w:pPr>
        <w:pStyle w:val="8"/>
        <w:spacing w:before="0" w:after="0"/>
        <w:ind w:right="-142"/>
        <w:jc w:val="center"/>
        <w:rPr>
          <w:rFonts w:ascii="Times New Roman" w:hAnsi="Times New Roman"/>
          <w:b/>
          <w:i w:val="0"/>
        </w:rPr>
      </w:pPr>
      <w:r w:rsidRPr="008943D2">
        <w:rPr>
          <w:rFonts w:ascii="Times New Roman" w:hAnsi="Times New Roman"/>
          <w:b/>
          <w:i w:val="0"/>
        </w:rPr>
        <w:t xml:space="preserve">расходов на </w:t>
      </w:r>
      <w:r>
        <w:rPr>
          <w:rFonts w:ascii="Times New Roman" w:hAnsi="Times New Roman"/>
          <w:b/>
          <w:i w:val="0"/>
        </w:rPr>
        <w:t>создание школьного информационно</w:t>
      </w:r>
      <w:r w:rsidR="00D061B6">
        <w:rPr>
          <w:rFonts w:ascii="Times New Roman" w:hAnsi="Times New Roman"/>
          <w:b/>
          <w:i w:val="0"/>
        </w:rPr>
        <w:t>-</w:t>
      </w:r>
      <w:r>
        <w:rPr>
          <w:rFonts w:ascii="Times New Roman" w:hAnsi="Times New Roman"/>
          <w:b/>
          <w:i w:val="0"/>
        </w:rPr>
        <w:t>библиотечного центра</w:t>
      </w:r>
    </w:p>
    <w:p w:rsidR="00C05D9D" w:rsidRPr="008943D2" w:rsidRDefault="00C05D9D" w:rsidP="00C05D9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3D2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C05D9D" w:rsidRPr="008943D2" w:rsidRDefault="00C05D9D" w:rsidP="00C05D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3D2">
        <w:rPr>
          <w:rFonts w:ascii="Times New Roman" w:hAnsi="Times New Roman" w:cs="Times New Roman"/>
          <w:b/>
          <w:sz w:val="24"/>
          <w:szCs w:val="24"/>
        </w:rPr>
        <w:t>(полное на</w:t>
      </w:r>
      <w:r>
        <w:rPr>
          <w:rFonts w:ascii="Times New Roman" w:hAnsi="Times New Roman" w:cs="Times New Roman"/>
          <w:b/>
          <w:sz w:val="24"/>
          <w:szCs w:val="24"/>
        </w:rPr>
        <w:t xml:space="preserve">именование  </w:t>
      </w:r>
      <w:r w:rsidR="00D061B6">
        <w:rPr>
          <w:rFonts w:ascii="Times New Roman" w:hAnsi="Times New Roman" w:cs="Times New Roman"/>
          <w:b/>
          <w:sz w:val="24"/>
          <w:szCs w:val="24"/>
        </w:rPr>
        <w:t>образовательной организации Ярославской области</w:t>
      </w:r>
      <w:r w:rsidRPr="008943D2">
        <w:rPr>
          <w:rFonts w:ascii="Times New Roman" w:hAnsi="Times New Roman" w:cs="Times New Roman"/>
          <w:b/>
          <w:sz w:val="24"/>
          <w:szCs w:val="24"/>
        </w:rPr>
        <w:t>)</w:t>
      </w:r>
    </w:p>
    <w:p w:rsidR="00C05D9D" w:rsidRPr="008943D2" w:rsidRDefault="00C05D9D" w:rsidP="00C05D9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D9D" w:rsidRPr="008943D2" w:rsidRDefault="00C05D9D" w:rsidP="00C05D9D">
      <w:pPr>
        <w:jc w:val="both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3305"/>
        <w:gridCol w:w="2071"/>
        <w:gridCol w:w="1617"/>
        <w:gridCol w:w="1811"/>
      </w:tblGrid>
      <w:tr w:rsidR="00C05D9D" w:rsidRPr="008943D2" w:rsidTr="00C53CB4">
        <w:trPr>
          <w:trHeight w:val="179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Pr="008943D2" w:rsidRDefault="00C05D9D" w:rsidP="00BC7B3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3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05D9D" w:rsidRPr="008943D2" w:rsidRDefault="00C05D9D" w:rsidP="00BC7B3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43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943D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Pr="008943D2" w:rsidRDefault="00C05D9D" w:rsidP="00BC7B3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</w:t>
            </w:r>
            <w:r w:rsidRPr="008943D2">
              <w:rPr>
                <w:rFonts w:ascii="Times New Roman" w:hAnsi="Times New Roman" w:cs="Times New Roman"/>
                <w:sz w:val="28"/>
                <w:szCs w:val="28"/>
              </w:rPr>
              <w:t>тать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943D2">
              <w:rPr>
                <w:rFonts w:ascii="Times New Roman" w:hAnsi="Times New Roman" w:cs="Times New Roman"/>
                <w:sz w:val="28"/>
                <w:szCs w:val="28"/>
              </w:rPr>
              <w:t xml:space="preserve"> затрат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Pr="008943D2" w:rsidRDefault="00C05D9D" w:rsidP="00BC7B3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 осуществления расходов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Pr="008943D2" w:rsidRDefault="00C05D9D" w:rsidP="00BC7B3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3D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расходов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Pr="008943D2" w:rsidRDefault="00C05D9D" w:rsidP="00BC7B3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затрат</w:t>
            </w:r>
          </w:p>
        </w:tc>
      </w:tr>
      <w:tr w:rsidR="00C05D9D" w:rsidRPr="008943D2" w:rsidTr="00C53CB4">
        <w:trPr>
          <w:trHeight w:val="71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Default="00C05D9D" w:rsidP="00691C4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94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Pr="008943D2" w:rsidRDefault="00C05D9D" w:rsidP="00BC7B3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</w:t>
            </w:r>
            <w:r w:rsidR="00D061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943D2">
              <w:rPr>
                <w:rFonts w:ascii="Times New Roman" w:hAnsi="Times New Roman" w:cs="Times New Roman"/>
                <w:sz w:val="28"/>
                <w:szCs w:val="28"/>
              </w:rPr>
              <w:t>борудо</w:t>
            </w:r>
            <w:r w:rsidR="00D06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943D2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proofErr w:type="spellEnd"/>
            <w:proofErr w:type="gramEnd"/>
            <w:r w:rsidRPr="008943D2">
              <w:rPr>
                <w:rFonts w:ascii="Times New Roman" w:hAnsi="Times New Roman" w:cs="Times New Roman"/>
                <w:sz w:val="28"/>
                <w:szCs w:val="28"/>
              </w:rPr>
              <w:t xml:space="preserve"> и материалы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9D" w:rsidRPr="008943D2" w:rsidRDefault="00C05D9D" w:rsidP="00BC7B3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9D" w:rsidRPr="008943D2" w:rsidRDefault="00C05D9D" w:rsidP="00BC7B3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9D" w:rsidRPr="008943D2" w:rsidRDefault="00C05D9D" w:rsidP="00BC7B3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D9D" w:rsidRPr="008943D2" w:rsidTr="00C53CB4">
        <w:trPr>
          <w:trHeight w:val="70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Default="00C05D9D" w:rsidP="00691C4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94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Pr="008943D2" w:rsidRDefault="00C05D9D" w:rsidP="00BC7B3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р</w:t>
            </w:r>
            <w:r w:rsidRPr="008943D2">
              <w:rPr>
                <w:rFonts w:ascii="Times New Roman" w:hAnsi="Times New Roman" w:cs="Times New Roman"/>
                <w:sz w:val="28"/>
                <w:szCs w:val="28"/>
              </w:rPr>
              <w:t>асходны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8943D2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приобре</w:t>
            </w:r>
            <w:r w:rsidR="00D06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доступа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</w:t>
            </w:r>
            <w:r w:rsidR="00D06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библиотеке)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9D" w:rsidRPr="008943D2" w:rsidRDefault="00C05D9D" w:rsidP="00BC7B3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9D" w:rsidRPr="008943D2" w:rsidRDefault="00C05D9D" w:rsidP="00BC7B3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9D" w:rsidRPr="008943D2" w:rsidRDefault="00C05D9D" w:rsidP="00BC7B3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D9D" w:rsidRPr="008943D2" w:rsidTr="00C53CB4">
        <w:trPr>
          <w:trHeight w:val="559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Default="00C05D9D" w:rsidP="00691C4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Pr="008943D2" w:rsidRDefault="00C05D9D" w:rsidP="00BC7B3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3D2">
              <w:rPr>
                <w:rFonts w:ascii="Times New Roman" w:hAnsi="Times New Roman" w:cs="Times New Roman"/>
                <w:sz w:val="28"/>
                <w:szCs w:val="28"/>
              </w:rPr>
              <w:t>Другие затраты (</w:t>
            </w:r>
            <w:proofErr w:type="spellStart"/>
            <w:proofErr w:type="gramStart"/>
            <w:r w:rsidRPr="008943D2">
              <w:rPr>
                <w:rFonts w:ascii="Times New Roman" w:hAnsi="Times New Roman" w:cs="Times New Roman"/>
                <w:sz w:val="28"/>
                <w:szCs w:val="28"/>
              </w:rPr>
              <w:t>уточ</w:t>
            </w:r>
            <w:proofErr w:type="spellEnd"/>
            <w:r w:rsidR="00D06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943D2">
              <w:rPr>
                <w:rFonts w:ascii="Times New Roman" w:hAnsi="Times New Roman" w:cs="Times New Roman"/>
                <w:sz w:val="28"/>
                <w:szCs w:val="28"/>
              </w:rPr>
              <w:t>нить</w:t>
            </w:r>
            <w:proofErr w:type="gramEnd"/>
            <w:r w:rsidRPr="008943D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9D" w:rsidRPr="008943D2" w:rsidRDefault="00C05D9D" w:rsidP="00BC7B3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9D" w:rsidRPr="008943D2" w:rsidRDefault="00C05D9D" w:rsidP="00BC7B3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9D" w:rsidRPr="008943D2" w:rsidRDefault="00C05D9D" w:rsidP="00BC7B3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D9D" w:rsidRPr="008943D2" w:rsidTr="00C53CB4">
        <w:trPr>
          <w:trHeight w:val="198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9D" w:rsidRDefault="00C05D9D" w:rsidP="00BC7B3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Pr="008943D2" w:rsidRDefault="00C05D9D" w:rsidP="00BC7B3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3D2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9D" w:rsidRPr="008943D2" w:rsidRDefault="00C05D9D" w:rsidP="00BC7B3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9D" w:rsidRPr="008943D2" w:rsidRDefault="00C05D9D" w:rsidP="00BC7B3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9D" w:rsidRPr="008943D2" w:rsidRDefault="00C05D9D" w:rsidP="00BC7B3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61B6" w:rsidRDefault="00D061B6" w:rsidP="00C05D9D">
      <w:pPr>
        <w:widowControl w:val="0"/>
        <w:jc w:val="both"/>
      </w:pPr>
    </w:p>
    <w:p w:rsidR="00C05D9D" w:rsidRPr="008943D2" w:rsidRDefault="00C05D9D" w:rsidP="00691C4B">
      <w:pPr>
        <w:widowControl w:val="0"/>
        <w:ind w:firstLine="0"/>
        <w:jc w:val="both"/>
      </w:pPr>
      <w:r>
        <w:t>«_____»  __________ 20____ г.</w:t>
      </w:r>
    </w:p>
    <w:p w:rsidR="00C05D9D" w:rsidRDefault="00C05D9D" w:rsidP="00C05D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C05D9D" w:rsidSect="00C53CB4">
          <w:pgSz w:w="11906" w:h="16838"/>
          <w:pgMar w:top="1134" w:right="567" w:bottom="1134" w:left="1985" w:header="709" w:footer="709" w:gutter="0"/>
          <w:pgNumType w:start="2"/>
          <w:cols w:space="720"/>
          <w:titlePg/>
          <w:docGrid w:linePitch="381"/>
        </w:sectPr>
      </w:pPr>
    </w:p>
    <w:p w:rsidR="00D061B6" w:rsidRDefault="00D061B6" w:rsidP="00C05D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412E" w:rsidRDefault="00C05D9D" w:rsidP="00C05D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C05D9D" w:rsidRPr="008943D2" w:rsidRDefault="0047412E" w:rsidP="00C05D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D06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Ярославской области </w:t>
      </w:r>
      <w:r w:rsidR="00C05D9D" w:rsidRPr="008943D2">
        <w:rPr>
          <w:rFonts w:ascii="Times New Roman" w:hAnsi="Times New Roman" w:cs="Times New Roman"/>
          <w:sz w:val="28"/>
          <w:szCs w:val="28"/>
        </w:rPr>
        <w:t>______________    _________________</w:t>
      </w:r>
    </w:p>
    <w:p w:rsidR="00C05D9D" w:rsidRDefault="00C05D9D" w:rsidP="00C05D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43D2">
        <w:rPr>
          <w:rFonts w:ascii="Times New Roman" w:hAnsi="Times New Roman" w:cs="Times New Roman"/>
          <w:sz w:val="28"/>
          <w:szCs w:val="28"/>
        </w:rPr>
        <w:t xml:space="preserve">       </w:t>
      </w:r>
      <w:r w:rsidR="00D061B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47412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8464E">
        <w:rPr>
          <w:rFonts w:ascii="Times New Roman" w:hAnsi="Times New Roman" w:cs="Times New Roman"/>
          <w:sz w:val="24"/>
          <w:szCs w:val="24"/>
        </w:rPr>
        <w:t xml:space="preserve">(подпись)           </w:t>
      </w:r>
      <w:r w:rsidRPr="008943D2">
        <w:rPr>
          <w:rFonts w:ascii="Times New Roman" w:hAnsi="Times New Roman" w:cs="Times New Roman"/>
          <w:sz w:val="28"/>
          <w:szCs w:val="28"/>
        </w:rPr>
        <w:t xml:space="preserve"> </w:t>
      </w:r>
      <w:r w:rsidRPr="00B8464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расшифровка подписи</w:t>
      </w:r>
      <w:r w:rsidRPr="00B8464E">
        <w:rPr>
          <w:rFonts w:ascii="Times New Roman" w:hAnsi="Times New Roman" w:cs="Times New Roman"/>
          <w:sz w:val="24"/>
          <w:szCs w:val="24"/>
        </w:rPr>
        <w:t>)</w:t>
      </w:r>
      <w:r w:rsidRPr="008943D2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C05D9D" w:rsidRDefault="00C05D9D" w:rsidP="00C05D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061B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0B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943D2">
        <w:rPr>
          <w:rFonts w:ascii="Times New Roman" w:hAnsi="Times New Roman" w:cs="Times New Roman"/>
          <w:sz w:val="28"/>
          <w:szCs w:val="28"/>
        </w:rPr>
        <w:t xml:space="preserve">М.П.    </w:t>
      </w:r>
    </w:p>
    <w:p w:rsidR="00D061B6" w:rsidRDefault="00D061B6" w:rsidP="00C05D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C70B2" w:rsidRDefault="00CC70B2" w:rsidP="00C05D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</w:p>
    <w:p w:rsidR="00C05D9D" w:rsidRPr="008943D2" w:rsidRDefault="00CC70B2" w:rsidP="00C05D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DF1D0E">
        <w:rPr>
          <w:rFonts w:ascii="Times New Roman" w:hAnsi="Times New Roman" w:cs="Times New Roman"/>
          <w:sz w:val="28"/>
          <w:szCs w:val="28"/>
        </w:rPr>
        <w:tab/>
      </w:r>
      <w:r w:rsidR="00DF1D0E">
        <w:rPr>
          <w:rFonts w:ascii="Times New Roman" w:hAnsi="Times New Roman" w:cs="Times New Roman"/>
          <w:sz w:val="28"/>
          <w:szCs w:val="28"/>
        </w:rPr>
        <w:tab/>
      </w:r>
      <w:r w:rsidR="00DF1D0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5D9D" w:rsidRPr="008943D2">
        <w:rPr>
          <w:rFonts w:ascii="Times New Roman" w:hAnsi="Times New Roman" w:cs="Times New Roman"/>
          <w:sz w:val="28"/>
          <w:szCs w:val="28"/>
        </w:rPr>
        <w:t>______________    ______________________</w:t>
      </w:r>
    </w:p>
    <w:p w:rsidR="00C05D9D" w:rsidRPr="00B8464E" w:rsidRDefault="00C05D9D" w:rsidP="00C05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43D2">
        <w:rPr>
          <w:rFonts w:ascii="Times New Roman" w:hAnsi="Times New Roman" w:cs="Times New Roman"/>
          <w:sz w:val="28"/>
          <w:szCs w:val="28"/>
        </w:rPr>
        <w:t xml:space="preserve">    </w:t>
      </w:r>
      <w:r w:rsidR="00D061B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943D2">
        <w:rPr>
          <w:rFonts w:ascii="Times New Roman" w:hAnsi="Times New Roman" w:cs="Times New Roman"/>
          <w:sz w:val="28"/>
          <w:szCs w:val="28"/>
        </w:rPr>
        <w:t xml:space="preserve"> </w:t>
      </w:r>
      <w:r w:rsidR="00CC70B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8464E">
        <w:rPr>
          <w:rFonts w:ascii="Times New Roman" w:hAnsi="Times New Roman" w:cs="Times New Roman"/>
          <w:sz w:val="24"/>
          <w:szCs w:val="24"/>
        </w:rPr>
        <w:t xml:space="preserve">(подпись)           </w:t>
      </w:r>
      <w:r w:rsidRPr="008943D2">
        <w:rPr>
          <w:rFonts w:ascii="Times New Roman" w:hAnsi="Times New Roman" w:cs="Times New Roman"/>
          <w:sz w:val="28"/>
          <w:szCs w:val="28"/>
        </w:rPr>
        <w:t xml:space="preserve">     </w:t>
      </w:r>
      <w:r w:rsidRPr="00B8464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расшифровка подписи</w:t>
      </w:r>
      <w:r w:rsidRPr="00B8464E">
        <w:rPr>
          <w:rFonts w:ascii="Times New Roman" w:hAnsi="Times New Roman" w:cs="Times New Roman"/>
          <w:sz w:val="24"/>
          <w:szCs w:val="24"/>
        </w:rPr>
        <w:t>)</w:t>
      </w:r>
    </w:p>
    <w:p w:rsidR="00C05D9D" w:rsidRPr="00C85731" w:rsidRDefault="00C05D9D" w:rsidP="00C05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43D2">
        <w:rPr>
          <w:rFonts w:ascii="Times New Roman" w:hAnsi="Times New Roman" w:cs="Times New Roman"/>
          <w:sz w:val="28"/>
          <w:szCs w:val="28"/>
        </w:rPr>
        <w:t xml:space="preserve">      </w:t>
      </w:r>
      <w:r w:rsidR="00D061B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C70B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943D2">
        <w:rPr>
          <w:rFonts w:ascii="Times New Roman" w:hAnsi="Times New Roman" w:cs="Times New Roman"/>
          <w:sz w:val="28"/>
          <w:szCs w:val="28"/>
        </w:rPr>
        <w:t>М.П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5D9D" w:rsidRPr="008943D2" w:rsidRDefault="00C05D9D" w:rsidP="00C05D9D">
      <w:pPr>
        <w:jc w:val="both"/>
        <w:sectPr w:rsidR="00C05D9D" w:rsidRPr="008943D2" w:rsidSect="002D4100">
          <w:type w:val="continuous"/>
          <w:pgSz w:w="11906" w:h="16838"/>
          <w:pgMar w:top="1134" w:right="567" w:bottom="1134" w:left="1985" w:header="709" w:footer="709" w:gutter="0"/>
          <w:pgNumType w:start="1"/>
          <w:cols w:space="720"/>
          <w:titlePg/>
          <w:docGrid w:linePitch="381"/>
        </w:sectPr>
      </w:pPr>
    </w:p>
    <w:p w:rsidR="00C05D9D" w:rsidRPr="008943D2" w:rsidRDefault="00C05D9D" w:rsidP="00C05D9D">
      <w:pPr>
        <w:pStyle w:val="ConsPlusNonforma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 w:rsidRPr="008943D2">
        <w:rPr>
          <w:rFonts w:ascii="Times New Roman" w:hAnsi="Times New Roman" w:cs="Times New Roman"/>
          <w:sz w:val="28"/>
          <w:szCs w:val="28"/>
        </w:rPr>
        <w:t>Приложение 2</w:t>
      </w:r>
    </w:p>
    <w:p w:rsidR="00C05D9D" w:rsidRDefault="00C05D9D" w:rsidP="00C05D9D">
      <w:pPr>
        <w:pStyle w:val="ConsPlusNonforma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 w:rsidRPr="008943D2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636B40" w:rsidRDefault="00636B40" w:rsidP="00C05D9D">
      <w:pPr>
        <w:pStyle w:val="ConsPlusNonformat"/>
        <w:ind w:left="7371"/>
        <w:jc w:val="both"/>
        <w:rPr>
          <w:rFonts w:ascii="Times New Roman" w:hAnsi="Times New Roman" w:cs="Times New Roman"/>
          <w:sz w:val="28"/>
          <w:szCs w:val="28"/>
        </w:rPr>
      </w:pPr>
    </w:p>
    <w:p w:rsidR="00636B40" w:rsidRPr="008943D2" w:rsidRDefault="00636B40" w:rsidP="00C05D9D">
      <w:pPr>
        <w:pStyle w:val="ConsPlusNonforma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05D9D" w:rsidRPr="008943D2" w:rsidRDefault="00C05D9D" w:rsidP="00C05D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412E" w:rsidRDefault="0047412E" w:rsidP="00C05D9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D9D" w:rsidRPr="00204178" w:rsidRDefault="00C05D9D" w:rsidP="00C05D9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178">
        <w:rPr>
          <w:rFonts w:ascii="Times New Roman" w:hAnsi="Times New Roman" w:cs="Times New Roman"/>
          <w:b/>
          <w:sz w:val="28"/>
          <w:szCs w:val="28"/>
        </w:rPr>
        <w:t>ПЛАН-ГРАФИК</w:t>
      </w:r>
    </w:p>
    <w:p w:rsidR="00C05D9D" w:rsidRDefault="00C05D9D" w:rsidP="00C05D9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373D9">
        <w:rPr>
          <w:rFonts w:ascii="Times New Roman" w:hAnsi="Times New Roman" w:cs="Times New Roman"/>
          <w:b/>
          <w:sz w:val="28"/>
          <w:szCs w:val="28"/>
        </w:rPr>
        <w:t>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созданию школьного </w:t>
      </w:r>
      <w:r w:rsidR="0047412E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информационно</w:t>
      </w:r>
      <w:r w:rsidR="0047412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библиотечного центра</w:t>
      </w:r>
    </w:p>
    <w:p w:rsidR="00C05D9D" w:rsidRDefault="00C05D9D" w:rsidP="00C05D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C05D9D" w:rsidRPr="00FA19F6" w:rsidRDefault="00C05D9D" w:rsidP="00C05D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C6D">
        <w:rPr>
          <w:rFonts w:ascii="Times New Roman" w:hAnsi="Times New Roman" w:cs="Times New Roman"/>
          <w:b/>
          <w:sz w:val="24"/>
          <w:szCs w:val="24"/>
        </w:rPr>
        <w:t xml:space="preserve">(полное наименование </w:t>
      </w:r>
      <w:r w:rsidR="0047412E">
        <w:rPr>
          <w:rFonts w:ascii="Times New Roman" w:hAnsi="Times New Roman" w:cs="Times New Roman"/>
          <w:b/>
          <w:sz w:val="24"/>
          <w:szCs w:val="24"/>
        </w:rPr>
        <w:t>образовательной организации Ярославской области</w:t>
      </w:r>
      <w:r w:rsidRPr="00DD7C6D">
        <w:rPr>
          <w:rFonts w:ascii="Times New Roman" w:hAnsi="Times New Roman" w:cs="Times New Roman"/>
          <w:b/>
          <w:sz w:val="24"/>
          <w:szCs w:val="24"/>
        </w:rPr>
        <w:t>)</w:t>
      </w:r>
    </w:p>
    <w:p w:rsidR="00C05D9D" w:rsidRPr="008943D2" w:rsidRDefault="00C05D9D" w:rsidP="00C05D9D">
      <w:pPr>
        <w:tabs>
          <w:tab w:val="left" w:pos="426"/>
        </w:tabs>
        <w:ind w:firstLine="720"/>
        <w:jc w:val="center"/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2241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502"/>
        <w:gridCol w:w="502"/>
        <w:gridCol w:w="517"/>
        <w:gridCol w:w="1755"/>
      </w:tblGrid>
      <w:tr w:rsidR="00C05D9D" w:rsidRPr="008943D2" w:rsidTr="00691C4B">
        <w:trPr>
          <w:cantSplit/>
        </w:trPr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D9D" w:rsidRDefault="00C05D9D" w:rsidP="00BC7B32">
            <w:pPr>
              <w:ind w:firstLine="0"/>
              <w:jc w:val="center"/>
            </w:pPr>
            <w:r>
              <w:t>№</w:t>
            </w:r>
          </w:p>
          <w:p w:rsidR="00C05D9D" w:rsidRDefault="00C05D9D" w:rsidP="00BC7B32">
            <w:pPr>
              <w:ind w:firstLine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Default="00C05D9D" w:rsidP="00BC7B32">
            <w:pPr>
              <w:ind w:firstLine="0"/>
              <w:jc w:val="center"/>
            </w:pPr>
            <w:r>
              <w:t>Наименование мероприятия</w:t>
            </w:r>
          </w:p>
        </w:tc>
        <w:tc>
          <w:tcPr>
            <w:tcW w:w="254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D9D" w:rsidRPr="008943D2" w:rsidRDefault="00C05D9D" w:rsidP="00BC7B32">
            <w:pPr>
              <w:widowControl w:val="0"/>
              <w:jc w:val="center"/>
            </w:pPr>
            <w:r>
              <w:t>М</w:t>
            </w:r>
            <w:r w:rsidRPr="008943D2">
              <w:t>есяц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D9D" w:rsidRPr="008943D2" w:rsidRDefault="00C05D9D" w:rsidP="00BC7B32">
            <w:pPr>
              <w:widowControl w:val="0"/>
              <w:ind w:firstLine="33"/>
              <w:jc w:val="center"/>
              <w:rPr>
                <w:spacing w:val="-8"/>
              </w:rPr>
            </w:pPr>
            <w:r>
              <w:rPr>
                <w:spacing w:val="-8"/>
              </w:rPr>
              <w:t>И</w:t>
            </w:r>
            <w:r w:rsidRPr="008943D2">
              <w:rPr>
                <w:spacing w:val="-8"/>
              </w:rPr>
              <w:t>сполнитель</w:t>
            </w:r>
          </w:p>
        </w:tc>
      </w:tr>
      <w:tr w:rsidR="00C05D9D" w:rsidRPr="008943D2" w:rsidTr="00691C4B">
        <w:trPr>
          <w:cantSplit/>
          <w:trHeight w:val="104"/>
        </w:trPr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9D" w:rsidRPr="008943D2" w:rsidRDefault="00C05D9D" w:rsidP="00BC7B32">
            <w:pPr>
              <w:jc w:val="both"/>
            </w:pPr>
          </w:p>
        </w:tc>
        <w:tc>
          <w:tcPr>
            <w:tcW w:w="1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D9D" w:rsidRPr="008943D2" w:rsidRDefault="00C05D9D" w:rsidP="00BC7B32">
            <w:pPr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9D" w:rsidRPr="008943D2" w:rsidRDefault="00C05D9D" w:rsidP="00BC7B32">
            <w:pPr>
              <w:widowControl w:val="0"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9D" w:rsidRPr="008943D2" w:rsidRDefault="00C05D9D" w:rsidP="00BC7B32">
            <w:pPr>
              <w:widowControl w:val="0"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9D" w:rsidRPr="008943D2" w:rsidRDefault="00C05D9D" w:rsidP="00BC7B32">
            <w:pPr>
              <w:widowControl w:val="0"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D9D" w:rsidRPr="008943D2" w:rsidRDefault="00C05D9D" w:rsidP="00BC7B32">
            <w:pPr>
              <w:widowControl w:val="0"/>
              <w:jc w:val="both"/>
            </w:pPr>
            <w:r w:rsidRPr="008943D2">
              <w:t>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D9D" w:rsidRPr="008943D2" w:rsidRDefault="00C05D9D" w:rsidP="00BC7B32">
            <w:pPr>
              <w:widowControl w:val="0"/>
              <w:jc w:val="both"/>
            </w:pPr>
            <w:r w:rsidRPr="008943D2">
              <w:t>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D9D" w:rsidRPr="008943D2" w:rsidRDefault="00C05D9D" w:rsidP="00BC7B32">
            <w:pPr>
              <w:widowControl w:val="0"/>
              <w:jc w:val="both"/>
            </w:pPr>
            <w:r w:rsidRPr="008943D2">
              <w:t>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D9D" w:rsidRPr="008943D2" w:rsidRDefault="00C05D9D" w:rsidP="00BC7B32">
            <w:pPr>
              <w:widowControl w:val="0"/>
              <w:jc w:val="both"/>
            </w:pPr>
            <w:r w:rsidRPr="008943D2">
              <w:t>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D9D" w:rsidRPr="008943D2" w:rsidRDefault="00C05D9D" w:rsidP="00BC7B32">
            <w:pPr>
              <w:widowControl w:val="0"/>
              <w:jc w:val="both"/>
            </w:pPr>
            <w:r w:rsidRPr="008943D2">
              <w:t>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D9D" w:rsidRPr="008943D2" w:rsidRDefault="00C05D9D" w:rsidP="00BC7B32">
            <w:pPr>
              <w:widowControl w:val="0"/>
              <w:jc w:val="both"/>
            </w:pPr>
            <w:r w:rsidRPr="008943D2">
              <w:t>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9D" w:rsidRPr="008943D2" w:rsidRDefault="00C05D9D" w:rsidP="00BC7B32">
            <w:pPr>
              <w:widowControl w:val="0"/>
              <w:jc w:val="both"/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9D" w:rsidRPr="008943D2" w:rsidRDefault="00C05D9D" w:rsidP="00BC7B32">
            <w:pPr>
              <w:widowControl w:val="0"/>
              <w:jc w:val="both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9D" w:rsidRPr="008943D2" w:rsidRDefault="00C05D9D" w:rsidP="00BC7B32">
            <w:pPr>
              <w:widowControl w:val="0"/>
              <w:jc w:val="both"/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D9D" w:rsidRPr="008943D2" w:rsidRDefault="00C05D9D" w:rsidP="00BC7B32">
            <w:pPr>
              <w:jc w:val="both"/>
              <w:rPr>
                <w:spacing w:val="-8"/>
              </w:rPr>
            </w:pPr>
          </w:p>
        </w:tc>
      </w:tr>
      <w:tr w:rsidR="00C05D9D" w:rsidRPr="008943D2" w:rsidTr="00691C4B">
        <w:trPr>
          <w:cantSplit/>
          <w:trHeight w:val="533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9D" w:rsidRPr="008943D2" w:rsidRDefault="00C05D9D" w:rsidP="00BC7B32">
            <w:pPr>
              <w:widowControl w:val="0"/>
              <w:ind w:left="34"/>
              <w:jc w:val="both"/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D9D" w:rsidRPr="008943D2" w:rsidRDefault="00C05D9D" w:rsidP="00BC7B32">
            <w:pPr>
              <w:widowControl w:val="0"/>
              <w:ind w:left="34"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9D" w:rsidRPr="008943D2" w:rsidRDefault="00C05D9D" w:rsidP="00BC7B32">
            <w:pPr>
              <w:widowControl w:val="0"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9D" w:rsidRPr="008943D2" w:rsidRDefault="00C05D9D" w:rsidP="00BC7B32">
            <w:pPr>
              <w:widowControl w:val="0"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9D" w:rsidRPr="008943D2" w:rsidRDefault="00C05D9D" w:rsidP="00BC7B32">
            <w:pPr>
              <w:widowControl w:val="0"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9D" w:rsidRPr="008943D2" w:rsidRDefault="00C05D9D" w:rsidP="00BC7B32">
            <w:pPr>
              <w:widowControl w:val="0"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9D" w:rsidRPr="008943D2" w:rsidRDefault="00C05D9D" w:rsidP="00BC7B32">
            <w:pPr>
              <w:widowControl w:val="0"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9D" w:rsidRPr="008943D2" w:rsidRDefault="00C05D9D" w:rsidP="00BC7B32">
            <w:pPr>
              <w:widowControl w:val="0"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9D" w:rsidRPr="008943D2" w:rsidRDefault="00C05D9D" w:rsidP="00BC7B32">
            <w:pPr>
              <w:widowControl w:val="0"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9D" w:rsidRPr="008943D2" w:rsidRDefault="00C05D9D" w:rsidP="00BC7B32">
            <w:pPr>
              <w:widowControl w:val="0"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9D" w:rsidRPr="008943D2" w:rsidRDefault="00C05D9D" w:rsidP="00BC7B32">
            <w:pPr>
              <w:widowControl w:val="0"/>
              <w:jc w:val="both"/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9D" w:rsidRPr="008943D2" w:rsidRDefault="00C05D9D" w:rsidP="00BC7B32">
            <w:pPr>
              <w:widowControl w:val="0"/>
              <w:jc w:val="both"/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9D" w:rsidRPr="008943D2" w:rsidRDefault="00C05D9D" w:rsidP="00BC7B32">
            <w:pPr>
              <w:widowControl w:val="0"/>
              <w:jc w:val="both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9D" w:rsidRPr="008943D2" w:rsidRDefault="00C05D9D" w:rsidP="00BC7B32">
            <w:pPr>
              <w:widowControl w:val="0"/>
              <w:jc w:val="both"/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D9D" w:rsidRPr="008943D2" w:rsidRDefault="00C05D9D" w:rsidP="00BC7B32">
            <w:pPr>
              <w:widowControl w:val="0"/>
              <w:ind w:firstLine="33"/>
              <w:jc w:val="both"/>
            </w:pPr>
          </w:p>
        </w:tc>
      </w:tr>
    </w:tbl>
    <w:p w:rsidR="00C05D9D" w:rsidRPr="008943D2" w:rsidRDefault="00C05D9D" w:rsidP="00C05D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5D9D" w:rsidRDefault="00C05D9D" w:rsidP="00C05D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 _________ 20____ г.</w:t>
      </w:r>
    </w:p>
    <w:p w:rsidR="00C05D9D" w:rsidRDefault="00C05D9D" w:rsidP="00C05D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61535" w:rsidRDefault="00C05D9D" w:rsidP="00C05D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C05D9D" w:rsidRDefault="00761535" w:rsidP="00C05D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Ярославской области</w:t>
      </w:r>
      <w:r w:rsidR="00C05D9D" w:rsidRPr="008943D2">
        <w:rPr>
          <w:rFonts w:ascii="Times New Roman" w:hAnsi="Times New Roman" w:cs="Times New Roman"/>
          <w:sz w:val="28"/>
          <w:szCs w:val="28"/>
        </w:rPr>
        <w:t xml:space="preserve"> ______________    ____________________</w:t>
      </w:r>
    </w:p>
    <w:p w:rsidR="00C05D9D" w:rsidRDefault="00C05D9D" w:rsidP="00C05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615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B8464E">
        <w:rPr>
          <w:rFonts w:ascii="Times New Roman" w:hAnsi="Times New Roman" w:cs="Times New Roman"/>
          <w:sz w:val="24"/>
          <w:szCs w:val="24"/>
        </w:rPr>
        <w:t>(подпись)</w:t>
      </w:r>
      <w:r w:rsidRPr="008943D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8464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расшифровка подписи</w:t>
      </w:r>
      <w:r w:rsidRPr="00B8464E">
        <w:rPr>
          <w:rFonts w:ascii="Times New Roman" w:hAnsi="Times New Roman" w:cs="Times New Roman"/>
          <w:sz w:val="24"/>
          <w:szCs w:val="24"/>
        </w:rPr>
        <w:t>)</w:t>
      </w:r>
    </w:p>
    <w:p w:rsidR="00C05D9D" w:rsidRPr="00D41BC9" w:rsidRDefault="00761535" w:rsidP="00C05D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C05D9D" w:rsidRPr="008943D2">
        <w:rPr>
          <w:rFonts w:ascii="Times New Roman" w:hAnsi="Times New Roman" w:cs="Times New Roman"/>
          <w:sz w:val="28"/>
          <w:szCs w:val="28"/>
        </w:rPr>
        <w:t xml:space="preserve"> М.П.                </w:t>
      </w:r>
    </w:p>
    <w:p w:rsidR="002F6109" w:rsidRDefault="00CC70B2" w:rsidP="00CC70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C05D9D" w:rsidRPr="008943D2" w:rsidRDefault="002F6109" w:rsidP="00CC70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CC70B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C05D9D" w:rsidRPr="008943D2">
        <w:rPr>
          <w:rFonts w:ascii="Times New Roman" w:hAnsi="Times New Roman" w:cs="Times New Roman"/>
          <w:sz w:val="28"/>
          <w:szCs w:val="28"/>
        </w:rPr>
        <w:t>_____________    ______________________</w:t>
      </w:r>
    </w:p>
    <w:p w:rsidR="00C05D9D" w:rsidRDefault="00C05D9D" w:rsidP="00C05D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43D2">
        <w:rPr>
          <w:rFonts w:ascii="Times New Roman" w:hAnsi="Times New Roman" w:cs="Times New Roman"/>
          <w:sz w:val="28"/>
          <w:szCs w:val="28"/>
        </w:rPr>
        <w:t xml:space="preserve">         </w:t>
      </w:r>
      <w:r w:rsidR="0076153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C70B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B8464E">
        <w:rPr>
          <w:rFonts w:ascii="Times New Roman" w:hAnsi="Times New Roman" w:cs="Times New Roman"/>
          <w:sz w:val="24"/>
          <w:szCs w:val="24"/>
        </w:rPr>
        <w:t>(подпись)</w:t>
      </w:r>
      <w:r w:rsidRPr="008943D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8464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расшифровка подписи</w:t>
      </w:r>
      <w:r w:rsidRPr="00B8464E">
        <w:rPr>
          <w:rFonts w:ascii="Times New Roman" w:hAnsi="Times New Roman" w:cs="Times New Roman"/>
          <w:sz w:val="24"/>
          <w:szCs w:val="24"/>
        </w:rPr>
        <w:t>)</w:t>
      </w:r>
      <w:r w:rsidRPr="008943D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C05D9D" w:rsidRDefault="00761535" w:rsidP="00C05D9D">
      <w:pPr>
        <w:pStyle w:val="ConsPlusNonformat"/>
        <w:jc w:val="both"/>
        <w:rPr>
          <w:rFonts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C70B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05D9D" w:rsidRPr="008943D2">
        <w:rPr>
          <w:rFonts w:ascii="Times New Roman" w:hAnsi="Times New Roman" w:cs="Times New Roman"/>
          <w:sz w:val="28"/>
          <w:szCs w:val="28"/>
        </w:rPr>
        <w:t xml:space="preserve">М.П.                </w:t>
      </w:r>
      <w:r w:rsidR="00C05D9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C05D9D" w:rsidRDefault="00C05D9D" w:rsidP="00C05D9D">
      <w:pPr>
        <w:ind w:left="5103"/>
        <w:jc w:val="both"/>
        <w:rPr>
          <w:rFonts w:cs="Times New Roman"/>
          <w:szCs w:val="28"/>
        </w:rPr>
        <w:sectPr w:rsidR="00C05D9D" w:rsidSect="005E524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134" w:right="566" w:bottom="1134" w:left="1985" w:header="709" w:footer="709" w:gutter="0"/>
          <w:pgNumType w:start="1"/>
          <w:cols w:space="708"/>
          <w:titlePg/>
          <w:docGrid w:linePitch="360"/>
        </w:sectPr>
      </w:pPr>
    </w:p>
    <w:p w:rsidR="00C05D9D" w:rsidRDefault="00C05D9D" w:rsidP="00C05D9D">
      <w:pPr>
        <w:ind w:left="1077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 2</w:t>
      </w:r>
    </w:p>
    <w:p w:rsidR="00C05D9D" w:rsidRDefault="00C05D9D" w:rsidP="00C05D9D">
      <w:pPr>
        <w:ind w:left="1077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 Порядку</w:t>
      </w:r>
    </w:p>
    <w:p w:rsidR="00C05D9D" w:rsidRDefault="00C05D9D" w:rsidP="00C05D9D">
      <w:pPr>
        <w:ind w:left="10773"/>
        <w:jc w:val="both"/>
        <w:rPr>
          <w:rFonts w:cs="Times New Roman"/>
          <w:szCs w:val="28"/>
        </w:rPr>
      </w:pPr>
    </w:p>
    <w:p w:rsidR="00C05D9D" w:rsidRDefault="00C05D9D" w:rsidP="00C05D9D">
      <w:pPr>
        <w:ind w:left="1077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Форма</w:t>
      </w:r>
    </w:p>
    <w:p w:rsidR="00C05D9D" w:rsidRDefault="00C05D9D" w:rsidP="00C05D9D">
      <w:pPr>
        <w:ind w:firstLine="0"/>
        <w:jc w:val="both"/>
        <w:rPr>
          <w:rFonts w:cs="Times New Roman"/>
          <w:szCs w:val="28"/>
        </w:rPr>
      </w:pPr>
    </w:p>
    <w:p w:rsidR="00C05D9D" w:rsidRPr="000134D4" w:rsidRDefault="00C05D9D" w:rsidP="00C05D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C3B71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05D9D" w:rsidRPr="0073316A" w:rsidRDefault="00C05D9D" w:rsidP="00C05D9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B71">
        <w:rPr>
          <w:rFonts w:ascii="Times New Roman" w:hAnsi="Times New Roman" w:cs="Times New Roman"/>
          <w:b/>
          <w:sz w:val="28"/>
          <w:szCs w:val="28"/>
        </w:rPr>
        <w:t>о достижении значений показателей результативности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и эффективности </w:t>
      </w:r>
    </w:p>
    <w:p w:rsidR="00C05D9D" w:rsidRPr="0073316A" w:rsidRDefault="00C05D9D" w:rsidP="00C05D9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B71">
        <w:rPr>
          <w:rFonts w:ascii="Times New Roman" w:hAnsi="Times New Roman" w:cs="Times New Roman"/>
          <w:b/>
          <w:sz w:val="28"/>
          <w:szCs w:val="28"/>
        </w:rPr>
        <w:t>использования гранта муниципальным</w:t>
      </w:r>
      <w:r w:rsidRPr="009F22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частным образовательным организациям Ярославской области, реализующим общеобразовательные программы</w:t>
      </w:r>
      <w:r w:rsidR="00F4413B">
        <w:rPr>
          <w:rFonts w:ascii="Times New Roman" w:hAnsi="Times New Roman" w:cs="Times New Roman"/>
          <w:b/>
          <w:sz w:val="28"/>
          <w:szCs w:val="28"/>
        </w:rPr>
        <w:t>,</w:t>
      </w:r>
      <w:r w:rsidRPr="00B268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3B71">
        <w:rPr>
          <w:rFonts w:ascii="Times New Roman" w:hAnsi="Times New Roman" w:cs="Times New Roman"/>
          <w:b/>
          <w:sz w:val="28"/>
          <w:szCs w:val="28"/>
        </w:rPr>
        <w:t xml:space="preserve">– победителем конкурсного отбора организаций </w:t>
      </w:r>
      <w:r w:rsidRPr="007737B6">
        <w:t xml:space="preserve"> </w:t>
      </w:r>
      <w:r w:rsidRPr="007737B6">
        <w:rPr>
          <w:rFonts w:ascii="Times New Roman" w:hAnsi="Times New Roman" w:cs="Times New Roman"/>
          <w:b/>
          <w:sz w:val="28"/>
          <w:szCs w:val="28"/>
        </w:rPr>
        <w:t>по направлению «Модернизация организационно</w:t>
      </w:r>
      <w:r w:rsidR="00F4413B">
        <w:rPr>
          <w:rFonts w:ascii="Times New Roman" w:hAnsi="Times New Roman" w:cs="Times New Roman"/>
          <w:b/>
          <w:sz w:val="28"/>
          <w:szCs w:val="28"/>
        </w:rPr>
        <w:t>-</w:t>
      </w:r>
      <w:r w:rsidRPr="007737B6">
        <w:rPr>
          <w:rFonts w:ascii="Times New Roman" w:hAnsi="Times New Roman" w:cs="Times New Roman"/>
          <w:b/>
          <w:sz w:val="28"/>
          <w:szCs w:val="28"/>
        </w:rPr>
        <w:t>технологической инфраструктуры и обновления фондов школьных библиотек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05D9D" w:rsidRDefault="00026E7C" w:rsidP="00C05D9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состоянию </w:t>
      </w:r>
      <w:r w:rsidR="00C05D9D" w:rsidRPr="00BC3B7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05D9D">
        <w:rPr>
          <w:rFonts w:ascii="Times New Roman" w:hAnsi="Times New Roman" w:cs="Times New Roman"/>
          <w:b/>
          <w:sz w:val="28"/>
          <w:szCs w:val="28"/>
        </w:rPr>
        <w:t>«</w:t>
      </w:r>
      <w:r w:rsidR="00C05D9D" w:rsidRPr="00BC3B71">
        <w:rPr>
          <w:rFonts w:ascii="Times New Roman" w:hAnsi="Times New Roman" w:cs="Times New Roman"/>
          <w:b/>
          <w:sz w:val="28"/>
          <w:szCs w:val="28"/>
        </w:rPr>
        <w:t>01</w:t>
      </w:r>
      <w:r w:rsidR="00C05D9D">
        <w:rPr>
          <w:rFonts w:ascii="Times New Roman" w:hAnsi="Times New Roman" w:cs="Times New Roman"/>
          <w:b/>
          <w:sz w:val="28"/>
          <w:szCs w:val="28"/>
        </w:rPr>
        <w:t>»</w:t>
      </w:r>
      <w:r w:rsidR="00C05D9D" w:rsidRPr="00BC3B71">
        <w:rPr>
          <w:rFonts w:ascii="Times New Roman" w:hAnsi="Times New Roman" w:cs="Times New Roman"/>
          <w:b/>
          <w:sz w:val="28"/>
          <w:szCs w:val="28"/>
        </w:rPr>
        <w:t xml:space="preserve"> _____________ 20___ г.</w:t>
      </w:r>
    </w:p>
    <w:p w:rsidR="00C05D9D" w:rsidRPr="00691C4B" w:rsidRDefault="00F4413B" w:rsidP="00C05D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(месяц)</w:t>
      </w:r>
    </w:p>
    <w:p w:rsidR="00F4413B" w:rsidRDefault="00F4413B" w:rsidP="00C05D9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C05D9D" w:rsidRDefault="00C05D9D" w:rsidP="00C05D9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0134D4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F4413B">
        <w:rPr>
          <w:rFonts w:ascii="Times New Roman" w:hAnsi="Times New Roman" w:cs="Times New Roman"/>
          <w:sz w:val="28"/>
          <w:szCs w:val="28"/>
        </w:rPr>
        <w:t xml:space="preserve"> </w:t>
      </w:r>
      <w:r w:rsidRPr="000134D4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C05D9D" w:rsidRDefault="00C05D9D" w:rsidP="00C05D9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0134D4">
        <w:rPr>
          <w:rFonts w:ascii="Times New Roman" w:hAnsi="Times New Roman" w:cs="Times New Roman"/>
          <w:sz w:val="28"/>
          <w:szCs w:val="28"/>
        </w:rPr>
        <w:t xml:space="preserve">Соглашение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гранта  </w:t>
      </w:r>
      <w:proofErr w:type="gramStart"/>
      <w:r w:rsidRPr="000134D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134D4">
        <w:rPr>
          <w:rFonts w:ascii="Times New Roman" w:hAnsi="Times New Roman" w:cs="Times New Roman"/>
          <w:sz w:val="28"/>
          <w:szCs w:val="28"/>
        </w:rPr>
        <w:t xml:space="preserve"> ____________ </w:t>
      </w:r>
      <w:r>
        <w:rPr>
          <w:rFonts w:ascii="Times New Roman" w:hAnsi="Times New Roman" w:cs="Times New Roman"/>
          <w:sz w:val="28"/>
          <w:szCs w:val="28"/>
        </w:rPr>
        <w:t>№ ________________________</w:t>
      </w:r>
    </w:p>
    <w:p w:rsidR="00C05D9D" w:rsidRDefault="00C05D9D" w:rsidP="00C05D9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0134D4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ь (цели) предоставления гранта</w:t>
      </w:r>
      <w:r w:rsidRPr="00013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134D4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F4413B" w:rsidRDefault="00C05D9D" w:rsidP="00F441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результативности </w:t>
      </w:r>
      <w:r w:rsidRPr="000134D4">
        <w:rPr>
          <w:rFonts w:ascii="Times New Roman" w:hAnsi="Times New Roman" w:cs="Times New Roman"/>
          <w:sz w:val="28"/>
          <w:szCs w:val="28"/>
        </w:rPr>
        <w:t>реализации 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4D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цел</w:t>
      </w:r>
      <w:r w:rsidRPr="000134D4">
        <w:rPr>
          <w:rFonts w:ascii="Times New Roman" w:hAnsi="Times New Roman" w:cs="Times New Roman"/>
          <w:sz w:val="28"/>
          <w:szCs w:val="28"/>
        </w:rPr>
        <w:t>ей)</w:t>
      </w:r>
      <w:r w:rsidR="00F4413B">
        <w:rPr>
          <w:rFonts w:ascii="Times New Roman" w:hAnsi="Times New Roman" w:cs="Times New Roman"/>
          <w:sz w:val="28"/>
          <w:szCs w:val="28"/>
        </w:rPr>
        <w:t xml:space="preserve"> </w:t>
      </w:r>
      <w:r w:rsidRPr="000134D4">
        <w:rPr>
          <w:rFonts w:ascii="Times New Roman" w:hAnsi="Times New Roman" w:cs="Times New Roman"/>
          <w:sz w:val="28"/>
          <w:szCs w:val="28"/>
        </w:rPr>
        <w:t>(не более 0,5 страницы)</w:t>
      </w:r>
      <w:r w:rsidR="00F4413B">
        <w:rPr>
          <w:rFonts w:ascii="Times New Roman" w:hAnsi="Times New Roman" w:cs="Times New Roman"/>
          <w:sz w:val="28"/>
          <w:szCs w:val="28"/>
        </w:rPr>
        <w:t xml:space="preserve"> </w:t>
      </w:r>
      <w:r w:rsidRPr="000134D4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F4413B">
        <w:rPr>
          <w:rFonts w:ascii="Times New Roman" w:hAnsi="Times New Roman" w:cs="Times New Roman"/>
          <w:sz w:val="28"/>
          <w:szCs w:val="28"/>
        </w:rPr>
        <w:t>_</w:t>
      </w:r>
    </w:p>
    <w:p w:rsidR="00C05D9D" w:rsidRDefault="00F4413B" w:rsidP="00691C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</w:p>
    <w:p w:rsidR="00C05D9D" w:rsidRDefault="00C05D9D" w:rsidP="00C05D9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0134D4">
        <w:rPr>
          <w:rFonts w:ascii="Times New Roman" w:hAnsi="Times New Roman" w:cs="Times New Roman"/>
          <w:sz w:val="28"/>
          <w:szCs w:val="28"/>
        </w:rPr>
        <w:t>Периодичность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 отчета</w:t>
      </w:r>
      <w:r w:rsidRPr="000134D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026E7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5 числа  каждого  месяца, следующего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отчётным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05D9D" w:rsidRDefault="00C05D9D" w:rsidP="00C05D9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1"/>
        <w:gridCol w:w="2188"/>
        <w:gridCol w:w="2032"/>
        <w:gridCol w:w="1962"/>
        <w:gridCol w:w="2031"/>
        <w:gridCol w:w="2031"/>
        <w:gridCol w:w="3695"/>
      </w:tblGrid>
      <w:tr w:rsidR="00C05D9D" w:rsidRPr="000134D4" w:rsidTr="00BC7B32"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Pr="00691C4B" w:rsidRDefault="00C05D9D" w:rsidP="00BC7B32">
            <w:pPr>
              <w:pStyle w:val="ConsPlusCell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4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91C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91C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91C4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Pr="00691C4B" w:rsidRDefault="00C05D9D" w:rsidP="00BC7B32">
            <w:pPr>
              <w:pStyle w:val="ConsPlusCell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4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691C4B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          (в соответствии с планом-графиком</w:t>
            </w:r>
            <w:r w:rsidR="004770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91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Pr="00691C4B" w:rsidRDefault="00C05D9D" w:rsidP="00BC7B32">
            <w:pPr>
              <w:pStyle w:val="ConsPlusCell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4B">
              <w:rPr>
                <w:rFonts w:ascii="Times New Roman" w:hAnsi="Times New Roman" w:cs="Times New Roman"/>
                <w:sz w:val="24"/>
                <w:szCs w:val="24"/>
              </w:rPr>
              <w:t xml:space="preserve">Время, место, </w:t>
            </w:r>
            <w:proofErr w:type="gramStart"/>
            <w:r w:rsidRPr="00691C4B">
              <w:rPr>
                <w:rFonts w:ascii="Times New Roman" w:hAnsi="Times New Roman" w:cs="Times New Roman"/>
                <w:sz w:val="24"/>
                <w:szCs w:val="24"/>
              </w:rPr>
              <w:t>продолжи-</w:t>
            </w:r>
            <w:proofErr w:type="spellStart"/>
            <w:r w:rsidRPr="00691C4B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  <w:proofErr w:type="spellEnd"/>
            <w:proofErr w:type="gramEnd"/>
            <w:r w:rsidRPr="00691C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проведения </w:t>
            </w:r>
            <w:r w:rsidRPr="00691C4B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Pr="00691C4B" w:rsidRDefault="00C05D9D" w:rsidP="00BC7B32">
            <w:pPr>
              <w:pStyle w:val="ConsPlusCell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4B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  <w:r w:rsidRPr="00691C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основных </w:t>
            </w:r>
            <w:r w:rsidRPr="00691C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этапов  </w:t>
            </w:r>
            <w:r w:rsidRPr="00691C4B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26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Pr="00691C4B" w:rsidRDefault="00C05D9D" w:rsidP="00F4413B">
            <w:pPr>
              <w:pStyle w:val="ConsPlusCell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4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результативности</w:t>
            </w:r>
            <w:r w:rsidRPr="00691C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использования </w:t>
            </w:r>
            <w:r w:rsidR="00F4413B">
              <w:rPr>
                <w:rFonts w:ascii="Times New Roman" w:hAnsi="Times New Roman" w:cs="Times New Roman"/>
                <w:sz w:val="24"/>
                <w:szCs w:val="24"/>
              </w:rPr>
              <w:t>гранта</w:t>
            </w:r>
            <w:r w:rsidR="00571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1C4B">
              <w:rPr>
                <w:rFonts w:ascii="Times New Roman" w:hAnsi="Times New Roman" w:cs="Times New Roman"/>
                <w:sz w:val="24"/>
                <w:szCs w:val="24"/>
              </w:rPr>
              <w:t>(в соответствии с соглашением)</w:t>
            </w:r>
          </w:p>
        </w:tc>
      </w:tr>
      <w:tr w:rsidR="00C05D9D" w:rsidRPr="000134D4" w:rsidTr="00BC7B32"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D9D" w:rsidRPr="00691C4B" w:rsidRDefault="00C05D9D" w:rsidP="00BC7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D9D" w:rsidRPr="00691C4B" w:rsidRDefault="00C05D9D" w:rsidP="00BC7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D9D" w:rsidRPr="00691C4B" w:rsidRDefault="00C05D9D" w:rsidP="00BC7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D9D" w:rsidRPr="00691C4B" w:rsidRDefault="00C05D9D" w:rsidP="00BC7B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Pr="00691C4B" w:rsidRDefault="00C05D9D" w:rsidP="00571250">
            <w:pPr>
              <w:pStyle w:val="ConsPlusCell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4B">
              <w:rPr>
                <w:rFonts w:ascii="Times New Roman" w:hAnsi="Times New Roman" w:cs="Times New Roman"/>
                <w:sz w:val="24"/>
                <w:szCs w:val="24"/>
              </w:rPr>
              <w:t>планируем</w:t>
            </w:r>
            <w:r w:rsidR="005712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1C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Pr="00691C4B" w:rsidRDefault="00C05D9D" w:rsidP="00571250">
            <w:pPr>
              <w:pStyle w:val="ConsPlusCell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4B">
              <w:rPr>
                <w:rFonts w:ascii="Times New Roman" w:hAnsi="Times New Roman" w:cs="Times New Roman"/>
                <w:sz w:val="24"/>
                <w:szCs w:val="24"/>
              </w:rPr>
              <w:t>достигнут</w:t>
            </w:r>
            <w:r w:rsidR="005712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1C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1C4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Pr="00691C4B" w:rsidRDefault="00F4413B" w:rsidP="00571250">
            <w:pPr>
              <w:pStyle w:val="ConsPlusCell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05D9D" w:rsidRPr="00691C4B">
              <w:rPr>
                <w:rFonts w:ascii="Times New Roman" w:hAnsi="Times New Roman" w:cs="Times New Roman"/>
                <w:sz w:val="24"/>
                <w:szCs w:val="24"/>
              </w:rPr>
              <w:t>едостигнут</w:t>
            </w:r>
            <w:r w:rsidR="005712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5D9D" w:rsidRPr="00691C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C05D9D" w:rsidRPr="00691C4B">
              <w:rPr>
                <w:rFonts w:ascii="Times New Roman" w:hAnsi="Times New Roman" w:cs="Times New Roman"/>
                <w:sz w:val="24"/>
                <w:szCs w:val="24"/>
              </w:rPr>
              <w:t xml:space="preserve"> (указать причин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5D9D" w:rsidRPr="00691C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05D9D" w:rsidRPr="000134D4" w:rsidTr="00BC7B32"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Pr="00691C4B" w:rsidRDefault="00C05D9D" w:rsidP="00BC7B32">
            <w:pPr>
              <w:pStyle w:val="ConsPlusCell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Pr="00691C4B" w:rsidRDefault="00C05D9D" w:rsidP="00BC7B32">
            <w:pPr>
              <w:pStyle w:val="ConsPlusCell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Pr="00691C4B" w:rsidRDefault="00C05D9D" w:rsidP="00BC7B32">
            <w:pPr>
              <w:pStyle w:val="ConsPlusCell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Pr="00691C4B" w:rsidRDefault="00C05D9D" w:rsidP="00BC7B32">
            <w:pPr>
              <w:pStyle w:val="ConsPlusCell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C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Pr="00691C4B" w:rsidRDefault="00F4413B" w:rsidP="00BC7B32">
            <w:pPr>
              <w:pStyle w:val="ConsPlusCell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Pr="00691C4B" w:rsidRDefault="00F4413B" w:rsidP="00BC7B32">
            <w:pPr>
              <w:pStyle w:val="ConsPlusCell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Pr="00691C4B" w:rsidRDefault="00F4413B" w:rsidP="00BC7B32">
            <w:pPr>
              <w:pStyle w:val="ConsPlusCell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05D9D" w:rsidRPr="000134D4" w:rsidTr="00BC7B32"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9D" w:rsidRPr="00691C4B" w:rsidRDefault="00C05D9D" w:rsidP="00BC7B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9D" w:rsidRPr="00691C4B" w:rsidRDefault="00C05D9D" w:rsidP="00BC7B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9D" w:rsidRPr="00691C4B" w:rsidRDefault="00C05D9D" w:rsidP="00BC7B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9D" w:rsidRPr="00691C4B" w:rsidRDefault="00C05D9D" w:rsidP="00BC7B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9D" w:rsidRPr="00691C4B" w:rsidRDefault="00C05D9D" w:rsidP="00BC7B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9D" w:rsidRPr="00691C4B" w:rsidRDefault="00C05D9D" w:rsidP="00BC7B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9D" w:rsidRPr="00691C4B" w:rsidRDefault="00C05D9D" w:rsidP="00BC7B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D9D" w:rsidRDefault="00C05D9D" w:rsidP="00C05D9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05D9D" w:rsidRDefault="00C05D9D" w:rsidP="00C0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34D4">
        <w:rPr>
          <w:rFonts w:ascii="Times New Roman" w:hAnsi="Times New Roman" w:cs="Times New Roman"/>
          <w:sz w:val="28"/>
          <w:szCs w:val="28"/>
        </w:rPr>
        <w:t>Руководитель</w:t>
      </w:r>
      <w:r w:rsidR="004770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705F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</w:p>
    <w:p w:rsidR="00C05D9D" w:rsidRPr="000134D4" w:rsidRDefault="00C05D9D" w:rsidP="00C0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0134D4">
        <w:rPr>
          <w:rFonts w:ascii="Times New Roman" w:hAnsi="Times New Roman" w:cs="Times New Roman"/>
          <w:sz w:val="28"/>
          <w:szCs w:val="28"/>
        </w:rPr>
        <w:t xml:space="preserve">  </w:t>
      </w:r>
      <w:r w:rsidR="00DF1D0E">
        <w:rPr>
          <w:rFonts w:ascii="Times New Roman" w:hAnsi="Times New Roman" w:cs="Times New Roman"/>
          <w:sz w:val="28"/>
          <w:szCs w:val="28"/>
        </w:rPr>
        <w:tab/>
      </w:r>
      <w:r w:rsidR="00DF1D0E">
        <w:rPr>
          <w:rFonts w:ascii="Times New Roman" w:hAnsi="Times New Roman" w:cs="Times New Roman"/>
          <w:sz w:val="28"/>
          <w:szCs w:val="28"/>
        </w:rPr>
        <w:tab/>
      </w:r>
      <w:r w:rsidR="00DF1D0E">
        <w:rPr>
          <w:rFonts w:ascii="Times New Roman" w:hAnsi="Times New Roman" w:cs="Times New Roman"/>
          <w:sz w:val="28"/>
          <w:szCs w:val="28"/>
        </w:rPr>
        <w:tab/>
      </w:r>
      <w:r w:rsidR="00DF1D0E">
        <w:rPr>
          <w:rFonts w:ascii="Times New Roman" w:hAnsi="Times New Roman" w:cs="Times New Roman"/>
          <w:sz w:val="28"/>
          <w:szCs w:val="28"/>
        </w:rPr>
        <w:tab/>
      </w:r>
      <w:r w:rsidR="00DF1D0E">
        <w:rPr>
          <w:rFonts w:ascii="Times New Roman" w:hAnsi="Times New Roman" w:cs="Times New Roman"/>
          <w:sz w:val="28"/>
          <w:szCs w:val="28"/>
        </w:rPr>
        <w:tab/>
      </w:r>
      <w:r w:rsidRPr="000134D4">
        <w:rPr>
          <w:rFonts w:ascii="Times New Roman" w:hAnsi="Times New Roman" w:cs="Times New Roman"/>
          <w:sz w:val="28"/>
          <w:szCs w:val="28"/>
        </w:rPr>
        <w:t xml:space="preserve"> _________________      ___________________________</w:t>
      </w:r>
    </w:p>
    <w:p w:rsidR="00C05D9D" w:rsidRPr="00F057EB" w:rsidRDefault="00C05D9D" w:rsidP="00C05D9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34D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134D4">
        <w:rPr>
          <w:rFonts w:ascii="Times New Roman" w:hAnsi="Times New Roman" w:cs="Times New Roman"/>
          <w:sz w:val="28"/>
          <w:szCs w:val="28"/>
        </w:rPr>
        <w:t xml:space="preserve"> </w:t>
      </w:r>
      <w:r w:rsidR="0047705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BC3B71">
        <w:rPr>
          <w:rFonts w:ascii="Times New Roman" w:hAnsi="Times New Roman" w:cs="Times New Roman"/>
          <w:sz w:val="24"/>
          <w:szCs w:val="24"/>
        </w:rPr>
        <w:t xml:space="preserve">(подпись)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C3B7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расшифровка подписи</w:t>
      </w:r>
      <w:r w:rsidRPr="00BC3B71">
        <w:rPr>
          <w:rFonts w:ascii="Times New Roman" w:hAnsi="Times New Roman" w:cs="Times New Roman"/>
          <w:sz w:val="24"/>
          <w:szCs w:val="24"/>
        </w:rPr>
        <w:t>)</w:t>
      </w:r>
    </w:p>
    <w:p w:rsidR="00C05D9D" w:rsidRDefault="00C05D9D" w:rsidP="00C0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34D4">
        <w:rPr>
          <w:rFonts w:ascii="Times New Roman" w:hAnsi="Times New Roman" w:cs="Times New Roman"/>
          <w:sz w:val="28"/>
          <w:szCs w:val="28"/>
        </w:rPr>
        <w:t>Бухгалтер</w:t>
      </w:r>
      <w:r w:rsidR="004770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705F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</w:p>
    <w:p w:rsidR="00C05D9D" w:rsidRPr="000134D4" w:rsidRDefault="00C05D9D" w:rsidP="00C0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0134D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F1D0E">
        <w:rPr>
          <w:rFonts w:ascii="Times New Roman" w:hAnsi="Times New Roman" w:cs="Times New Roman"/>
          <w:sz w:val="28"/>
          <w:szCs w:val="28"/>
        </w:rPr>
        <w:tab/>
      </w:r>
      <w:r w:rsidR="00DF1D0E">
        <w:rPr>
          <w:rFonts w:ascii="Times New Roman" w:hAnsi="Times New Roman" w:cs="Times New Roman"/>
          <w:sz w:val="28"/>
          <w:szCs w:val="28"/>
        </w:rPr>
        <w:tab/>
      </w:r>
      <w:r w:rsidR="00DF1D0E">
        <w:rPr>
          <w:rFonts w:ascii="Times New Roman" w:hAnsi="Times New Roman" w:cs="Times New Roman"/>
          <w:sz w:val="28"/>
          <w:szCs w:val="28"/>
        </w:rPr>
        <w:tab/>
      </w:r>
      <w:r w:rsidR="00DF1D0E">
        <w:rPr>
          <w:rFonts w:ascii="Times New Roman" w:hAnsi="Times New Roman" w:cs="Times New Roman"/>
          <w:sz w:val="28"/>
          <w:szCs w:val="28"/>
        </w:rPr>
        <w:tab/>
      </w:r>
      <w:r w:rsidRPr="000134D4">
        <w:rPr>
          <w:rFonts w:ascii="Times New Roman" w:hAnsi="Times New Roman" w:cs="Times New Roman"/>
          <w:sz w:val="28"/>
          <w:szCs w:val="28"/>
        </w:rPr>
        <w:t>_________________      ___________________________</w:t>
      </w:r>
    </w:p>
    <w:p w:rsidR="00C05D9D" w:rsidRPr="00F057EB" w:rsidRDefault="00C05D9D" w:rsidP="00C05D9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C3B7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7705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BC3B71">
        <w:rPr>
          <w:rFonts w:ascii="Times New Roman" w:hAnsi="Times New Roman" w:cs="Times New Roman"/>
          <w:sz w:val="24"/>
          <w:szCs w:val="24"/>
        </w:rPr>
        <w:t xml:space="preserve">(подпись)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C3B7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расшифровка подписи</w:t>
      </w:r>
      <w:r w:rsidRPr="00BC3B71">
        <w:rPr>
          <w:rFonts w:ascii="Times New Roman" w:hAnsi="Times New Roman" w:cs="Times New Roman"/>
          <w:sz w:val="24"/>
          <w:szCs w:val="24"/>
        </w:rPr>
        <w:t>)</w:t>
      </w:r>
    </w:p>
    <w:p w:rsidR="00C05D9D" w:rsidRPr="000134D4" w:rsidRDefault="00C05D9D" w:rsidP="00C0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34D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7705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0134D4">
        <w:rPr>
          <w:rFonts w:ascii="Times New Roman" w:hAnsi="Times New Roman" w:cs="Times New Roman"/>
          <w:sz w:val="28"/>
          <w:szCs w:val="28"/>
        </w:rPr>
        <w:t>М.П.</w:t>
      </w:r>
    </w:p>
    <w:p w:rsidR="0047705F" w:rsidRDefault="0047705F" w:rsidP="00C05D9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05D9D" w:rsidRPr="000134D4" w:rsidRDefault="00C05D9D" w:rsidP="00C0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34D4">
        <w:rPr>
          <w:rFonts w:ascii="Times New Roman" w:hAnsi="Times New Roman" w:cs="Times New Roman"/>
          <w:sz w:val="28"/>
          <w:szCs w:val="28"/>
        </w:rPr>
        <w:t xml:space="preserve">Отчет принят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34D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134D4">
        <w:rPr>
          <w:rFonts w:ascii="Times New Roman" w:hAnsi="Times New Roman" w:cs="Times New Roman"/>
          <w:sz w:val="28"/>
          <w:szCs w:val="28"/>
        </w:rPr>
        <w:t>__________ 20__ г.</w:t>
      </w:r>
    </w:p>
    <w:p w:rsidR="00C05D9D" w:rsidRPr="000134D4" w:rsidRDefault="00C05D9D" w:rsidP="00C0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34D4">
        <w:rPr>
          <w:rFonts w:ascii="Times New Roman" w:hAnsi="Times New Roman" w:cs="Times New Roman"/>
          <w:sz w:val="28"/>
          <w:szCs w:val="28"/>
        </w:rPr>
        <w:t xml:space="preserve"> ______________    _____________________</w:t>
      </w:r>
    </w:p>
    <w:p w:rsidR="00C05D9D" w:rsidRPr="009334CE" w:rsidRDefault="00C05D9D" w:rsidP="00C05D9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34D4">
        <w:rPr>
          <w:rFonts w:ascii="Times New Roman" w:hAnsi="Times New Roman" w:cs="Times New Roman"/>
          <w:sz w:val="28"/>
          <w:szCs w:val="28"/>
        </w:rPr>
        <w:t xml:space="preserve">      </w:t>
      </w:r>
      <w:r w:rsidRPr="007A0CA1">
        <w:rPr>
          <w:rFonts w:ascii="Times New Roman" w:hAnsi="Times New Roman" w:cs="Times New Roman"/>
          <w:sz w:val="24"/>
          <w:szCs w:val="24"/>
        </w:rPr>
        <w:t xml:space="preserve">(подпись)      </w:t>
      </w:r>
      <w:r w:rsidRPr="009334C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A0CA1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C05D9D" w:rsidRPr="000134D4" w:rsidRDefault="00C05D9D" w:rsidP="00C0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134D4">
        <w:rPr>
          <w:rFonts w:ascii="Times New Roman" w:hAnsi="Times New Roman" w:cs="Times New Roman"/>
          <w:sz w:val="28"/>
          <w:szCs w:val="28"/>
        </w:rPr>
        <w:t>______________    _____________________</w:t>
      </w:r>
    </w:p>
    <w:p w:rsidR="00C05D9D" w:rsidRPr="00F057EB" w:rsidRDefault="00C05D9D" w:rsidP="00C05D9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134D4">
        <w:rPr>
          <w:rFonts w:ascii="Times New Roman" w:hAnsi="Times New Roman" w:cs="Times New Roman"/>
          <w:sz w:val="28"/>
          <w:szCs w:val="28"/>
        </w:rPr>
        <w:t xml:space="preserve">     </w:t>
      </w:r>
      <w:r w:rsidRPr="00BC3B71">
        <w:rPr>
          <w:rFonts w:ascii="Times New Roman" w:hAnsi="Times New Roman" w:cs="Times New Roman"/>
          <w:sz w:val="24"/>
          <w:szCs w:val="24"/>
        </w:rPr>
        <w:t xml:space="preserve">(подпись)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C3B7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C05D9D" w:rsidRDefault="00C05D9D" w:rsidP="00C05D9D">
      <w:pPr>
        <w:spacing w:after="200" w:line="276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C05D9D" w:rsidRDefault="00C05D9D" w:rsidP="00C05D9D">
      <w:pPr>
        <w:ind w:firstLine="0"/>
        <w:jc w:val="both"/>
        <w:rPr>
          <w:rFonts w:cs="Times New Roman"/>
          <w:szCs w:val="28"/>
        </w:rPr>
        <w:sectPr w:rsidR="00C05D9D" w:rsidSect="00691C4B">
          <w:pgSz w:w="16838" w:h="11906" w:orient="landscape"/>
          <w:pgMar w:top="1985" w:right="1134" w:bottom="567" w:left="1134" w:header="709" w:footer="709" w:gutter="0"/>
          <w:pgNumType w:start="1"/>
          <w:cols w:space="708"/>
          <w:titlePg/>
          <w:docGrid w:linePitch="381"/>
        </w:sectPr>
      </w:pPr>
    </w:p>
    <w:p w:rsidR="00C05D9D" w:rsidRPr="00E43959" w:rsidRDefault="00C05D9D" w:rsidP="00180B84">
      <w:pPr>
        <w:ind w:left="6946" w:firstLine="0"/>
        <w:rPr>
          <w:rFonts w:cs="Times New Roman"/>
          <w:szCs w:val="28"/>
        </w:rPr>
      </w:pPr>
      <w:r w:rsidRPr="00E43959">
        <w:rPr>
          <w:rFonts w:cs="Times New Roman"/>
          <w:szCs w:val="28"/>
        </w:rPr>
        <w:t xml:space="preserve">Приложение </w:t>
      </w:r>
      <w:r>
        <w:rPr>
          <w:rFonts w:cs="Times New Roman"/>
          <w:szCs w:val="28"/>
        </w:rPr>
        <w:t>3</w:t>
      </w:r>
    </w:p>
    <w:p w:rsidR="00C05D9D" w:rsidRDefault="00C05D9D" w:rsidP="00180B84">
      <w:pPr>
        <w:ind w:left="6946" w:firstLine="0"/>
        <w:rPr>
          <w:rFonts w:cs="Times New Roman"/>
          <w:szCs w:val="28"/>
        </w:rPr>
      </w:pPr>
      <w:r w:rsidRPr="00E43959">
        <w:rPr>
          <w:rFonts w:cs="Times New Roman"/>
          <w:szCs w:val="28"/>
        </w:rPr>
        <w:t xml:space="preserve">к Порядку </w:t>
      </w:r>
    </w:p>
    <w:p w:rsidR="00C05D9D" w:rsidRDefault="00C05D9D" w:rsidP="00180B84">
      <w:pPr>
        <w:ind w:left="6946" w:firstLine="0"/>
        <w:rPr>
          <w:rFonts w:cs="Times New Roman"/>
          <w:szCs w:val="28"/>
        </w:rPr>
      </w:pPr>
    </w:p>
    <w:p w:rsidR="00C05D9D" w:rsidRPr="00E43959" w:rsidRDefault="00C05D9D" w:rsidP="00180B84">
      <w:pPr>
        <w:ind w:left="6946" w:firstLine="0"/>
        <w:rPr>
          <w:rFonts w:cs="Times New Roman"/>
          <w:szCs w:val="28"/>
        </w:rPr>
      </w:pPr>
      <w:r>
        <w:rPr>
          <w:rFonts w:cs="Times New Roman"/>
          <w:szCs w:val="28"/>
        </w:rPr>
        <w:t>Форма</w:t>
      </w:r>
    </w:p>
    <w:p w:rsidR="004B1206" w:rsidRDefault="00C05D9D" w:rsidP="00C05D9D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</w:t>
      </w:r>
    </w:p>
    <w:p w:rsidR="00C05D9D" w:rsidRDefault="00C05D9D" w:rsidP="00C05D9D">
      <w:pPr>
        <w:widowControl w:val="0"/>
        <w:autoSpaceDE w:val="0"/>
        <w:autoSpaceDN w:val="0"/>
        <w:adjustRightInd w:val="0"/>
        <w:jc w:val="center"/>
      </w:pPr>
      <w:r>
        <w:rPr>
          <w:rFonts w:cs="Times New Roman"/>
          <w:szCs w:val="28"/>
        </w:rPr>
        <w:t xml:space="preserve">                                </w:t>
      </w:r>
      <w:bookmarkStart w:id="3" w:name="Par472"/>
      <w:bookmarkEnd w:id="3"/>
    </w:p>
    <w:p w:rsidR="00C05D9D" w:rsidRPr="00526F88" w:rsidRDefault="00C05D9D" w:rsidP="00C05D9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1F2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05D9D" w:rsidRPr="00526F88" w:rsidRDefault="00C05D9D" w:rsidP="00C05D9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1F2">
        <w:rPr>
          <w:rFonts w:ascii="Times New Roman" w:hAnsi="Times New Roman" w:cs="Times New Roman"/>
          <w:b/>
          <w:sz w:val="28"/>
          <w:szCs w:val="28"/>
        </w:rPr>
        <w:t xml:space="preserve">о расходах, источником </w:t>
      </w:r>
      <w:proofErr w:type="gramStart"/>
      <w:r w:rsidRPr="00AA31F2">
        <w:rPr>
          <w:rFonts w:ascii="Times New Roman" w:hAnsi="Times New Roman" w:cs="Times New Roman"/>
          <w:b/>
          <w:sz w:val="28"/>
          <w:szCs w:val="28"/>
        </w:rPr>
        <w:t>финансового</w:t>
      </w:r>
      <w:proofErr w:type="gramEnd"/>
      <w:r w:rsidRPr="00AA31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5D9D" w:rsidRDefault="00C05D9D" w:rsidP="00C53CB4">
      <w:pPr>
        <w:ind w:firstLine="0"/>
        <w:jc w:val="center"/>
      </w:pPr>
      <w:r w:rsidRPr="00AA31F2">
        <w:rPr>
          <w:rFonts w:cs="Times New Roman"/>
          <w:b/>
          <w:szCs w:val="28"/>
        </w:rPr>
        <w:t>обеспечения</w:t>
      </w:r>
      <w:r>
        <w:rPr>
          <w:rFonts w:cs="Times New Roman"/>
          <w:b/>
          <w:szCs w:val="28"/>
        </w:rPr>
        <w:t>,</w:t>
      </w:r>
      <w:r w:rsidRPr="00AA31F2">
        <w:rPr>
          <w:rFonts w:cs="Times New Roman"/>
          <w:b/>
          <w:szCs w:val="28"/>
        </w:rPr>
        <w:t xml:space="preserve"> которых является грант</w:t>
      </w:r>
      <w:r w:rsidRPr="00526F88">
        <w:rPr>
          <w:b/>
        </w:rPr>
        <w:t xml:space="preserve"> </w:t>
      </w:r>
      <w:r w:rsidRPr="00AA31F2">
        <w:rPr>
          <w:rFonts w:cs="Times New Roman"/>
          <w:b/>
          <w:szCs w:val="28"/>
        </w:rPr>
        <w:t>муниципальным</w:t>
      </w:r>
      <w:r w:rsidRPr="0077648F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 xml:space="preserve">и частным </w:t>
      </w:r>
      <w:r w:rsidRPr="00AA31F2">
        <w:rPr>
          <w:rFonts w:cs="Times New Roman"/>
          <w:b/>
          <w:szCs w:val="28"/>
        </w:rPr>
        <w:t xml:space="preserve">образовательным </w:t>
      </w:r>
      <w:r>
        <w:rPr>
          <w:rFonts w:cs="Times New Roman"/>
          <w:b/>
          <w:szCs w:val="28"/>
        </w:rPr>
        <w:t>организациям Ярославской области, реализующим общеобразовательные программы</w:t>
      </w:r>
      <w:r w:rsidR="00F4413B">
        <w:rPr>
          <w:rFonts w:cs="Times New Roman"/>
          <w:b/>
          <w:szCs w:val="28"/>
        </w:rPr>
        <w:t>,</w:t>
      </w:r>
      <w:r>
        <w:rPr>
          <w:rFonts w:cs="Times New Roman"/>
          <w:b/>
          <w:szCs w:val="28"/>
        </w:rPr>
        <w:t xml:space="preserve"> </w:t>
      </w:r>
      <w:r w:rsidRPr="00AA31F2">
        <w:rPr>
          <w:rFonts w:cs="Times New Roman"/>
          <w:b/>
          <w:szCs w:val="28"/>
        </w:rPr>
        <w:t xml:space="preserve">– победителям конкурсного отбора организаций </w:t>
      </w:r>
      <w:r w:rsidRPr="001B0563">
        <w:t xml:space="preserve"> </w:t>
      </w:r>
      <w:r w:rsidRPr="001B0563">
        <w:rPr>
          <w:rFonts w:cs="Times New Roman"/>
          <w:b/>
          <w:szCs w:val="28"/>
        </w:rPr>
        <w:t>по направлению «Модернизация организационно-технологической инфраструктуры и обновления фондов школьных библиотек</w:t>
      </w:r>
      <w:r w:rsidR="0047705F">
        <w:rPr>
          <w:rFonts w:cs="Times New Roman"/>
          <w:b/>
          <w:szCs w:val="28"/>
        </w:rPr>
        <w:t xml:space="preserve"> </w:t>
      </w:r>
      <w:r w:rsidRPr="00AA31F2">
        <w:rPr>
          <w:b/>
        </w:rPr>
        <w:t xml:space="preserve">на </w:t>
      </w:r>
      <w:r>
        <w:rPr>
          <w:b/>
        </w:rPr>
        <w:t>«</w:t>
      </w:r>
      <w:r w:rsidRPr="00AA31F2">
        <w:rPr>
          <w:b/>
        </w:rPr>
        <w:t>01</w:t>
      </w:r>
      <w:r>
        <w:rPr>
          <w:b/>
        </w:rPr>
        <w:t>»</w:t>
      </w:r>
      <w:r w:rsidRPr="00AA31F2">
        <w:rPr>
          <w:b/>
        </w:rPr>
        <w:t xml:space="preserve"> _____________ 20___ г.</w:t>
      </w:r>
    </w:p>
    <w:p w:rsidR="00C05D9D" w:rsidRPr="00C53CB4" w:rsidRDefault="00C05D9D" w:rsidP="00C05D9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7705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7705F">
        <w:rPr>
          <w:rFonts w:ascii="Times New Roman" w:hAnsi="Times New Roman" w:cs="Times New Roman"/>
          <w:sz w:val="24"/>
          <w:szCs w:val="24"/>
        </w:rPr>
        <w:t>(месяц)</w:t>
      </w:r>
    </w:p>
    <w:p w:rsidR="00C05D9D" w:rsidRDefault="00C05D9D" w:rsidP="00C05D9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 w:rsidR="00F441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 __________________________________________________________________</w:t>
      </w:r>
    </w:p>
    <w:p w:rsidR="00C05D9D" w:rsidRDefault="00C05D9D" w:rsidP="00C05D9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о предоставлении гранта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 №____________</w:t>
      </w:r>
    </w:p>
    <w:p w:rsidR="00C05D9D" w:rsidRDefault="00C05D9D" w:rsidP="00C05D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Периодичность представления отчета: до </w:t>
      </w:r>
      <w:r w:rsidR="00026E7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5 числа каждого месяца. </w:t>
      </w:r>
    </w:p>
    <w:p w:rsidR="00C05D9D" w:rsidRDefault="00C05D9D" w:rsidP="00691C4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Единица измерения: руб.</w:t>
      </w:r>
    </w:p>
    <w:p w:rsidR="0047705F" w:rsidRDefault="0047705F" w:rsidP="00691C4B">
      <w:pPr>
        <w:pStyle w:val="ConsPlusNonformat"/>
        <w:ind w:firstLine="709"/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37"/>
        <w:gridCol w:w="1456"/>
        <w:gridCol w:w="2321"/>
        <w:gridCol w:w="1831"/>
        <w:gridCol w:w="2159"/>
      </w:tblGrid>
      <w:tr w:rsidR="00C05D9D" w:rsidTr="00691C4B">
        <w:trPr>
          <w:trHeight w:val="1260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Pr="00691C4B" w:rsidRDefault="00C05D9D" w:rsidP="00BC7B3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91C4B">
              <w:rPr>
                <w:rFonts w:ascii="Times New Roman" w:hAnsi="Times New Roman" w:cs="Times New Roman"/>
                <w:sz w:val="26"/>
                <w:szCs w:val="26"/>
              </w:rPr>
              <w:t>Наимено</w:t>
            </w:r>
            <w:r w:rsidR="00F4413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91C4B">
              <w:rPr>
                <w:rFonts w:ascii="Times New Roman" w:hAnsi="Times New Roman" w:cs="Times New Roman"/>
                <w:sz w:val="26"/>
                <w:szCs w:val="26"/>
              </w:rPr>
              <w:t>вание</w:t>
            </w:r>
            <w:proofErr w:type="spellEnd"/>
            <w:proofErr w:type="gramEnd"/>
            <w:r w:rsidRPr="00691C4B">
              <w:rPr>
                <w:rFonts w:ascii="Times New Roman" w:hAnsi="Times New Roman" w:cs="Times New Roman"/>
                <w:sz w:val="26"/>
                <w:szCs w:val="26"/>
              </w:rPr>
              <w:t xml:space="preserve">  статьи затрат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Pr="00691C4B" w:rsidRDefault="00C05D9D" w:rsidP="00BC7B3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91C4B">
              <w:rPr>
                <w:rFonts w:ascii="Times New Roman" w:hAnsi="Times New Roman" w:cs="Times New Roman"/>
                <w:sz w:val="26"/>
                <w:szCs w:val="26"/>
              </w:rPr>
              <w:t>Предусмот</w:t>
            </w:r>
            <w:r w:rsidR="00F4413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91C4B">
              <w:rPr>
                <w:rFonts w:ascii="Times New Roman" w:hAnsi="Times New Roman" w:cs="Times New Roman"/>
                <w:sz w:val="26"/>
                <w:szCs w:val="26"/>
              </w:rPr>
              <w:t>рено</w:t>
            </w:r>
            <w:proofErr w:type="spellEnd"/>
            <w:proofErr w:type="gramEnd"/>
            <w:r w:rsidRPr="00691C4B">
              <w:rPr>
                <w:rFonts w:ascii="Times New Roman" w:hAnsi="Times New Roman" w:cs="Times New Roman"/>
                <w:sz w:val="26"/>
                <w:szCs w:val="26"/>
              </w:rPr>
              <w:t xml:space="preserve"> по смете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Pr="00691C4B" w:rsidRDefault="00C05D9D" w:rsidP="00BC7B3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1C4B">
              <w:rPr>
                <w:rFonts w:ascii="Times New Roman" w:hAnsi="Times New Roman" w:cs="Times New Roman"/>
                <w:sz w:val="26"/>
                <w:szCs w:val="26"/>
              </w:rPr>
              <w:t xml:space="preserve">Профинансировано 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Pr="00691C4B" w:rsidRDefault="00C05D9D" w:rsidP="00BC7B3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1C4B">
              <w:rPr>
                <w:rFonts w:ascii="Times New Roman" w:hAnsi="Times New Roman" w:cs="Times New Roman"/>
                <w:sz w:val="26"/>
                <w:szCs w:val="26"/>
              </w:rPr>
              <w:t>Израсходовано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Pr="00691C4B" w:rsidRDefault="00C05D9D" w:rsidP="00BC7B3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1C4B">
              <w:rPr>
                <w:rFonts w:ascii="Times New Roman" w:hAnsi="Times New Roman" w:cs="Times New Roman"/>
                <w:sz w:val="26"/>
                <w:szCs w:val="26"/>
              </w:rPr>
              <w:t xml:space="preserve">Подтверждающие  </w:t>
            </w:r>
            <w:r w:rsidRPr="00691C4B">
              <w:rPr>
                <w:rFonts w:ascii="Times New Roman" w:hAnsi="Times New Roman" w:cs="Times New Roman"/>
                <w:sz w:val="26"/>
                <w:szCs w:val="26"/>
              </w:rPr>
              <w:br/>
              <w:t>документы    (договоры, счета,    товарные накладные, акты приёмки выполненных работ и пр.)</w:t>
            </w:r>
          </w:p>
        </w:tc>
      </w:tr>
      <w:tr w:rsidR="00C05D9D" w:rsidTr="00691C4B"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9D" w:rsidRPr="00691C4B" w:rsidRDefault="00C05D9D" w:rsidP="00BC7B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9D" w:rsidRPr="00691C4B" w:rsidRDefault="00C05D9D" w:rsidP="00BC7B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Pr="00691C4B" w:rsidRDefault="00C05D9D" w:rsidP="00BC7B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9D" w:rsidRPr="00691C4B" w:rsidRDefault="00C05D9D" w:rsidP="00BC7B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9D" w:rsidRPr="00691C4B" w:rsidRDefault="00C05D9D" w:rsidP="00BC7B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5D9D" w:rsidTr="00691C4B"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Pr="00691C4B" w:rsidRDefault="00C05D9D" w:rsidP="00BC7B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C4B">
              <w:rPr>
                <w:rFonts w:ascii="Times New Roman" w:hAnsi="Times New Roman" w:cs="Times New Roman"/>
                <w:sz w:val="26"/>
                <w:szCs w:val="26"/>
              </w:rPr>
              <w:t xml:space="preserve">Итого        </w:t>
            </w: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9D" w:rsidRPr="00691C4B" w:rsidRDefault="00C05D9D" w:rsidP="00BC7B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9D" w:rsidRPr="00691C4B" w:rsidRDefault="00C05D9D" w:rsidP="00BC7B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9D" w:rsidRPr="00691C4B" w:rsidRDefault="00C05D9D" w:rsidP="00BC7B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9D" w:rsidRPr="00691C4B" w:rsidRDefault="00C05D9D" w:rsidP="00BC7B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05D9D" w:rsidRDefault="00C05D9D" w:rsidP="00691C4B">
      <w:pPr>
        <w:widowControl w:val="0"/>
        <w:autoSpaceDE w:val="0"/>
        <w:autoSpaceDN w:val="0"/>
        <w:adjustRightInd w:val="0"/>
        <w:ind w:firstLine="0"/>
        <w:rPr>
          <w:rFonts w:cs="Times New Roman"/>
          <w:szCs w:val="28"/>
        </w:rPr>
      </w:pPr>
    </w:p>
    <w:p w:rsidR="00C05D9D" w:rsidRDefault="00C05D9D" w:rsidP="00691C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Остаток неиспользованно</w:t>
      </w:r>
      <w:r w:rsidR="00F4413B">
        <w:rPr>
          <w:rFonts w:ascii="Times New Roman" w:hAnsi="Times New Roman" w:cs="Times New Roman"/>
          <w:sz w:val="28"/>
          <w:szCs w:val="28"/>
        </w:rPr>
        <w:t>го гранта</w:t>
      </w:r>
      <w:r>
        <w:rPr>
          <w:rFonts w:ascii="Times New Roman" w:hAnsi="Times New Roman" w:cs="Times New Roman"/>
          <w:sz w:val="28"/>
          <w:szCs w:val="28"/>
        </w:rPr>
        <w:t>, подлежащий возврату в   областной бюджет (заполняется по итогу года), ___________________</w:t>
      </w:r>
      <w:r w:rsidR="004B1206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F4413B">
        <w:rPr>
          <w:rFonts w:ascii="Times New Roman" w:hAnsi="Times New Roman" w:cs="Times New Roman"/>
          <w:sz w:val="28"/>
          <w:szCs w:val="28"/>
        </w:rPr>
        <w:t>_</w:t>
      </w:r>
    </w:p>
    <w:p w:rsidR="00C05D9D" w:rsidRDefault="00C05D9D" w:rsidP="00691C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47705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AA31F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сумма </w:t>
      </w:r>
      <w:r w:rsidRPr="00AA31F2">
        <w:rPr>
          <w:rFonts w:ascii="Times New Roman" w:hAnsi="Times New Roman" w:cs="Times New Roman"/>
          <w:sz w:val="24"/>
          <w:szCs w:val="24"/>
        </w:rPr>
        <w:t>цифрами и прописью)</w:t>
      </w:r>
    </w:p>
    <w:p w:rsidR="00C05D9D" w:rsidRDefault="00C05D9D" w:rsidP="00C05D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израсходованных собственных средств на создание школьного информационно</w:t>
      </w:r>
      <w:r w:rsidR="00F4413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библиотечного центра _______________________________</w:t>
      </w:r>
      <w:r w:rsidR="00F4413B">
        <w:rPr>
          <w:rFonts w:ascii="Times New Roman" w:hAnsi="Times New Roman" w:cs="Times New Roman"/>
          <w:sz w:val="28"/>
          <w:szCs w:val="28"/>
        </w:rPr>
        <w:t>_</w:t>
      </w:r>
    </w:p>
    <w:p w:rsidR="00C05D9D" w:rsidRDefault="00C05D9D" w:rsidP="00C05D9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7705F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AA31F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сумма </w:t>
      </w:r>
      <w:r w:rsidRPr="00AA31F2">
        <w:rPr>
          <w:rFonts w:ascii="Times New Roman" w:hAnsi="Times New Roman" w:cs="Times New Roman"/>
          <w:sz w:val="24"/>
          <w:szCs w:val="24"/>
        </w:rPr>
        <w:t>цифрами и прописью)</w:t>
      </w:r>
    </w:p>
    <w:p w:rsidR="00C05D9D" w:rsidRDefault="00C05D9D" w:rsidP="00C0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47705F" w:rsidRDefault="00C05D9D" w:rsidP="00C0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4770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D0E" w:rsidRDefault="0047705F" w:rsidP="00C0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C05D9D">
        <w:rPr>
          <w:rFonts w:ascii="Times New Roman" w:hAnsi="Times New Roman" w:cs="Times New Roman"/>
          <w:sz w:val="28"/>
          <w:szCs w:val="28"/>
        </w:rPr>
        <w:t>организации</w:t>
      </w:r>
      <w:r w:rsidR="00F210C0">
        <w:rPr>
          <w:rFonts w:ascii="Times New Roman" w:hAnsi="Times New Roman" w:cs="Times New Roman"/>
          <w:sz w:val="28"/>
          <w:szCs w:val="28"/>
        </w:rPr>
        <w:t xml:space="preserve"> </w:t>
      </w:r>
      <w:r w:rsidR="00C05D9D">
        <w:rPr>
          <w:rFonts w:ascii="Times New Roman" w:hAnsi="Times New Roman" w:cs="Times New Roman"/>
          <w:sz w:val="28"/>
          <w:szCs w:val="28"/>
        </w:rPr>
        <w:t xml:space="preserve">_________________  </w:t>
      </w:r>
      <w:r w:rsidR="00DF1D0E">
        <w:rPr>
          <w:rFonts w:ascii="Times New Roman" w:hAnsi="Times New Roman" w:cs="Times New Roman"/>
          <w:sz w:val="28"/>
          <w:szCs w:val="28"/>
        </w:rPr>
        <w:t xml:space="preserve">   _____________________</w:t>
      </w:r>
    </w:p>
    <w:p w:rsidR="00C05D9D" w:rsidRDefault="00C05D9D" w:rsidP="00C0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47705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A31F2">
        <w:rPr>
          <w:rFonts w:ascii="Times New Roman" w:hAnsi="Times New Roman" w:cs="Times New Roman"/>
          <w:sz w:val="24"/>
          <w:szCs w:val="24"/>
        </w:rPr>
        <w:t xml:space="preserve">(подпись)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8464E">
        <w:rPr>
          <w:rFonts w:ascii="Times New Roman" w:hAnsi="Times New Roman" w:cs="Times New Roman"/>
          <w:sz w:val="24"/>
          <w:szCs w:val="24"/>
        </w:rPr>
        <w:t>(расшифровка подписи)</w:t>
      </w:r>
      <w:r w:rsidRPr="00B341BA" w:rsidDel="00B341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05F" w:rsidRDefault="0047705F" w:rsidP="00C05D9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7705F" w:rsidRDefault="0047705F" w:rsidP="00C05D9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7705F" w:rsidRDefault="0047705F" w:rsidP="00C05D9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05D9D" w:rsidRDefault="00C05D9D" w:rsidP="00C0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</w:t>
      </w:r>
    </w:p>
    <w:p w:rsidR="00C05D9D" w:rsidRDefault="0047705F" w:rsidP="00C0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C05D9D">
        <w:rPr>
          <w:rFonts w:ascii="Times New Roman" w:hAnsi="Times New Roman" w:cs="Times New Roman"/>
          <w:sz w:val="28"/>
          <w:szCs w:val="28"/>
        </w:rPr>
        <w:t>организации</w:t>
      </w:r>
      <w:r w:rsidR="00DF1D0E">
        <w:rPr>
          <w:rFonts w:ascii="Times New Roman" w:hAnsi="Times New Roman" w:cs="Times New Roman"/>
          <w:sz w:val="28"/>
          <w:szCs w:val="28"/>
        </w:rPr>
        <w:t xml:space="preserve">  ________________    ______________________</w:t>
      </w:r>
    </w:p>
    <w:p w:rsidR="00C05D9D" w:rsidRPr="00B8464E" w:rsidRDefault="00C05D9D" w:rsidP="00C05D9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7705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A31F2">
        <w:rPr>
          <w:rFonts w:ascii="Times New Roman" w:hAnsi="Times New Roman" w:cs="Times New Roman"/>
          <w:sz w:val="24"/>
          <w:szCs w:val="24"/>
        </w:rPr>
        <w:t xml:space="preserve">(подпись)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8464E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C05D9D" w:rsidRDefault="00F4413B" w:rsidP="00C0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7705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05D9D">
        <w:rPr>
          <w:rFonts w:ascii="Times New Roman" w:hAnsi="Times New Roman" w:cs="Times New Roman"/>
          <w:sz w:val="28"/>
          <w:szCs w:val="28"/>
        </w:rPr>
        <w:t>М.П.</w:t>
      </w:r>
    </w:p>
    <w:p w:rsidR="0047705F" w:rsidRDefault="0047705F" w:rsidP="00C05D9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05D9D" w:rsidRDefault="00C05D9D" w:rsidP="00C0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принят  «___» __________ 20__ г.</w:t>
      </w:r>
    </w:p>
    <w:p w:rsidR="00C05D9D" w:rsidRDefault="00C05D9D" w:rsidP="00C0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_____________________</w:t>
      </w:r>
    </w:p>
    <w:p w:rsidR="00C05D9D" w:rsidRPr="003D34F3" w:rsidRDefault="00C05D9D" w:rsidP="00C05D9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A31F2">
        <w:rPr>
          <w:rFonts w:ascii="Times New Roman" w:hAnsi="Times New Roman" w:cs="Times New Roman"/>
          <w:sz w:val="24"/>
          <w:szCs w:val="24"/>
        </w:rPr>
        <w:t xml:space="preserve">(подпись)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A31F2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C05D9D" w:rsidRDefault="00C05D9D" w:rsidP="00C05D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_____________________</w:t>
      </w:r>
    </w:p>
    <w:p w:rsidR="00C05D9D" w:rsidRPr="003D34F3" w:rsidRDefault="00C05D9D" w:rsidP="00C05D9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A31F2">
        <w:rPr>
          <w:rFonts w:ascii="Times New Roman" w:hAnsi="Times New Roman" w:cs="Times New Roman"/>
          <w:sz w:val="24"/>
          <w:szCs w:val="24"/>
        </w:rPr>
        <w:t xml:space="preserve">(подпись)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A31F2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C05D9D" w:rsidRDefault="00C05D9D" w:rsidP="00C05D9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05D9D" w:rsidRDefault="00C05D9D" w:rsidP="00C05D9D">
      <w:pPr>
        <w:rPr>
          <w:rFonts w:cs="Times New Roman"/>
          <w:szCs w:val="28"/>
        </w:rPr>
      </w:pPr>
    </w:p>
    <w:p w:rsidR="00C05D9D" w:rsidRDefault="00C05D9D" w:rsidP="00C05D9D">
      <w:pPr>
        <w:rPr>
          <w:rFonts w:cs="Times New Roman"/>
          <w:szCs w:val="28"/>
        </w:rPr>
      </w:pPr>
    </w:p>
    <w:p w:rsidR="00C05D9D" w:rsidRDefault="00C05D9D" w:rsidP="00C05D9D"/>
    <w:p w:rsidR="00C05D9D" w:rsidRDefault="00C05D9D" w:rsidP="00C05D9D">
      <w:pPr>
        <w:ind w:firstLine="0"/>
        <w:jc w:val="both"/>
        <w:rPr>
          <w:rFonts w:cs="Times New Roman"/>
          <w:szCs w:val="28"/>
        </w:rPr>
      </w:pPr>
    </w:p>
    <w:p w:rsidR="00C05D9D" w:rsidRDefault="00C05D9D" w:rsidP="007D63D7">
      <w:pPr>
        <w:jc w:val="both"/>
      </w:pPr>
    </w:p>
    <w:p w:rsidR="00C05D9D" w:rsidRDefault="00C05D9D" w:rsidP="007D63D7">
      <w:pPr>
        <w:jc w:val="both"/>
      </w:pPr>
    </w:p>
    <w:p w:rsidR="00C05D9D" w:rsidRDefault="00C05D9D" w:rsidP="007D63D7">
      <w:pPr>
        <w:jc w:val="both"/>
      </w:pPr>
    </w:p>
    <w:p w:rsidR="00C05D9D" w:rsidRDefault="00C05D9D" w:rsidP="007D63D7">
      <w:pPr>
        <w:jc w:val="both"/>
      </w:pPr>
    </w:p>
    <w:p w:rsidR="00C05D9D" w:rsidRDefault="00C05D9D" w:rsidP="007D63D7">
      <w:pPr>
        <w:jc w:val="both"/>
      </w:pPr>
    </w:p>
    <w:p w:rsidR="00C05D9D" w:rsidRDefault="00C05D9D" w:rsidP="007D63D7">
      <w:pPr>
        <w:jc w:val="both"/>
      </w:pPr>
    </w:p>
    <w:p w:rsidR="00C05D9D" w:rsidRDefault="00C05D9D" w:rsidP="007D63D7">
      <w:pPr>
        <w:jc w:val="both"/>
      </w:pPr>
    </w:p>
    <w:p w:rsidR="00C05D9D" w:rsidRDefault="00C05D9D" w:rsidP="007D63D7">
      <w:pPr>
        <w:jc w:val="both"/>
      </w:pPr>
    </w:p>
    <w:sectPr w:rsidR="00C05D9D" w:rsidSect="007D63D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567" w:bottom="1134" w:left="1985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1FD" w:rsidRDefault="004631FD" w:rsidP="00E30EA9">
      <w:r>
        <w:separator/>
      </w:r>
    </w:p>
  </w:endnote>
  <w:endnote w:type="continuationSeparator" w:id="0">
    <w:p w:rsidR="004631FD" w:rsidRDefault="004631FD" w:rsidP="00E3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32" w:rsidRDefault="006B4A3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32" w:rsidRDefault="006B4A3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32" w:rsidRDefault="006B4A32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32" w:rsidRDefault="006B4A32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32" w:rsidRDefault="006B4A32">
    <w:pPr>
      <w:pStyle w:val="a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32" w:rsidRDefault="006B4A32">
    <w:pPr>
      <w:pStyle w:val="a5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32" w:rsidRDefault="006B4A32">
    <w:pPr>
      <w:pStyle w:val="a5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32" w:rsidRDefault="006B4A32">
    <w:pPr>
      <w:pStyle w:val="a5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32" w:rsidRDefault="006B4A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1FD" w:rsidRDefault="004631FD" w:rsidP="00E30EA9">
      <w:r>
        <w:separator/>
      </w:r>
    </w:p>
  </w:footnote>
  <w:footnote w:type="continuationSeparator" w:id="0">
    <w:p w:rsidR="004631FD" w:rsidRDefault="004631FD" w:rsidP="00E30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32" w:rsidRDefault="006B4A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4627870"/>
      <w:docPartObj>
        <w:docPartGallery w:val="Page Numbers (Top of Page)"/>
        <w:docPartUnique/>
      </w:docPartObj>
    </w:sdtPr>
    <w:sdtEndPr/>
    <w:sdtContent>
      <w:p w:rsidR="006B4A32" w:rsidRDefault="006B4A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BAA">
          <w:rPr>
            <w:noProof/>
          </w:rPr>
          <w:t>4</w:t>
        </w:r>
        <w:r>
          <w:fldChar w:fldCharType="end"/>
        </w:r>
      </w:p>
    </w:sdtContent>
  </w:sdt>
  <w:p w:rsidR="006B4A32" w:rsidRDefault="006B4A3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32" w:rsidRDefault="006B4A32">
    <w:pPr>
      <w:pStyle w:val="a3"/>
      <w:jc w:val="center"/>
    </w:pPr>
  </w:p>
  <w:p w:rsidR="006B4A32" w:rsidRDefault="006B4A32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32" w:rsidRDefault="006B4A32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32" w:rsidRDefault="006B4A3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45BAA">
      <w:rPr>
        <w:noProof/>
      </w:rPr>
      <w:t>2</w:t>
    </w:r>
    <w:r>
      <w:fldChar w:fldCharType="end"/>
    </w:r>
  </w:p>
  <w:p w:rsidR="006B4A32" w:rsidRPr="00532191" w:rsidRDefault="006B4A32" w:rsidP="002D4100">
    <w:pPr>
      <w:pStyle w:val="a3"/>
      <w:jc w:val="center"/>
      <w:rPr>
        <w:rFonts w:cs="Times New Roman"/>
        <w:szCs w:val="28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32" w:rsidRDefault="006B4A32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32" w:rsidRDefault="006B4A32">
    <w:pPr>
      <w:pStyle w:val="a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12818"/>
      <w:docPartObj>
        <w:docPartGallery w:val="Page Numbers (Top of Page)"/>
        <w:docPartUnique/>
      </w:docPartObj>
    </w:sdtPr>
    <w:sdtEndPr/>
    <w:sdtContent>
      <w:p w:rsidR="006B4A32" w:rsidRDefault="006B4A3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B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4A32" w:rsidRDefault="006B4A32">
    <w:pPr>
      <w:pStyle w:val="a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32" w:rsidRDefault="006B4A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B0643"/>
    <w:multiLevelType w:val="multilevel"/>
    <w:tmpl w:val="A8E6E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2">
    <w:nsid w:val="79FD38E5"/>
    <w:multiLevelType w:val="hybridMultilevel"/>
    <w:tmpl w:val="5E74F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trackRevisions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B2"/>
    <w:rsid w:val="0000603D"/>
    <w:rsid w:val="00022723"/>
    <w:rsid w:val="00023A91"/>
    <w:rsid w:val="00026E7C"/>
    <w:rsid w:val="00033954"/>
    <w:rsid w:val="00044D77"/>
    <w:rsid w:val="00045BAA"/>
    <w:rsid w:val="00052D31"/>
    <w:rsid w:val="00064332"/>
    <w:rsid w:val="0009071D"/>
    <w:rsid w:val="00090809"/>
    <w:rsid w:val="0009476E"/>
    <w:rsid w:val="0009535E"/>
    <w:rsid w:val="000A6519"/>
    <w:rsid w:val="000D0B07"/>
    <w:rsid w:val="000D18FC"/>
    <w:rsid w:val="00100BE2"/>
    <w:rsid w:val="001208BC"/>
    <w:rsid w:val="001341D5"/>
    <w:rsid w:val="00147718"/>
    <w:rsid w:val="0016044C"/>
    <w:rsid w:val="00163338"/>
    <w:rsid w:val="00180B84"/>
    <w:rsid w:val="00196972"/>
    <w:rsid w:val="001C78DA"/>
    <w:rsid w:val="001D34C8"/>
    <w:rsid w:val="001D6214"/>
    <w:rsid w:val="001E3844"/>
    <w:rsid w:val="00201D1D"/>
    <w:rsid w:val="00220976"/>
    <w:rsid w:val="002306C4"/>
    <w:rsid w:val="00236901"/>
    <w:rsid w:val="002370D6"/>
    <w:rsid w:val="002427CC"/>
    <w:rsid w:val="00254B8E"/>
    <w:rsid w:val="00255274"/>
    <w:rsid w:val="00270CC7"/>
    <w:rsid w:val="00271F62"/>
    <w:rsid w:val="002760C2"/>
    <w:rsid w:val="00295896"/>
    <w:rsid w:val="002A082A"/>
    <w:rsid w:val="002A5840"/>
    <w:rsid w:val="002D2454"/>
    <w:rsid w:val="002D371E"/>
    <w:rsid w:val="002D389B"/>
    <w:rsid w:val="002D4100"/>
    <w:rsid w:val="002F154D"/>
    <w:rsid w:val="002F5863"/>
    <w:rsid w:val="002F6109"/>
    <w:rsid w:val="00300C01"/>
    <w:rsid w:val="00303C7C"/>
    <w:rsid w:val="003342E1"/>
    <w:rsid w:val="0034757D"/>
    <w:rsid w:val="00367183"/>
    <w:rsid w:val="003679B2"/>
    <w:rsid w:val="0038047A"/>
    <w:rsid w:val="003A0AF5"/>
    <w:rsid w:val="003A2DCC"/>
    <w:rsid w:val="003A7D0D"/>
    <w:rsid w:val="003D1E8D"/>
    <w:rsid w:val="003E07D9"/>
    <w:rsid w:val="0040656C"/>
    <w:rsid w:val="0041360D"/>
    <w:rsid w:val="004172A6"/>
    <w:rsid w:val="00420040"/>
    <w:rsid w:val="004206A7"/>
    <w:rsid w:val="00421909"/>
    <w:rsid w:val="00434949"/>
    <w:rsid w:val="004360EE"/>
    <w:rsid w:val="004529BD"/>
    <w:rsid w:val="00452E90"/>
    <w:rsid w:val="004631FD"/>
    <w:rsid w:val="0047412E"/>
    <w:rsid w:val="0047705F"/>
    <w:rsid w:val="00482D51"/>
    <w:rsid w:val="004844F6"/>
    <w:rsid w:val="00484B04"/>
    <w:rsid w:val="00487709"/>
    <w:rsid w:val="004A7320"/>
    <w:rsid w:val="004B1206"/>
    <w:rsid w:val="004B15A0"/>
    <w:rsid w:val="004B48B5"/>
    <w:rsid w:val="004C077F"/>
    <w:rsid w:val="004D1917"/>
    <w:rsid w:val="004E1A70"/>
    <w:rsid w:val="0050297A"/>
    <w:rsid w:val="00506168"/>
    <w:rsid w:val="00512714"/>
    <w:rsid w:val="00516EF0"/>
    <w:rsid w:val="005203CB"/>
    <w:rsid w:val="005238D8"/>
    <w:rsid w:val="00544401"/>
    <w:rsid w:val="00570EA6"/>
    <w:rsid w:val="00571250"/>
    <w:rsid w:val="00576D8D"/>
    <w:rsid w:val="00582742"/>
    <w:rsid w:val="005839A6"/>
    <w:rsid w:val="00585AFF"/>
    <w:rsid w:val="005A088D"/>
    <w:rsid w:val="005A0A80"/>
    <w:rsid w:val="005A11EA"/>
    <w:rsid w:val="005E227E"/>
    <w:rsid w:val="005E5245"/>
    <w:rsid w:val="005F7DD9"/>
    <w:rsid w:val="006125F8"/>
    <w:rsid w:val="00621059"/>
    <w:rsid w:val="00636B40"/>
    <w:rsid w:val="00637101"/>
    <w:rsid w:val="006410E3"/>
    <w:rsid w:val="006460E1"/>
    <w:rsid w:val="00682253"/>
    <w:rsid w:val="00691C4B"/>
    <w:rsid w:val="006A0292"/>
    <w:rsid w:val="006A04EA"/>
    <w:rsid w:val="006B37DC"/>
    <w:rsid w:val="006B3DF3"/>
    <w:rsid w:val="006B4A32"/>
    <w:rsid w:val="006C1C09"/>
    <w:rsid w:val="006D171A"/>
    <w:rsid w:val="00704878"/>
    <w:rsid w:val="00705A2C"/>
    <w:rsid w:val="007254B7"/>
    <w:rsid w:val="00730EAB"/>
    <w:rsid w:val="007334ED"/>
    <w:rsid w:val="0074589B"/>
    <w:rsid w:val="007469F4"/>
    <w:rsid w:val="0074753D"/>
    <w:rsid w:val="00761535"/>
    <w:rsid w:val="00765B70"/>
    <w:rsid w:val="007A2171"/>
    <w:rsid w:val="007B13AA"/>
    <w:rsid w:val="007D63D7"/>
    <w:rsid w:val="00810482"/>
    <w:rsid w:val="008125F2"/>
    <w:rsid w:val="008307CF"/>
    <w:rsid w:val="00830B53"/>
    <w:rsid w:val="00842A62"/>
    <w:rsid w:val="00876835"/>
    <w:rsid w:val="00883658"/>
    <w:rsid w:val="008D42D8"/>
    <w:rsid w:val="008E195A"/>
    <w:rsid w:val="008E7D0A"/>
    <w:rsid w:val="008F0915"/>
    <w:rsid w:val="009022D9"/>
    <w:rsid w:val="00934B9F"/>
    <w:rsid w:val="00934D05"/>
    <w:rsid w:val="00940A0F"/>
    <w:rsid w:val="0094136A"/>
    <w:rsid w:val="009529BF"/>
    <w:rsid w:val="00964436"/>
    <w:rsid w:val="0099551A"/>
    <w:rsid w:val="009A2EE7"/>
    <w:rsid w:val="009C5A95"/>
    <w:rsid w:val="009E2351"/>
    <w:rsid w:val="009F11C2"/>
    <w:rsid w:val="009F14AE"/>
    <w:rsid w:val="009F4B49"/>
    <w:rsid w:val="00A00659"/>
    <w:rsid w:val="00A00C67"/>
    <w:rsid w:val="00A11FE3"/>
    <w:rsid w:val="00A2301D"/>
    <w:rsid w:val="00A417AD"/>
    <w:rsid w:val="00A53E64"/>
    <w:rsid w:val="00A62787"/>
    <w:rsid w:val="00A64C68"/>
    <w:rsid w:val="00A70B49"/>
    <w:rsid w:val="00A85B88"/>
    <w:rsid w:val="00AA1FB1"/>
    <w:rsid w:val="00AB3A7A"/>
    <w:rsid w:val="00AC7706"/>
    <w:rsid w:val="00AD007F"/>
    <w:rsid w:val="00AD3909"/>
    <w:rsid w:val="00AE3646"/>
    <w:rsid w:val="00AE5D52"/>
    <w:rsid w:val="00AF69C3"/>
    <w:rsid w:val="00B0480C"/>
    <w:rsid w:val="00B326BB"/>
    <w:rsid w:val="00B404F2"/>
    <w:rsid w:val="00B44D74"/>
    <w:rsid w:val="00B52E67"/>
    <w:rsid w:val="00B65A23"/>
    <w:rsid w:val="00B66B5D"/>
    <w:rsid w:val="00B67791"/>
    <w:rsid w:val="00B8006D"/>
    <w:rsid w:val="00B94105"/>
    <w:rsid w:val="00BB1812"/>
    <w:rsid w:val="00BC219E"/>
    <w:rsid w:val="00BC2254"/>
    <w:rsid w:val="00BC38F1"/>
    <w:rsid w:val="00BC7B32"/>
    <w:rsid w:val="00BD60E5"/>
    <w:rsid w:val="00BD735A"/>
    <w:rsid w:val="00BF0048"/>
    <w:rsid w:val="00BF545B"/>
    <w:rsid w:val="00C04945"/>
    <w:rsid w:val="00C05D9D"/>
    <w:rsid w:val="00C17BC9"/>
    <w:rsid w:val="00C21392"/>
    <w:rsid w:val="00C326C1"/>
    <w:rsid w:val="00C53CB4"/>
    <w:rsid w:val="00C67C0F"/>
    <w:rsid w:val="00C909D4"/>
    <w:rsid w:val="00C9568A"/>
    <w:rsid w:val="00CB04E8"/>
    <w:rsid w:val="00CC1CDB"/>
    <w:rsid w:val="00CC70B2"/>
    <w:rsid w:val="00CD583E"/>
    <w:rsid w:val="00CE706A"/>
    <w:rsid w:val="00CF5478"/>
    <w:rsid w:val="00D00EFB"/>
    <w:rsid w:val="00D051D5"/>
    <w:rsid w:val="00D061B6"/>
    <w:rsid w:val="00D06554"/>
    <w:rsid w:val="00D2334B"/>
    <w:rsid w:val="00D6061F"/>
    <w:rsid w:val="00D611AC"/>
    <w:rsid w:val="00D637F9"/>
    <w:rsid w:val="00D67703"/>
    <w:rsid w:val="00D7123D"/>
    <w:rsid w:val="00D72C55"/>
    <w:rsid w:val="00DA372B"/>
    <w:rsid w:val="00DE71B2"/>
    <w:rsid w:val="00DF1D0E"/>
    <w:rsid w:val="00E013E1"/>
    <w:rsid w:val="00E01F2F"/>
    <w:rsid w:val="00E033F8"/>
    <w:rsid w:val="00E1407E"/>
    <w:rsid w:val="00E164E0"/>
    <w:rsid w:val="00E234AF"/>
    <w:rsid w:val="00E277E5"/>
    <w:rsid w:val="00E30EA9"/>
    <w:rsid w:val="00E4350C"/>
    <w:rsid w:val="00E50186"/>
    <w:rsid w:val="00E52AE8"/>
    <w:rsid w:val="00E54356"/>
    <w:rsid w:val="00E54FC1"/>
    <w:rsid w:val="00E734D7"/>
    <w:rsid w:val="00E852C3"/>
    <w:rsid w:val="00EA5162"/>
    <w:rsid w:val="00EA764D"/>
    <w:rsid w:val="00EB3217"/>
    <w:rsid w:val="00EB65E0"/>
    <w:rsid w:val="00EC31D0"/>
    <w:rsid w:val="00ED0311"/>
    <w:rsid w:val="00ED37DF"/>
    <w:rsid w:val="00ED3859"/>
    <w:rsid w:val="00F02714"/>
    <w:rsid w:val="00F210C0"/>
    <w:rsid w:val="00F4413B"/>
    <w:rsid w:val="00F53FC9"/>
    <w:rsid w:val="00F5470B"/>
    <w:rsid w:val="00F9013D"/>
    <w:rsid w:val="00F95AA6"/>
    <w:rsid w:val="00F9629C"/>
    <w:rsid w:val="00FA1E18"/>
    <w:rsid w:val="00FB4A46"/>
    <w:rsid w:val="00FC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E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303C7C"/>
    <w:pPr>
      <w:overflowPunct w:val="0"/>
      <w:autoSpaceDE w:val="0"/>
      <w:autoSpaceDN w:val="0"/>
      <w:adjustRightInd w:val="0"/>
      <w:spacing w:before="240" w:after="60"/>
      <w:ind w:firstLine="0"/>
      <w:jc w:val="both"/>
      <w:outlineLvl w:val="7"/>
    </w:pPr>
    <w:rPr>
      <w:rFonts w:ascii="Arial" w:hAnsi="Arial" w:cs="Times New Roman"/>
      <w:i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0E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0EA9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E30E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0EA9"/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38047A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9"/>
    <w:semiHidden/>
    <w:rsid w:val="00303C7C"/>
    <w:rPr>
      <w:rFonts w:ascii="Arial" w:eastAsia="Times New Roman" w:hAnsi="Arial" w:cs="Times New Roman"/>
      <w:i/>
      <w:sz w:val="28"/>
      <w:szCs w:val="28"/>
      <w:lang w:eastAsia="ru-RU"/>
    </w:rPr>
  </w:style>
  <w:style w:type="paragraph" w:styleId="a8">
    <w:name w:val="No Spacing"/>
    <w:uiPriority w:val="1"/>
    <w:qFormat/>
    <w:rsid w:val="00303C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303C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303C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3C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3C7C"/>
    <w:rPr>
      <w:rFonts w:ascii="Tahoma" w:eastAsia="Times New Roman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3679B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679B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79B2"/>
    <w:rPr>
      <w:rFonts w:ascii="Times New Roman" w:eastAsia="Times New Roman" w:hAnsi="Times New Roman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79B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79B2"/>
    <w:rPr>
      <w:rFonts w:ascii="Times New Roman" w:eastAsia="Times New Roman" w:hAnsi="Times New Roman" w:cs="Calibri"/>
      <w:b/>
      <w:bCs/>
      <w:sz w:val="20"/>
      <w:szCs w:val="20"/>
    </w:rPr>
  </w:style>
  <w:style w:type="character" w:styleId="af0">
    <w:name w:val="Placeholder Text"/>
    <w:basedOn w:val="a0"/>
    <w:uiPriority w:val="99"/>
    <w:semiHidden/>
    <w:rsid w:val="00022723"/>
    <w:rPr>
      <w:color w:val="808080"/>
    </w:rPr>
  </w:style>
  <w:style w:type="character" w:customStyle="1" w:styleId="af1">
    <w:name w:val="Гипертекстовая ссылка"/>
    <w:uiPriority w:val="99"/>
    <w:rsid w:val="0041360D"/>
    <w:rPr>
      <w:b w:val="0"/>
      <w:bCs w:val="0"/>
      <w:color w:val="106BBE"/>
    </w:rPr>
  </w:style>
  <w:style w:type="paragraph" w:customStyle="1" w:styleId="ConsPlusNormal">
    <w:name w:val="ConsPlusNormal"/>
    <w:rsid w:val="003475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E1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303C7C"/>
    <w:pPr>
      <w:overflowPunct w:val="0"/>
      <w:autoSpaceDE w:val="0"/>
      <w:autoSpaceDN w:val="0"/>
      <w:adjustRightInd w:val="0"/>
      <w:spacing w:before="240" w:after="60"/>
      <w:ind w:firstLine="0"/>
      <w:jc w:val="both"/>
      <w:outlineLvl w:val="7"/>
    </w:pPr>
    <w:rPr>
      <w:rFonts w:ascii="Arial" w:hAnsi="Arial" w:cs="Times New Roman"/>
      <w:i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0E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0EA9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E30E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0EA9"/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38047A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9"/>
    <w:semiHidden/>
    <w:rsid w:val="00303C7C"/>
    <w:rPr>
      <w:rFonts w:ascii="Arial" w:eastAsia="Times New Roman" w:hAnsi="Arial" w:cs="Times New Roman"/>
      <w:i/>
      <w:sz w:val="28"/>
      <w:szCs w:val="28"/>
      <w:lang w:eastAsia="ru-RU"/>
    </w:rPr>
  </w:style>
  <w:style w:type="paragraph" w:styleId="a8">
    <w:name w:val="No Spacing"/>
    <w:uiPriority w:val="1"/>
    <w:qFormat/>
    <w:rsid w:val="00303C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303C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303C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3C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3C7C"/>
    <w:rPr>
      <w:rFonts w:ascii="Tahoma" w:eastAsia="Times New Roman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3679B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679B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79B2"/>
    <w:rPr>
      <w:rFonts w:ascii="Times New Roman" w:eastAsia="Times New Roman" w:hAnsi="Times New Roman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79B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79B2"/>
    <w:rPr>
      <w:rFonts w:ascii="Times New Roman" w:eastAsia="Times New Roman" w:hAnsi="Times New Roman" w:cs="Calibri"/>
      <w:b/>
      <w:bCs/>
      <w:sz w:val="20"/>
      <w:szCs w:val="20"/>
    </w:rPr>
  </w:style>
  <w:style w:type="character" w:styleId="af0">
    <w:name w:val="Placeholder Text"/>
    <w:basedOn w:val="a0"/>
    <w:uiPriority w:val="99"/>
    <w:semiHidden/>
    <w:rsid w:val="00022723"/>
    <w:rPr>
      <w:color w:val="808080"/>
    </w:rPr>
  </w:style>
  <w:style w:type="character" w:customStyle="1" w:styleId="af1">
    <w:name w:val="Гипертекстовая ссылка"/>
    <w:uiPriority w:val="99"/>
    <w:rsid w:val="0041360D"/>
    <w:rPr>
      <w:b w:val="0"/>
      <w:bCs w:val="0"/>
      <w:color w:val="106BBE"/>
    </w:rPr>
  </w:style>
  <w:style w:type="paragraph" w:customStyle="1" w:styleId="ConsPlusNormal">
    <w:name w:val="ConsPlusNormal"/>
    <w:rsid w:val="003475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8;&#1080;&#1083;&#1086;&#1078;&#1077;&#1085;&#1080;&#1103;%20&#1082;%20&#1087;&#1086;&#1089;&#1090;&#1072;&#1085;&#1086;&#1074;&#1083;&#1077;&#1085;&#1080;&#1102;%20&#1055;&#1088;&#1072;&#1074;&#1080;&#1090;&#1077;&#1083;&#1100;&#1089;&#1090;&#1074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x041a__x0440__x0430__x0442__x043a__x043e__x0435__x0020__x043e__x043f__x0438__x0441__x0430__x043d__x0438__x0435_ xmlns="b468e2e6-0af2-49b6-8148-798aa515d8d2" xsi:nil="true"/>
    <_x041a__x043b__x044e__x0447__x0435__x0432__x044b__x0435__x0020__x0441__x043b__x043e__x0432__x0430_ xmlns="b468e2e6-0af2-49b6-8148-798aa515d8d2" xsi:nil="true"/>
    <_x041f__x043e__x043a__x0430__x0437__x044b__x0432__x0430__x0442__x044c__x0020__x0432__x0020__x043f__x043e__x0441__x043b__x0435__x0434__x043d__x0438__x0445__x0020__x043f__x043e__x0441__x0442__x0443__x043f__x043b__x0435__x043d__x0438__x044f__x0445_ xmlns="b468e2e6-0af2-49b6-8148-798aa515d8d2">true</_x041f__x043e__x043a__x0430__x0437__x044b__x0432__x0430__x0442__x044c__x0020__x0432__x0020__x043f__x043e__x0441__x043b__x0435__x0434__x043d__x0438__x0445__x0020__x043f__x043e__x0441__x0442__x0443__x043f__x043b__x0435__x043d__x0438__x044f__x0445_>
    <_x0422__x044d__x0433__x0438_ xmlns="b468e2e6-0af2-49b6-8148-798aa515d8d2" xsi:nil="true"/>
    <_x041d__x0430__x0438__x043c__x0430__x043d__x043e__x0432__x0430__x043d__x0438__x0435__x0020__x0438__x0441__x0442__x043e__x0447__x043d__x0438__x043a__x0430_ xmlns="b468e2e6-0af2-49b6-8148-798aa515d8d2">ОИВ ЯО</_x041d__x0430__x0438__x043c__x0430__x043d__x043e__x0432__x0430__x043d__x0438__x0435__x0020__x0438__x0441__x0442__x043e__x0447__x043d__x0438__x043a__x0430_>
    <_x0414__x0430__x0442__x0430__x0020__x043f__x0443__x0431__x043b__x0438__x043a__x0430__x0446__x0438__x0438_ xmlns="b468e2e6-0af2-49b6-8148-798aa515d8d2">2011-05-30T14:02:53+00:00</_x0414__x0430__x0442__x0430__x0020__x043f__x0443__x0431__x043b__x0438__x043a__x0430__x0446__x0438__x0438_>
    <_x0412__x0438__x0434__x0020__x043c__x0430__x044c__x0442__x0435__x0440__x0438__x0430__x043b__x0430_ xmlns="b468e2e6-0af2-49b6-8148-798aa515d8d2" xsi:nil="true"/>
    <_x0422__x0435__x043c__x0430_ xmlns="b468e2e6-0af2-49b6-8148-798aa515d8d2" xsi:nil="true"/>
    <_x0424__x043e__x043d__x0434_ xmlns="b468e2e6-0af2-49b6-8148-798aa515d8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3272269BFFD142A93A6734AABA9537" ma:contentTypeVersion="18" ma:contentTypeDescription="Создание документа." ma:contentTypeScope="" ma:versionID="c02a2ad080dad0cdc05407edd876250b">
  <xsd:schema xmlns:xsd="http://www.w3.org/2001/XMLSchema" xmlns:p="http://schemas.microsoft.com/office/2006/metadata/properties" xmlns:ns2="b468e2e6-0af2-49b6-8148-798aa515d8d2" targetNamespace="http://schemas.microsoft.com/office/2006/metadata/properties" ma:root="true" ma:fieldsID="39d21eb1a141014b0269d201403fdb49" ns2:_="">
    <xsd:import namespace="b468e2e6-0af2-49b6-8148-798aa515d8d2"/>
    <xsd:element name="properties">
      <xsd:complexType>
        <xsd:sequence>
          <xsd:element name="documentManagement">
            <xsd:complexType>
              <xsd:all>
                <xsd:element ref="ns2:_x041f__x043e__x043a__x0430__x0437__x044b__x0432__x0430__x0442__x044c__x0020__x0432__x0020__x043f__x043e__x0441__x043b__x0435__x0434__x043d__x0438__x0445__x0020__x043f__x043e__x0441__x0442__x0443__x043f__x043b__x0435__x043d__x0438__x044f__x0445_" minOccurs="0"/>
                <xsd:element ref="ns2:_x041a__x0440__x0430__x0442__x043a__x043e__x0435__x0020__x043e__x043f__x0438__x0441__x0430__x043d__x0438__x0435_" minOccurs="0"/>
                <xsd:element ref="ns2:_x041a__x043b__x044e__x0447__x0435__x0432__x044b__x0435__x0020__x0441__x043b__x043e__x0432__x0430_" minOccurs="0"/>
                <xsd:element ref="ns2:_x0414__x0430__x0442__x0430__x0020__x043f__x0443__x0431__x043b__x0438__x043a__x0430__x0446__x0438__x0438_"/>
                <xsd:element ref="ns2:_x041d__x0430__x0438__x043c__x0430__x043d__x043e__x0432__x0430__x043d__x0438__x0435__x0020__x0438__x0441__x0442__x043e__x0447__x043d__x0438__x043a__x0430_" minOccurs="0"/>
                <xsd:element ref="ns2:_x0412__x0438__x0434__x0020__x043c__x0430__x044c__x0442__x0435__x0440__x0438__x0430__x043b__x0430_" minOccurs="0"/>
                <xsd:element ref="ns2:_x0422__x0435__x043c__x0430_" minOccurs="0"/>
                <xsd:element ref="ns2:_x0424__x043e__x043d__x0434_" minOccurs="0"/>
                <xsd:element ref="ns2:_x0422__x044d__x0433__x0438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468e2e6-0af2-49b6-8148-798aa515d8d2" elementFormDefault="qualified">
    <xsd:import namespace="http://schemas.microsoft.com/office/2006/documentManagement/types"/>
    <xsd:element name="_x041f__x043e__x043a__x0430__x0437__x044b__x0432__x0430__x0442__x044c__x0020__x0432__x0020__x043f__x043e__x0441__x043b__x0435__x0434__x043d__x0438__x0445__x0020__x043f__x043e__x0441__x0442__x0443__x043f__x043b__x0435__x043d__x0438__x044f__x0445_" ma:index="8" nillable="true" ma:displayName="Показывать в последних поступлениях" ma:default="1" ma:internalName="_x041f__x043e__x043a__x0430__x0437__x044b__x0432__x0430__x0442__x044c__x0020__x0432__x0020__x043f__x043e__x0441__x043b__x0435__x0434__x043d__x0438__x0445__x0020__x043f__x043e__x0441__x0442__x0443__x043f__x043b__x0435__x043d__x0438__x044f__x0445_">
      <xsd:simpleType>
        <xsd:restriction base="dms:Boolean"/>
      </xsd:simpleType>
    </xsd:element>
    <xsd:element name="_x041a__x0440__x0430__x0442__x043a__x043e__x0435__x0020__x043e__x043f__x0438__x0441__x0430__x043d__x0438__x0435_" ma:index="9" nillable="true" ma:displayName="Краткое описание" ma:default="" ma:internalName="_x041a__x0440__x0430__x0442__x043a__x043e__x0435__x0020__x043e__x043f__x0438__x0441__x0430__x043d__x0438__x0435_">
      <xsd:simpleType>
        <xsd:restriction base="dms:Note"/>
      </xsd:simpleType>
    </xsd:element>
    <xsd:element name="_x041a__x043b__x044e__x0447__x0435__x0432__x044b__x0435__x0020__x0441__x043b__x043e__x0432__x0430_" ma:index="10" nillable="true" ma:displayName="Ключевая фраза" ma:default="" ma:format="Dropdown" ma:internalName="_x041a__x043b__x044e__x0447__x0435__x0432__x044b__x0435__x0020__x0441__x043b__x043e__x0432__x0430_">
      <xsd:simpleType>
        <xsd:restriction base="dms:Choice">
          <xsd:enumeration value="Business Intelligence"/>
          <xsd:enumeration value="Data Mining"/>
          <xsd:enumeration value="администрация города"/>
          <xsd:enumeration value="администрация области"/>
          <xsd:enumeration value="администрация поселения"/>
          <xsd:enumeration value="администрация района"/>
          <xsd:enumeration value="аналитическая обработка"/>
          <xsd:enumeration value="антикризисные меры"/>
          <xsd:enumeration value="антитеррористический"/>
          <xsd:enumeration value="АОШ НАК"/>
          <xsd:enumeration value="база данных"/>
          <xsd:enumeration value="база знаний"/>
          <xsd:enumeration value="ввод в действие жилых домов"/>
          <xsd:enumeration value="виды экономической деятельности"/>
          <xsd:enumeration value="влияние кризиса"/>
          <xsd:enumeration value="внешнеэкономическая деятельность"/>
          <xsd:enumeration value="генеральный совет"/>
          <xsd:enumeration value="геоинформационная система"/>
          <xsd:enumeration value="глава города"/>
          <xsd:enumeration value="глава городского округа"/>
          <xsd:enumeration value="глава городского поселения"/>
          <xsd:enumeration value="глава муниципального района"/>
          <xsd:enumeration value="глава поселения"/>
          <xsd:enumeration value="глава района"/>
          <xsd:enumeration value="глава сельского поселения"/>
          <xsd:enumeration value="городская дума"/>
          <xsd:enumeration value="государственное учреждение"/>
          <xsd:enumeration value="гражданский институт"/>
          <xsd:enumeration value="гражданское общество"/>
          <xsd:enumeration value="деловая активность"/>
          <xsd:enumeration value="демографическая ситуация"/>
          <xsd:enumeration value="денежные доходы населения"/>
          <xsd:enumeration value="жилищно-коммунальное хозяйство"/>
          <xsd:enumeration value="законодательное собрание"/>
          <xsd:enumeration value="заработная плата"/>
          <xsd:enumeration value="избирательная комиссия"/>
          <xsd:enumeration value="имитационная модель"/>
          <xsd:enumeration value="индекс потребительских цен"/>
          <xsd:enumeration value="интеллектуальная обработка текстов"/>
          <xsd:enumeration value="информационная безопасность"/>
          <xsd:enumeration value="информационная система"/>
          <xsd:enumeration value="информационное агентство"/>
          <xsd:enumeration value="информационный ресурс"/>
          <xsd:enumeration value="качество жизни"/>
          <xsd:enumeration value="ключевые индикаторы"/>
          <xsd:enumeration value="малое предпринимательство"/>
          <xsd:enumeration value="малый бизнес"/>
          <xsd:enumeration value="масовая акция"/>
          <xsd:enumeration value="мастер-класс"/>
          <xsd:enumeration value="меры поддержки"/>
          <xsd:enumeration value="местное самоуправления"/>
          <xsd:enumeration value="муниципальное образование"/>
          <xsd:enumeration value="муниципальное учреждение"/>
          <xsd:enumeration value="муниципальный совет"/>
          <xsd:enumeration value="мэр города"/>
          <xsd:enumeration value="некоммерческое партнерство"/>
          <xsd:enumeration value="общее собрание"/>
          <xsd:enumeration value="общероссийское"/>
          <xsd:enumeration value="общественная акция"/>
          <xsd:enumeration value="общественная безопасность"/>
          <xsd:enumeration value="общественная организация"/>
          <xsd:enumeration value="общественная палата"/>
          <xsd:enumeration value="общественное мероприятие"/>
          <xsd:enumeration value="общественное мнение"/>
          <xsd:enumeration value="общественное настроение"/>
          <xsd:enumeration value="общественный фонд"/>
          <xsd:enumeration value="объем инвестиций в основной капитал"/>
          <xsd:enumeration value="объем платных услуг населению"/>
          <xsd:enumeration value="орган местного самоуправления"/>
          <xsd:enumeration value="органы исполнительной власти"/>
          <xsd:enumeration value="открытое письмо"/>
          <xsd:enumeration value="оценка населения"/>
          <xsd:enumeration value="оценка эффективности деятельности органов исполнительной власти"/>
          <xsd:enumeration value="Патриоты России"/>
          <xsd:enumeration value="первичная организация"/>
          <xsd:enumeration value="первичное отделение"/>
          <xsd:enumeration value="поиск информации"/>
          <xsd:enumeration value="политическая акция"/>
          <xsd:enumeration value="политическая позиция"/>
          <xsd:enumeration value="политическая программа"/>
          <xsd:enumeration value="политический конфликт"/>
          <xsd:enumeration value="политический процесс"/>
          <xsd:enumeration value="политический совет"/>
          <xsd:enumeration value="политическое заявление"/>
          <xsd:enumeration value="политическое мероприятие"/>
          <xsd:enumeration value="политическое событие"/>
          <xsd:enumeration value="правительство области"/>
          <xsd:enumeration value="Правое дело"/>
          <xsd:enumeration value="предпринимательская уверенность"/>
          <xsd:enumeration value="председатель городской думы"/>
          <xsd:enumeration value="председатель думы"/>
          <xsd:enumeration value="председатель районной думы"/>
          <xsd:enumeration value="председатель совета"/>
          <xsd:enumeration value="приоритетный национальный проект"/>
          <xsd:enumeration value="просроченная задолженность по заработной плате"/>
          <xsd:enumeration value="протестная активность"/>
          <xsd:enumeration value="протестная акция"/>
          <xsd:enumeration value="протестные настроения"/>
          <xsd:enumeration value="публичное мероприятие"/>
          <xsd:enumeration value="районная дума"/>
          <xsd:enumeration value="резервное копирование"/>
          <xsd:enumeration value="религиозная организация"/>
          <xsd:enumeration value="рынок труда"/>
          <xsd:enumeration value="семантическая информация"/>
          <xsd:enumeration value="системный администратор"/>
          <xsd:enumeration value="следственный комитет"/>
          <xsd:enumeration value="служебная программа"/>
          <xsd:enumeration value="совет города"/>
          <xsd:enumeration value="совет района"/>
          <xsd:enumeration value="социальная напряженность"/>
          <xsd:enumeration value="социальное самочувствие"/>
          <xsd:enumeration value="Справедливая Россия"/>
          <xsd:enumeration value="средства массовой информации"/>
          <xsd:enumeration value="статистическая модель"/>
          <xsd:enumeration value="технические условия"/>
          <xsd:enumeration value="техническое задание"/>
          <xsd:enumeration value="указ 825"/>
          <xsd:enumeration value="уровень доверия"/>
          <xsd:enumeration value="уровень жизни"/>
          <xsd:enumeration value="уровень удовлетворенности"/>
          <xsd:enumeration value="учетная запись"/>
          <xsd:enumeration value="функциональная модель"/>
          <xsd:enumeration value="численность безработных"/>
          <xsd:enumeration value="член избирательной комиссии"/>
          <xsd:enumeration value="электоральный рейтинг"/>
          <xsd:enumeration value="электронная почта"/>
          <xsd:enumeration value="электронная цифровая подпись"/>
          <xsd:enumeration value="электронный вид"/>
          <xsd:enumeration value="Ярославская областная дума"/>
          <xsd:enumeration value="Ярославская область"/>
          <xsd:enumeration value="ярославское региональное отделение"/>
        </xsd:restriction>
      </xsd:simpleType>
    </xsd:element>
    <xsd:element name="_x0414__x0430__x0442__x0430__x0020__x043f__x0443__x0431__x043b__x0438__x043a__x0430__x0446__x0438__x0438_" ma:index="11" ma:displayName="Дата публикации" ma:default="[today]" ma:format="DateTime" ma:internalName="_x0414__x0430__x0442__x0430__x0020__x043f__x0443__x0431__x043b__x0438__x043a__x0430__x0446__x0438__x0438_">
      <xsd:simpleType>
        <xsd:restriction base="dms:DateTime"/>
      </xsd:simpleType>
    </xsd:element>
    <xsd:element name="_x041d__x0430__x0438__x043c__x0430__x043d__x043e__x0432__x0430__x043d__x0438__x0435__x0020__x0438__x0441__x0442__x043e__x0447__x043d__x0438__x043a__x0430_" ma:index="12" nillable="true" ma:displayName="Источник" ma:default="ОИВ ЯО" ma:format="Dropdown" ma:internalName="_x041d__x0430__x0438__x043c__x0430__x043d__x043e__x0432__x0430__x043d__x0438__x0435__x0020__x0438__x0441__x0442__x043e__x0447__x043d__x0438__x043a__x0430_">
      <xsd:simpleType>
        <xsd:restriction base="dms:Choice">
          <xsd:enumeration value="ОИВ ЯО"/>
          <xsd:enumeration value="Внешний"/>
        </xsd:restriction>
      </xsd:simpleType>
    </xsd:element>
    <xsd:element name="_x0412__x0438__x0434__x0020__x043c__x0430__x044c__x0442__x0435__x0440__x0438__x0430__x043b__x0430_" ma:index="13" nillable="true" ma:displayName="Вид материала" ma:default="" ma:format="Dropdown" ma:internalName="_x0412__x0438__x0434__x0020__x043c__x0430__x044c__x0442__x0435__x0440__x0438__x0430__x043b__x0430_">
      <xsd:simpleType>
        <xsd:restriction base="dms:Choice">
          <xsd:enumeration value="информационно-аналитический продукт"/>
          <xsd:enumeration value="публикация"/>
          <xsd:enumeration value="книга"/>
          <xsd:enumeration value="государственная статистика"/>
          <xsd:enumeration value="ведомственная статистика"/>
          <xsd:enumeration value="презентация"/>
          <xsd:enumeration value="отчет"/>
          <xsd:enumeration value="доклад"/>
          <xsd:enumeration value="регламент"/>
          <xsd:enumeration value="стратегия, программа"/>
          <xsd:enumeration value="методика"/>
          <xsd:enumeration value="письмо"/>
        </xsd:restriction>
      </xsd:simpleType>
    </xsd:element>
    <xsd:element name="_x0422__x0435__x043c__x0430_" ma:index="14" nillable="true" ma:displayName="Тема" ma:format="Dropdown" ma:internalName="_x0422__x0435__x043c__x0430_">
      <xsd:simpleType>
        <xsd:restriction base="dms:Choice">
          <xsd:enumeration value="антикризисные меры"/>
          <xsd:enumeration value="безопасность и правопорядок"/>
          <xsd:enumeration value="государственное управление"/>
          <xsd:enumeration value="гражданское общество и общественные организации"/>
          <xsd:enumeration value="ЖКХ и инфраструктура"/>
          <xsd:enumeration value="здравоохранение"/>
          <xsd:enumeration value="инвестии"/>
          <xsd:enumeration value="инновации"/>
          <xsd:enumeration value="информационно-коммуникационные технологии"/>
          <xsd:enumeration value="кадры"/>
          <xsd:enumeration value="культура"/>
          <xsd:enumeration value="лучшие практики в различные сферах"/>
          <xsd:enumeration value="малое предпринимательство"/>
          <xsd:enumeration value="менеджемент"/>
          <xsd:enumeration value="местное самоуправление"/>
          <xsd:enumeration value="образование"/>
          <xsd:enumeration value="общественно-политические процессы"/>
          <xsd:enumeration value="потребительский рынок"/>
          <xsd:enumeration value="право"/>
          <xsd:enumeration value="приоритетные национальные проекты"/>
          <xsd:enumeration value="промышленность"/>
          <xsd:enumeration value="рынок труда и занятость"/>
          <xsd:enumeration value="сельское хозяйство"/>
          <xsd:enumeration value="СМИ и общественное мнение"/>
          <xsd:enumeration value="социальная защита"/>
          <xsd:enumeration value="социально-экономическая комплексная"/>
          <xsd:enumeration value="строительство"/>
          <xsd:enumeration value="ТЭК"/>
          <xsd:enumeration value="финансовые институты и бюджетный процесс"/>
          <xsd:enumeration value="экология"/>
          <xsd:enumeration value="энциклопедические материалы о ЯО"/>
          <xsd:enumeration value="электронное правительство"/>
        </xsd:restriction>
      </xsd:simpleType>
    </xsd:element>
    <xsd:element name="_x0424__x043e__x043d__x0434_" ma:index="15" nillable="true" ma:displayName="Фонд" ma:format="Dropdown" ma:internalName="_x0424__x043e__x043d__x0434_">
      <xsd:simpleType>
        <xsd:restriction base="dms:Choice">
          <xsd:enumeration value="Печатный"/>
          <xsd:enumeration value="Электронный"/>
          <xsd:enumeration value="Медиатека"/>
        </xsd:restriction>
      </xsd:simpleType>
    </xsd:element>
    <xsd:element name="_x0422__x044d__x0433__x0438_" ma:index="16" nillable="true" ma:displayName="Тэги" ma:internalName="_x0422__x044d__x0433__x0438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37336-449C-4141-AD46-D2A4EF0A9FB8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b468e2e6-0af2-49b6-8148-798aa515d8d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E385051-7873-431D-BE4C-21DD81ED0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717CA8-E102-4693-B961-FD4C40B0F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8e2e6-0af2-49b6-8148-798aa515d8d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8C355EA-6205-4DF0-90CE-E22C0F79E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к постановлению Правительства области.dotx</Template>
  <TotalTime>922</TotalTime>
  <Pages>17</Pages>
  <Words>4542</Words>
  <Characters>25895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</Company>
  <LinksUpToDate>false</LinksUpToDate>
  <CharactersWithSpaces>30377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Усилов</dc:creator>
  <cp:lastModifiedBy>Наталья Николаевна Новикова</cp:lastModifiedBy>
  <cp:revision>62</cp:revision>
  <dcterms:created xsi:type="dcterms:W3CDTF">2016-07-26T12:37:00Z</dcterms:created>
  <dcterms:modified xsi:type="dcterms:W3CDTF">2016-08-17T11:31:00Z</dcterms:modified>
</cp:coreProperties>
</file>