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EB" w:rsidRDefault="00C779EB" w:rsidP="00E50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E50C01" w:rsidRPr="00ED2BD2" w:rsidRDefault="00C779EB" w:rsidP="00E50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D2">
        <w:rPr>
          <w:rFonts w:ascii="Times New Roman" w:hAnsi="Times New Roman" w:cs="Times New Roman"/>
          <w:b/>
          <w:sz w:val="28"/>
          <w:szCs w:val="28"/>
        </w:rPr>
        <w:t>«</w:t>
      </w:r>
      <w:r w:rsidR="00E50C01" w:rsidRPr="00ED2BD2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bookmarkStart w:id="0" w:name="_GoBack"/>
      <w:bookmarkEnd w:id="0"/>
      <w:r w:rsidR="00E50C01" w:rsidRPr="00ED2BD2">
        <w:rPr>
          <w:rFonts w:ascii="Times New Roman" w:hAnsi="Times New Roman" w:cs="Times New Roman"/>
          <w:b/>
          <w:sz w:val="28"/>
          <w:szCs w:val="28"/>
        </w:rPr>
        <w:t xml:space="preserve">регионального методического объединения специалистов по оказанию ранней </w:t>
      </w:r>
      <w:proofErr w:type="spellStart"/>
      <w:r w:rsidR="00E50C01" w:rsidRPr="00ED2BD2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="00E50C01" w:rsidRPr="00ED2BD2">
        <w:rPr>
          <w:rFonts w:ascii="Times New Roman" w:hAnsi="Times New Roman" w:cs="Times New Roman"/>
          <w:b/>
          <w:sz w:val="28"/>
          <w:szCs w:val="28"/>
        </w:rPr>
        <w:t xml:space="preserve"> помощи детям с ограниченными возможностями здоровья и их семьям в Ярославской области за 2019 г.</w:t>
      </w:r>
      <w:r w:rsidRPr="00ED2BD2">
        <w:rPr>
          <w:rFonts w:ascii="Times New Roman" w:hAnsi="Times New Roman" w:cs="Times New Roman"/>
          <w:b/>
          <w:sz w:val="28"/>
          <w:szCs w:val="28"/>
        </w:rPr>
        <w:t>»</w:t>
      </w:r>
    </w:p>
    <w:p w:rsidR="00313B21" w:rsidRDefault="00313B21" w:rsidP="00313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3B21" w:rsidRDefault="00313B21" w:rsidP="00313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C08">
        <w:rPr>
          <w:rFonts w:ascii="Times New Roman" w:hAnsi="Times New Roman"/>
          <w:b/>
          <w:i/>
          <w:sz w:val="28"/>
          <w:szCs w:val="28"/>
        </w:rPr>
        <w:t>Целью</w:t>
      </w:r>
      <w:r w:rsidRPr="00CA71F5">
        <w:rPr>
          <w:rFonts w:ascii="Times New Roman" w:hAnsi="Times New Roman"/>
          <w:sz w:val="28"/>
          <w:szCs w:val="28"/>
        </w:rPr>
        <w:t xml:space="preserve"> деятельности </w:t>
      </w:r>
      <w:r w:rsidR="00CA71F5" w:rsidRPr="00CA71F5">
        <w:rPr>
          <w:rFonts w:ascii="Times New Roman" w:hAnsi="Times New Roman"/>
          <w:sz w:val="28"/>
          <w:szCs w:val="28"/>
        </w:rPr>
        <w:t xml:space="preserve">регионального методического объединения специалистов по оказанию ранней </w:t>
      </w:r>
      <w:proofErr w:type="spellStart"/>
      <w:r w:rsidR="00CA71F5" w:rsidRPr="00CA71F5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CA71F5" w:rsidRPr="00CA71F5">
        <w:rPr>
          <w:rFonts w:ascii="Times New Roman" w:hAnsi="Times New Roman"/>
          <w:sz w:val="28"/>
          <w:szCs w:val="28"/>
        </w:rPr>
        <w:t xml:space="preserve"> помощи детям с ограниченными возможностями здоровья и их семьям в Ярославской области (далее </w:t>
      </w:r>
      <w:r w:rsidR="002B6C08" w:rsidRPr="00087D6D">
        <w:rPr>
          <w:bCs/>
          <w:sz w:val="28"/>
          <w:szCs w:val="28"/>
        </w:rPr>
        <w:t>–</w:t>
      </w:r>
      <w:r w:rsidR="00CA71F5" w:rsidRPr="00CA71F5">
        <w:rPr>
          <w:rFonts w:ascii="Times New Roman" w:hAnsi="Times New Roman"/>
          <w:sz w:val="28"/>
          <w:szCs w:val="28"/>
        </w:rPr>
        <w:t xml:space="preserve"> РМО)</w:t>
      </w:r>
      <w:r w:rsidRPr="00CA71F5">
        <w:rPr>
          <w:rFonts w:ascii="Times New Roman" w:hAnsi="Times New Roman"/>
          <w:sz w:val="28"/>
          <w:szCs w:val="28"/>
        </w:rPr>
        <w:t xml:space="preserve"> является развитие кадрового потенциала системы образования Ярославской области, совершенствование профессионального и методического мастерства педагогов, работающих с детьми от рождения до трех лет; содействие развитию системы психолого-педагогического сопровождения получения образования детьми раннего возраста в муниципальных районах Ярославской области.</w:t>
      </w:r>
    </w:p>
    <w:p w:rsidR="00182B23" w:rsidRPr="00182B23" w:rsidRDefault="00CA71F5" w:rsidP="00182B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РМО</w:t>
      </w:r>
      <w:r w:rsidR="00C4666D">
        <w:rPr>
          <w:rFonts w:ascii="Times New Roman" w:hAnsi="Times New Roman"/>
          <w:sz w:val="28"/>
          <w:szCs w:val="28"/>
        </w:rPr>
        <w:t>, созданного в апреле 2019 года,</w:t>
      </w:r>
      <w:r>
        <w:rPr>
          <w:rFonts w:ascii="Times New Roman" w:hAnsi="Times New Roman"/>
          <w:sz w:val="28"/>
          <w:szCs w:val="28"/>
        </w:rPr>
        <w:t xml:space="preserve"> входит </w:t>
      </w:r>
      <w:r w:rsidR="00B37723">
        <w:rPr>
          <w:rFonts w:ascii="Times New Roman" w:hAnsi="Times New Roman"/>
          <w:sz w:val="28"/>
          <w:szCs w:val="28"/>
        </w:rPr>
        <w:t xml:space="preserve">около 180 специалистов из организаций, оказывающих </w:t>
      </w:r>
      <w:r w:rsidR="00B37723" w:rsidRPr="00B37723">
        <w:rPr>
          <w:rFonts w:ascii="Times New Roman" w:hAnsi="Times New Roman"/>
          <w:sz w:val="28"/>
          <w:szCs w:val="28"/>
        </w:rPr>
        <w:t>услуги ранней помощи детям и их семьям в Ярославской области</w:t>
      </w:r>
      <w:r w:rsidR="00B37723">
        <w:rPr>
          <w:rFonts w:ascii="Times New Roman" w:hAnsi="Times New Roman"/>
          <w:sz w:val="28"/>
          <w:szCs w:val="28"/>
        </w:rPr>
        <w:t>.</w:t>
      </w:r>
    </w:p>
    <w:p w:rsidR="00182B23" w:rsidRDefault="00182B23" w:rsidP="00182B23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Мониторинг</w:t>
      </w:r>
      <w:r w:rsidRPr="00D92721">
        <w:rPr>
          <w:b w:val="0"/>
          <w:sz w:val="28"/>
          <w:szCs w:val="28"/>
        </w:rPr>
        <w:t xml:space="preserve"> </w:t>
      </w:r>
      <w:r w:rsidRPr="0049614F">
        <w:rPr>
          <w:b w:val="0"/>
          <w:sz w:val="28"/>
          <w:szCs w:val="28"/>
        </w:rPr>
        <w:t>по развитию системы ранней помощи в Ярославской области</w:t>
      </w:r>
      <w:r>
        <w:rPr>
          <w:b w:val="0"/>
          <w:sz w:val="28"/>
          <w:szCs w:val="28"/>
        </w:rPr>
        <w:t>, проведенный кафедрой инклюзивного образования ГАУ ДПО ЯО ИРО показал следующее:</w:t>
      </w:r>
    </w:p>
    <w:p w:rsidR="00182B23" w:rsidRPr="007F4701" w:rsidRDefault="00182B23" w:rsidP="00182B23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F4701">
        <w:rPr>
          <w:b w:val="0"/>
          <w:sz w:val="28"/>
          <w:szCs w:val="28"/>
        </w:rPr>
        <w:t xml:space="preserve">1. </w:t>
      </w:r>
      <w:r w:rsidRPr="00182B23">
        <w:rPr>
          <w:b w:val="0"/>
          <w:bCs w:val="0"/>
          <w:sz w:val="28"/>
          <w:szCs w:val="28"/>
        </w:rPr>
        <w:t xml:space="preserve">В Ярославской области оказание комплексной </w:t>
      </w:r>
      <w:proofErr w:type="spellStart"/>
      <w:r w:rsidRPr="00182B23">
        <w:rPr>
          <w:b w:val="0"/>
          <w:bCs w:val="0"/>
          <w:sz w:val="28"/>
          <w:szCs w:val="28"/>
        </w:rPr>
        <w:t>психолого-медико-педагогической</w:t>
      </w:r>
      <w:proofErr w:type="spellEnd"/>
      <w:r w:rsidRPr="00182B23">
        <w:rPr>
          <w:b w:val="0"/>
          <w:bCs w:val="0"/>
          <w:sz w:val="28"/>
          <w:szCs w:val="28"/>
        </w:rPr>
        <w:t xml:space="preserve"> помощи детям раннего возраста осуществляется в 182 учреждениях: 110 учреждений города Ярославля и 72 учреждения – в муниципальных районах области.</w:t>
      </w:r>
      <w:r w:rsidRPr="00182B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7F4701">
        <w:rPr>
          <w:b w:val="0"/>
          <w:sz w:val="28"/>
          <w:szCs w:val="28"/>
        </w:rPr>
        <w:t xml:space="preserve">днако комплексная </w:t>
      </w:r>
      <w:proofErr w:type="spellStart"/>
      <w:r w:rsidRPr="007F4701">
        <w:rPr>
          <w:b w:val="0"/>
          <w:sz w:val="28"/>
          <w:szCs w:val="28"/>
        </w:rPr>
        <w:t>психолого-медико-педагогическая</w:t>
      </w:r>
      <w:proofErr w:type="spellEnd"/>
      <w:r w:rsidRPr="007F4701">
        <w:rPr>
          <w:b w:val="0"/>
          <w:sz w:val="28"/>
          <w:szCs w:val="28"/>
        </w:rPr>
        <w:t xml:space="preserve"> помощь наиболее квалифицированно оказывается  в  дошкольных образовательных учреждениях компенсирующей и комбинированной направленности (образовательные учреждения для детей с интеллектуальными нарушениями, с нарушениями слуха, зрения, с тяжелыми нарушениями речи) ввиду наличия в этих учреждениях профильных специалистов. </w:t>
      </w:r>
    </w:p>
    <w:p w:rsidR="00182B23" w:rsidRDefault="00182B23" w:rsidP="00182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в учреждениях специалисты испытывают трудности  в оказании помощи детям раннего возраста различных нозологических групп. Особенно трудной является работа с родителями (законными представителями) детей с сенсорными нарушениями и тяжелыми множественными нарушениями развития. Помощь в основном оказывается детям от 1 до 3 лет. Младенческий возраст практически не охвачен на консультативных пунктах.</w:t>
      </w:r>
    </w:p>
    <w:p w:rsidR="00182B23" w:rsidRDefault="00182B23" w:rsidP="00182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Среди специалистов, работающих в системе ранней помощи, наиболее широко представлены учителя-логопеды и педагоги-психологи. Учителя-дефектологи, в основном 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олигофренопедагоги</w:t>
      </w:r>
      <w:proofErr w:type="spellEnd"/>
      <w:r>
        <w:rPr>
          <w:rFonts w:ascii="Times New Roman" w:hAnsi="Times New Roman"/>
          <w:sz w:val="28"/>
          <w:szCs w:val="28"/>
        </w:rPr>
        <w:t xml:space="preserve">, есть только в специальных учреждениях.  </w:t>
      </w:r>
    </w:p>
    <w:p w:rsidR="00182B23" w:rsidRDefault="00182B23" w:rsidP="00182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Многие специалисты не прошли курсы повышения квалификации по сопровождению детей раннего возраста, за исключением некоторой части специалистов системы здравоохранения и </w:t>
      </w:r>
      <w:proofErr w:type="spellStart"/>
      <w:r>
        <w:rPr>
          <w:rFonts w:ascii="Times New Roman" w:hAnsi="Times New Roman"/>
          <w:sz w:val="28"/>
          <w:szCs w:val="28"/>
        </w:rPr>
        <w:t>ППМС-центров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82B23" w:rsidRDefault="00182B23" w:rsidP="00182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Педагоги частично владеют приемами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скрининг-диагностики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основываясь преимущественно на методике психолого-педагогического обследования детей от 1 года до 3 лет Е.А. </w:t>
      </w:r>
      <w:proofErr w:type="spellStart"/>
      <w:r>
        <w:rPr>
          <w:rFonts w:ascii="Times New Roman" w:hAnsi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/>
          <w:sz w:val="28"/>
          <w:szCs w:val="28"/>
        </w:rPr>
        <w:t>. Приемами феноменологической дифференциальной диагностики владеют не в полном объеме, современные психолого-педагогические диагностики применяются в единичных случаях. Данные профессиональные компетенции являются крайне важными для последующей коррекционно-развивающей работы с ребенком и составления индивидуальной программы сопровождения ребенка раннего возраста и его семьи.</w:t>
      </w:r>
    </w:p>
    <w:p w:rsidR="00182B23" w:rsidRDefault="00182B23" w:rsidP="00182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B0315">
        <w:rPr>
          <w:rFonts w:ascii="Times New Roman" w:hAnsi="Times New Roman"/>
          <w:sz w:val="28"/>
          <w:szCs w:val="28"/>
        </w:rPr>
        <w:t xml:space="preserve"> В тоже время мониторинг показывает, что в некоторых учреждениях</w:t>
      </w:r>
      <w:r>
        <w:rPr>
          <w:rFonts w:ascii="Times New Roman" w:hAnsi="Times New Roman"/>
          <w:sz w:val="28"/>
          <w:szCs w:val="28"/>
        </w:rPr>
        <w:t xml:space="preserve"> специалистами применяются современные</w:t>
      </w:r>
      <w:r w:rsidRPr="00EB0315">
        <w:rPr>
          <w:rFonts w:ascii="Times New Roman" w:hAnsi="Times New Roman"/>
          <w:sz w:val="28"/>
          <w:szCs w:val="28"/>
        </w:rPr>
        <w:t xml:space="preserve"> формы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0315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и приемы</w:t>
      </w:r>
      <w:r w:rsidRPr="00EB0315">
        <w:rPr>
          <w:rFonts w:ascii="Times New Roman" w:hAnsi="Times New Roman"/>
          <w:sz w:val="28"/>
          <w:szCs w:val="28"/>
        </w:rPr>
        <w:t xml:space="preserve"> оказания </w:t>
      </w:r>
      <w:proofErr w:type="spellStart"/>
      <w:r w:rsidRPr="00EB0315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B0315">
        <w:rPr>
          <w:rFonts w:ascii="Times New Roman" w:hAnsi="Times New Roman"/>
          <w:sz w:val="28"/>
          <w:szCs w:val="28"/>
        </w:rPr>
        <w:t xml:space="preserve"> помо</w:t>
      </w:r>
      <w:r>
        <w:rPr>
          <w:rFonts w:ascii="Times New Roman" w:hAnsi="Times New Roman"/>
          <w:sz w:val="28"/>
          <w:szCs w:val="28"/>
        </w:rPr>
        <w:t>щи детям раннего возраста. В</w:t>
      </w:r>
      <w:r w:rsidRPr="00EB0315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>есть</w:t>
      </w:r>
      <w:r w:rsidRPr="00EB0315">
        <w:rPr>
          <w:rFonts w:ascii="Times New Roman" w:hAnsi="Times New Roman"/>
          <w:sz w:val="28"/>
          <w:szCs w:val="28"/>
        </w:rPr>
        <w:t xml:space="preserve"> эффективны</w:t>
      </w:r>
      <w:r>
        <w:rPr>
          <w:rFonts w:ascii="Times New Roman" w:hAnsi="Times New Roman"/>
          <w:sz w:val="28"/>
          <w:szCs w:val="28"/>
        </w:rPr>
        <w:t>е</w:t>
      </w:r>
      <w:r w:rsidRPr="00EB0315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EB0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раннего вмешательства, которые могут транслироваться специалистами для их последующего применения в других организациях.  </w:t>
      </w:r>
    </w:p>
    <w:p w:rsidR="00182B23" w:rsidRDefault="00182B23" w:rsidP="00182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Проблемные вопросы – организация межведомственного взаимодействия, информация о ранней помощи для родителей и педагогов, единая нормативная база, методическая поддержка педагогов.</w:t>
      </w:r>
    </w:p>
    <w:p w:rsidR="00182B23" w:rsidRDefault="00182B23" w:rsidP="00313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5269" w:rsidRPr="002B6C08" w:rsidRDefault="00182B23" w:rsidP="003269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анализа выявленных проблем</w:t>
      </w:r>
      <w:r w:rsidR="0032695F">
        <w:rPr>
          <w:rFonts w:ascii="Times New Roman" w:hAnsi="Times New Roman"/>
          <w:sz w:val="28"/>
          <w:szCs w:val="28"/>
        </w:rPr>
        <w:t xml:space="preserve"> в </w:t>
      </w:r>
      <w:r w:rsidR="00D35269" w:rsidRPr="002B6C08">
        <w:rPr>
          <w:rFonts w:ascii="Times New Roman" w:hAnsi="Times New Roman"/>
          <w:sz w:val="28"/>
          <w:szCs w:val="28"/>
        </w:rPr>
        <w:t>рамках основных направлений деятельности РМО проведены следующие мероприятия и работы.</w:t>
      </w:r>
    </w:p>
    <w:p w:rsidR="00616DB4" w:rsidRPr="002B6C08" w:rsidRDefault="00D35269" w:rsidP="002B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B6C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1. Проведены </w:t>
      </w:r>
      <w:proofErr w:type="spellStart"/>
      <w:r w:rsidRPr="002B6C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вебинары</w:t>
      </w:r>
      <w:proofErr w:type="spellEnd"/>
      <w:r w:rsidRPr="002B6C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семинары и мастер-классы для руководителей учреждений и специалистов по актуальным вопросам оказания ранней помощи:</w:t>
      </w:r>
    </w:p>
    <w:p w:rsidR="00616DB4" w:rsidRPr="002B6C08" w:rsidRDefault="002B6C08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6D">
        <w:rPr>
          <w:bCs/>
          <w:sz w:val="28"/>
          <w:szCs w:val="28"/>
        </w:rPr>
        <w:t>–</w:t>
      </w:r>
      <w:r w:rsidR="00616DB4" w:rsidRPr="002B6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35269" w:rsidRPr="002B6C0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D35269" w:rsidRPr="002B6C08">
        <w:rPr>
          <w:rFonts w:ascii="Times New Roman" w:hAnsi="Times New Roman" w:cs="Times New Roman"/>
          <w:sz w:val="28"/>
          <w:szCs w:val="28"/>
        </w:rPr>
        <w:t xml:space="preserve"> «Развитие системы ранней помощи в Ярославской области» для руководителей образовательных организаций, педагоги-психологи, учителя-дефектологи, учителя-логопеды консультационных пунктов при дошкольных образовательных учреждениях, работающие с детьми раннего возраста, имеющими ограниченные возможности здоровья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и входящими в группу риска (апрель</w:t>
      </w:r>
      <w:r w:rsidR="00D35269" w:rsidRPr="002B6C08">
        <w:rPr>
          <w:rFonts w:ascii="Times New Roman" w:hAnsi="Times New Roman" w:cs="Times New Roman"/>
          <w:sz w:val="28"/>
          <w:szCs w:val="28"/>
        </w:rPr>
        <w:t xml:space="preserve"> 2019 г.).</w:t>
      </w:r>
    </w:p>
    <w:p w:rsidR="002B6C08" w:rsidRPr="002B6C08" w:rsidRDefault="002B6C08" w:rsidP="002B6C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D6D">
        <w:rPr>
          <w:bCs/>
          <w:sz w:val="28"/>
          <w:szCs w:val="28"/>
        </w:rPr>
        <w:t>–</w:t>
      </w:r>
      <w:r w:rsidRPr="002B6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6C08">
        <w:rPr>
          <w:rFonts w:ascii="Times New Roman" w:hAnsi="Times New Roman" w:cs="Times New Roman"/>
          <w:sz w:val="28"/>
          <w:szCs w:val="28"/>
        </w:rPr>
        <w:t>руглый стол «Междисциплинарная команда как инструмент сопровождения детей раннего возраста в детском саду» (июнь 2019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6DB4" w:rsidRPr="002B6C08" w:rsidRDefault="002B6C08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6D">
        <w:rPr>
          <w:bCs/>
          <w:sz w:val="28"/>
          <w:szCs w:val="28"/>
        </w:rPr>
        <w:t>–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Практико-ориентированный семинар «Концептуальные и методологические основы оказания психолого-педагогической помощи детям и их семьям» (октябрь 2019 г.).</w:t>
      </w:r>
    </w:p>
    <w:p w:rsidR="00616DB4" w:rsidRPr="002B6C08" w:rsidRDefault="002B6C08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6D">
        <w:rPr>
          <w:bCs/>
          <w:sz w:val="28"/>
          <w:szCs w:val="28"/>
        </w:rPr>
        <w:t>–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Практико-ориентированный семинар «Ранняя помощь детям с ОВЗ: диагностика, причины аномалий, нормативы развития» (октябрь 2019 г.).</w:t>
      </w:r>
    </w:p>
    <w:p w:rsidR="00616DB4" w:rsidRPr="002B6C08" w:rsidRDefault="002B6C08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6D">
        <w:rPr>
          <w:bCs/>
          <w:sz w:val="28"/>
          <w:szCs w:val="28"/>
        </w:rPr>
        <w:t>–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Межрегиональный экспертный круглый стол по вопросам диагностики детей с ОВЗ на ПМПК в рамках Межрегиональной научно-практической конференции «Непрерывное повышение профессионального </w:t>
      </w:r>
      <w:r w:rsidR="00616DB4" w:rsidRPr="002B6C08">
        <w:rPr>
          <w:rFonts w:ascii="Times New Roman" w:hAnsi="Times New Roman" w:cs="Times New Roman"/>
          <w:sz w:val="28"/>
          <w:szCs w:val="28"/>
        </w:rPr>
        <w:lastRenderedPageBreak/>
        <w:t>мастерства педагогов: точки роста качества образования в регионе»</w:t>
      </w:r>
      <w:r w:rsidR="00616DB4" w:rsidRPr="002B6C08">
        <w:rPr>
          <w:rFonts w:ascii="Times New Roman" w:hAnsi="Times New Roman" w:cs="Times New Roman"/>
          <w:bCs/>
          <w:sz w:val="28"/>
          <w:szCs w:val="28"/>
        </w:rPr>
        <w:t xml:space="preserve"> (декабрь 2019 г.).</w:t>
      </w:r>
    </w:p>
    <w:p w:rsidR="00D36974" w:rsidRPr="00D36974" w:rsidRDefault="002B6C08" w:rsidP="00D369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D6D">
        <w:rPr>
          <w:bCs/>
          <w:sz w:val="28"/>
          <w:szCs w:val="28"/>
        </w:rPr>
        <w:t>–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Панельная дискуссия на тему «Ранняя помощь детям с ОВЗ и инвалидностью: проблемы, задачи», которая проходила в рамках Межрегиональной научно-практической конференции «Непрерывное повышение профессионального мастерства педагогов: точки роста качества образования в регионе»</w:t>
      </w:r>
      <w:r w:rsidR="00616DB4" w:rsidRPr="002B6C08">
        <w:rPr>
          <w:rFonts w:ascii="Times New Roman" w:hAnsi="Times New Roman" w:cs="Times New Roman"/>
          <w:bCs/>
          <w:sz w:val="28"/>
          <w:szCs w:val="28"/>
        </w:rPr>
        <w:t xml:space="preserve"> (декабрь 2019 г.).</w:t>
      </w:r>
    </w:p>
    <w:p w:rsidR="002B6C08" w:rsidRPr="002B6C08" w:rsidRDefault="002B6C08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6D">
        <w:rPr>
          <w:bCs/>
          <w:sz w:val="28"/>
          <w:szCs w:val="28"/>
        </w:rPr>
        <w:t>–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Стендов</w:t>
      </w:r>
      <w:r w:rsidR="00011339">
        <w:rPr>
          <w:rFonts w:ascii="Times New Roman" w:hAnsi="Times New Roman" w:cs="Times New Roman"/>
          <w:sz w:val="28"/>
          <w:szCs w:val="28"/>
        </w:rPr>
        <w:t>ые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011339">
        <w:rPr>
          <w:rFonts w:ascii="Times New Roman" w:hAnsi="Times New Roman" w:cs="Times New Roman"/>
          <w:sz w:val="28"/>
          <w:szCs w:val="28"/>
        </w:rPr>
        <w:t>и специалистов РМО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на Х</w:t>
      </w:r>
      <w:proofErr w:type="gramStart"/>
      <w:r w:rsidR="00616DB4" w:rsidRPr="002B6C0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Межрегиональном этапе XVIII Международной Ярмарки социально-педагогических инноваций (Диплом</w:t>
      </w:r>
      <w:r w:rsidR="00011339">
        <w:rPr>
          <w:rFonts w:ascii="Times New Roman" w:hAnsi="Times New Roman" w:cs="Times New Roman"/>
          <w:sz w:val="28"/>
          <w:szCs w:val="28"/>
        </w:rPr>
        <w:t>ы</w:t>
      </w:r>
      <w:r w:rsidR="00616DB4" w:rsidRPr="002B6C08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011339">
        <w:rPr>
          <w:rFonts w:ascii="Times New Roman" w:hAnsi="Times New Roman" w:cs="Times New Roman"/>
          <w:sz w:val="28"/>
          <w:szCs w:val="28"/>
        </w:rPr>
        <w:t>лей</w:t>
      </w:r>
      <w:r w:rsidR="00616DB4" w:rsidRPr="002B6C08">
        <w:rPr>
          <w:rFonts w:ascii="Times New Roman" w:hAnsi="Times New Roman" w:cs="Times New Roman"/>
          <w:sz w:val="28"/>
          <w:szCs w:val="28"/>
        </w:rPr>
        <w:t>. 13 декабря 2019 г.).</w:t>
      </w:r>
    </w:p>
    <w:p w:rsidR="00515985" w:rsidRDefault="00515985" w:rsidP="002B6C08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:rsidR="00515985" w:rsidRPr="00011339" w:rsidRDefault="00515985" w:rsidP="0001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39">
        <w:rPr>
          <w:rFonts w:ascii="Times New Roman" w:hAnsi="Times New Roman" w:cs="Times New Roman"/>
          <w:sz w:val="28"/>
          <w:szCs w:val="28"/>
          <w:u w:val="single"/>
        </w:rPr>
        <w:t>Ярославль</w:t>
      </w:r>
    </w:p>
    <w:p w:rsidR="00D36974" w:rsidRPr="00011339" w:rsidRDefault="00515985" w:rsidP="0001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9">
        <w:rPr>
          <w:rFonts w:ascii="Times New Roman" w:hAnsi="Times New Roman" w:cs="Times New Roman"/>
          <w:sz w:val="28"/>
          <w:szCs w:val="28"/>
        </w:rPr>
        <w:t>Проект: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>«Развитие ребенка от рождения до трех лет с использованием многофункционального дидактического пособия «БЭБИ-КУБ»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Шипкова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Екатерина Николаевна, и.о. директора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Лилия Сергеевна, зам. директора, учитель-логопед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, </w:t>
      </w:r>
      <w:r w:rsidRPr="00011339">
        <w:rPr>
          <w:rFonts w:ascii="Times New Roman" w:hAnsi="Times New Roman" w:cs="Times New Roman"/>
          <w:sz w:val="28"/>
          <w:szCs w:val="28"/>
        </w:rPr>
        <w:t>ГОУ ЯО «Центр помощи детям»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Головицина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Юлия Борисовна, Леонова Оксана Александровна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, </w:t>
      </w:r>
      <w:r w:rsidRPr="00011339">
        <w:rPr>
          <w:rFonts w:ascii="Times New Roman" w:hAnsi="Times New Roman" w:cs="Times New Roman"/>
          <w:sz w:val="28"/>
          <w:szCs w:val="28"/>
        </w:rPr>
        <w:t xml:space="preserve">учителя-логопеды </w:t>
      </w:r>
      <w:r w:rsidR="00011339">
        <w:rPr>
          <w:rFonts w:ascii="Times New Roman" w:hAnsi="Times New Roman" w:cs="Times New Roman"/>
          <w:sz w:val="28"/>
          <w:szCs w:val="28"/>
        </w:rPr>
        <w:t>МДОУ «Детский сад №</w:t>
      </w:r>
      <w:r w:rsidRPr="00011339">
        <w:rPr>
          <w:rFonts w:ascii="Times New Roman" w:hAnsi="Times New Roman" w:cs="Times New Roman"/>
          <w:sz w:val="28"/>
          <w:szCs w:val="28"/>
        </w:rPr>
        <w:t>4 Буратино»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МР</w:t>
      </w:r>
      <w:r w:rsidR="00011339">
        <w:rPr>
          <w:rFonts w:ascii="Times New Roman" w:hAnsi="Times New Roman" w:cs="Times New Roman"/>
          <w:sz w:val="28"/>
          <w:szCs w:val="28"/>
        </w:rPr>
        <w:t>.</w:t>
      </w:r>
    </w:p>
    <w:p w:rsidR="00011339" w:rsidRDefault="00011339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339" w:rsidRPr="00011339" w:rsidRDefault="00011339" w:rsidP="0001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339">
        <w:rPr>
          <w:rFonts w:ascii="Times New Roman" w:hAnsi="Times New Roman" w:cs="Times New Roman"/>
          <w:sz w:val="28"/>
          <w:szCs w:val="28"/>
          <w:u w:val="single"/>
        </w:rPr>
        <w:t>г. Рыбинск</w:t>
      </w:r>
    </w:p>
    <w:p w:rsidR="00D36974" w:rsidRPr="00011339" w:rsidRDefault="00D36974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9">
        <w:rPr>
          <w:rFonts w:ascii="Times New Roman" w:hAnsi="Times New Roman" w:cs="Times New Roman"/>
          <w:sz w:val="28"/>
          <w:szCs w:val="28"/>
        </w:rPr>
        <w:t xml:space="preserve">Проект: «Психолого-педагогическое сопровождение участников образовательных отношений в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периодадаптации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детей раннего возраста к условиям детского сада «ДОБРОЕ УТРЕЧКО»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>Карасева Юлия Викторовна, заведующий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>Кураева Виктория Вячеславовна, старший воспитатель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>Иванова Татьяна Борисовна, педагог-психолог МДОУ детский сад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>No114</w:t>
      </w:r>
      <w:r w:rsidR="00011339" w:rsidRP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>г. Рыбинск</w:t>
      </w:r>
    </w:p>
    <w:p w:rsidR="00D36974" w:rsidRDefault="00D36974" w:rsidP="002B6C08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:rsidR="00D36974" w:rsidRPr="00011339" w:rsidRDefault="00D36974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11339">
        <w:rPr>
          <w:rFonts w:ascii="Times New Roman" w:hAnsi="Times New Roman" w:cs="Times New Roman"/>
          <w:sz w:val="28"/>
          <w:szCs w:val="28"/>
          <w:u w:val="single"/>
        </w:rPr>
        <w:t>Рыбинский</w:t>
      </w:r>
      <w:proofErr w:type="spellEnd"/>
      <w:r w:rsidRPr="0001133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</w:p>
    <w:p w:rsidR="00D36974" w:rsidRPr="002B6C08" w:rsidRDefault="00D36974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9">
        <w:rPr>
          <w:rFonts w:ascii="Times New Roman" w:hAnsi="Times New Roman" w:cs="Times New Roman"/>
          <w:sz w:val="28"/>
          <w:szCs w:val="28"/>
        </w:rPr>
        <w:t>Проект: «Педагогическая технология развития познавательной и творческой активности детей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>с ограниченными возможностями ребенка в рамках применения Многофункционального наглядно-практического пособия «Фартучек «Кармашки –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>»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Маджара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Юлия Сергеевна, старший воспитатель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 xml:space="preserve">Федорова Светлана Павловна, учитель </w:t>
      </w:r>
      <w:proofErr w:type="gramStart"/>
      <w:r w:rsidRPr="0001133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11339">
        <w:rPr>
          <w:rFonts w:ascii="Times New Roman" w:hAnsi="Times New Roman" w:cs="Times New Roman"/>
          <w:sz w:val="28"/>
          <w:szCs w:val="28"/>
        </w:rPr>
        <w:t>ефектолог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 xml:space="preserve">Громова Елена Владимировна, инструктор по физ. </w:t>
      </w:r>
      <w:r w:rsidR="00011339" w:rsidRPr="00011339">
        <w:rPr>
          <w:rFonts w:ascii="Times New Roman" w:hAnsi="Times New Roman" w:cs="Times New Roman"/>
          <w:sz w:val="28"/>
          <w:szCs w:val="28"/>
        </w:rPr>
        <w:t>К</w:t>
      </w:r>
      <w:r w:rsidRPr="00011339">
        <w:rPr>
          <w:rFonts w:ascii="Times New Roman" w:hAnsi="Times New Roman" w:cs="Times New Roman"/>
          <w:sz w:val="28"/>
          <w:szCs w:val="28"/>
        </w:rPr>
        <w:t>ультуре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 xml:space="preserve">Горшкова Светлана Николаевна, воспитатель МДОУ детский сад д.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Дюдьково</w:t>
      </w:r>
      <w:proofErr w:type="spellEnd"/>
      <w:r w:rsidR="00011339">
        <w:rPr>
          <w:rFonts w:ascii="Times New Roman" w:hAnsi="Times New Roman" w:cs="Times New Roman"/>
          <w:sz w:val="28"/>
          <w:szCs w:val="28"/>
        </w:rPr>
        <w:t>.</w:t>
      </w:r>
    </w:p>
    <w:p w:rsidR="00D36974" w:rsidRDefault="00D36974" w:rsidP="002B6C08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:rsidR="00D36974" w:rsidRPr="00011339" w:rsidRDefault="00D36974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11339">
        <w:rPr>
          <w:rFonts w:ascii="Times New Roman" w:hAnsi="Times New Roman" w:cs="Times New Roman"/>
          <w:sz w:val="28"/>
          <w:szCs w:val="28"/>
          <w:u w:val="single"/>
        </w:rPr>
        <w:t>Тутаевский</w:t>
      </w:r>
      <w:proofErr w:type="spellEnd"/>
      <w:r w:rsidRPr="0001133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</w:p>
    <w:p w:rsidR="00D35269" w:rsidRPr="002B6C08" w:rsidRDefault="00D36974" w:rsidP="002B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39">
        <w:rPr>
          <w:rFonts w:ascii="Times New Roman" w:hAnsi="Times New Roman" w:cs="Times New Roman"/>
          <w:sz w:val="28"/>
          <w:szCs w:val="28"/>
        </w:rPr>
        <w:t>Проект: «Программа деятельности консультативного пункта для родителей (законных представителей) детей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>от 1 года до 2,5 лет, не посещающих дошкольные образовательные учреждения «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Развивашка</w:t>
      </w:r>
      <w:proofErr w:type="spellEnd"/>
      <w:proofErr w:type="gramStart"/>
      <w:r w:rsidRPr="00011339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011339">
        <w:rPr>
          <w:rFonts w:ascii="Times New Roman" w:hAnsi="Times New Roman" w:cs="Times New Roman"/>
          <w:sz w:val="28"/>
          <w:szCs w:val="28"/>
        </w:rPr>
        <w:t>наньина Ольга Сергеевна,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 xml:space="preserve">Тихомирова Анна Юрьевна,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Зитерова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Юлия Николаевна, Баранова Светлана Валерьевна, Ткаченко Юлия Николаевна,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Светлана Александровна, воспитатели</w:t>
      </w:r>
      <w:r w:rsidR="00011339">
        <w:rPr>
          <w:rFonts w:ascii="Times New Roman" w:hAnsi="Times New Roman" w:cs="Times New Roman"/>
          <w:sz w:val="28"/>
          <w:szCs w:val="28"/>
        </w:rPr>
        <w:t xml:space="preserve"> </w:t>
      </w:r>
      <w:r w:rsidRPr="00011339">
        <w:rPr>
          <w:rFonts w:ascii="Times New Roman" w:hAnsi="Times New Roman" w:cs="Times New Roman"/>
          <w:sz w:val="28"/>
          <w:szCs w:val="28"/>
        </w:rPr>
        <w:t xml:space="preserve">Гусева Ирина Михайловна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педагог-психологМДОУ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011339">
        <w:rPr>
          <w:rFonts w:ascii="Times New Roman" w:hAnsi="Times New Roman" w:cs="Times New Roman"/>
          <w:sz w:val="28"/>
          <w:szCs w:val="28"/>
        </w:rPr>
        <w:t xml:space="preserve"> №</w:t>
      </w:r>
      <w:r w:rsidRPr="00011339">
        <w:rPr>
          <w:rFonts w:ascii="Times New Roman" w:hAnsi="Times New Roman" w:cs="Times New Roman"/>
          <w:sz w:val="28"/>
          <w:szCs w:val="28"/>
        </w:rPr>
        <w:t xml:space="preserve"> 3 «Лукошко» </w:t>
      </w:r>
      <w:proofErr w:type="spellStart"/>
      <w:r w:rsidRPr="00011339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011339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011339" w:rsidRDefault="00011339" w:rsidP="002B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347D7" w:rsidRPr="00D36974" w:rsidRDefault="00D35269" w:rsidP="002B6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3697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2. </w:t>
      </w:r>
      <w:r w:rsidR="006347D7" w:rsidRPr="00D36974">
        <w:rPr>
          <w:rFonts w:ascii="Times New Roman" w:hAnsi="Times New Roman" w:cs="Times New Roman"/>
          <w:i/>
          <w:sz w:val="28"/>
          <w:szCs w:val="28"/>
        </w:rPr>
        <w:t>Разработаны пособия по вопросам оказания ранней помощи детям и их родителям (законным представителям), опубликованы научные статьи:</w:t>
      </w:r>
    </w:p>
    <w:p w:rsidR="006347D7" w:rsidRPr="002B6C08" w:rsidRDefault="006347D7" w:rsidP="002B6C0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C08">
        <w:rPr>
          <w:rFonts w:ascii="Times New Roman" w:hAnsi="Times New Roman"/>
          <w:sz w:val="28"/>
          <w:szCs w:val="28"/>
        </w:rPr>
        <w:t>Психолого-медико-педагогическая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помощь детям раннего возраста с ограниченными возможностями здоровья.</w:t>
      </w:r>
      <w:r w:rsidRPr="002B6C08">
        <w:rPr>
          <w:rFonts w:ascii="Times New Roman" w:hAnsi="Times New Roman"/>
          <w:b/>
          <w:sz w:val="28"/>
          <w:szCs w:val="28"/>
        </w:rPr>
        <w:t xml:space="preserve"> </w:t>
      </w:r>
      <w:r w:rsidRPr="002B6C08">
        <w:rPr>
          <w:rFonts w:ascii="Times New Roman" w:hAnsi="Times New Roman"/>
          <w:sz w:val="28"/>
          <w:szCs w:val="28"/>
        </w:rPr>
        <w:t xml:space="preserve">Учебно-методическое пособие. Авторы: Л.С. </w:t>
      </w:r>
      <w:proofErr w:type="spellStart"/>
      <w:r w:rsidRPr="002B6C08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, Г.О. Рощина, Е.Н. </w:t>
      </w:r>
      <w:proofErr w:type="spellStart"/>
      <w:r w:rsidRPr="002B6C08">
        <w:rPr>
          <w:rFonts w:ascii="Times New Roman" w:hAnsi="Times New Roman"/>
          <w:sz w:val="28"/>
          <w:szCs w:val="28"/>
        </w:rPr>
        <w:t>Шипкова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– Ярославль: ГАУ ДПО ЯО ИРО, 2019. – 91 с. – (Инклюзивное образование).</w:t>
      </w:r>
    </w:p>
    <w:p w:rsidR="006347D7" w:rsidRPr="002B6C08" w:rsidRDefault="006347D7" w:rsidP="002B6C0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C08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Pr="002B6C08">
        <w:rPr>
          <w:rFonts w:ascii="Times New Roman" w:hAnsi="Times New Roman"/>
          <w:sz w:val="28"/>
          <w:szCs w:val="28"/>
        </w:rPr>
        <w:t>Головицина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Ю.Б., Леонова О.А. Развитие ребенка от рождения до трех лет с использованием многофункционального дидактического пособия «Бэби-куб»: учебное пособие. – Ярославль: РИО ЯГПУ, 2019. </w:t>
      </w:r>
      <w:r w:rsidR="00D36974" w:rsidRPr="00087D6D">
        <w:rPr>
          <w:bCs/>
          <w:sz w:val="28"/>
          <w:szCs w:val="28"/>
        </w:rPr>
        <w:t>–</w:t>
      </w:r>
      <w:r w:rsidRPr="002B6C08">
        <w:rPr>
          <w:rFonts w:ascii="Times New Roman" w:hAnsi="Times New Roman"/>
          <w:sz w:val="28"/>
          <w:szCs w:val="28"/>
        </w:rPr>
        <w:t xml:space="preserve"> 138 с.</w:t>
      </w:r>
    </w:p>
    <w:p w:rsidR="006347D7" w:rsidRPr="002B6C08" w:rsidRDefault="006347D7" w:rsidP="002B6C0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6C08">
        <w:rPr>
          <w:rFonts w:ascii="Times New Roman" w:hAnsi="Times New Roman"/>
          <w:sz w:val="28"/>
          <w:szCs w:val="28"/>
        </w:rPr>
        <w:t xml:space="preserve">Визуально-тактильные игры для развития познавательной сферы детей с ограниченными возможностями здоровья дошкольного и младшего школьного возраста: учебно-методическое пособие / Л. С. </w:t>
      </w:r>
      <w:proofErr w:type="spellStart"/>
      <w:r w:rsidRPr="002B6C08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, Н. С. </w:t>
      </w:r>
      <w:proofErr w:type="spellStart"/>
      <w:r w:rsidRPr="002B6C08">
        <w:rPr>
          <w:rFonts w:ascii="Times New Roman" w:hAnsi="Times New Roman"/>
          <w:sz w:val="28"/>
          <w:szCs w:val="28"/>
        </w:rPr>
        <w:t>Баранцова</w:t>
      </w:r>
      <w:proofErr w:type="spellEnd"/>
      <w:r w:rsidRPr="002B6C08">
        <w:rPr>
          <w:rFonts w:ascii="Times New Roman" w:hAnsi="Times New Roman"/>
          <w:sz w:val="28"/>
          <w:szCs w:val="28"/>
        </w:rPr>
        <w:t>, Г. О. Рощина и др. – Ярославль: ГАУ ДПО ЯО ИРО, 2019. – 103 с. – (Инклюзивное образование).</w:t>
      </w:r>
    </w:p>
    <w:p w:rsidR="00D35269" w:rsidRPr="002B6C08" w:rsidRDefault="00D35269" w:rsidP="002B6C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C08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Л. С. Современные возможности и перспективы становления ранней психолого-педагогической помощи детям и их семьям в Ярославской области / Л.С. </w:t>
      </w:r>
      <w:proofErr w:type="spellStart"/>
      <w:r w:rsidRPr="002B6C08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// Материалы межрегиональной научно-практической конференции – 2019 / Ярославль. Изд-во ФГБОУ ВО ЯГПУ им. К.Д. Ушинского, 2019. – С. 12-19.</w:t>
      </w:r>
    </w:p>
    <w:p w:rsidR="00D35269" w:rsidRPr="002B6C08" w:rsidRDefault="00D35269" w:rsidP="002B6C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6C08">
        <w:rPr>
          <w:rFonts w:ascii="Times New Roman" w:hAnsi="Times New Roman"/>
          <w:sz w:val="28"/>
          <w:szCs w:val="28"/>
        </w:rPr>
        <w:t xml:space="preserve">Конева Е.В., </w:t>
      </w:r>
      <w:proofErr w:type="spellStart"/>
      <w:r w:rsidRPr="002B6C08">
        <w:rPr>
          <w:rFonts w:ascii="Times New Roman" w:hAnsi="Times New Roman"/>
          <w:sz w:val="28"/>
          <w:szCs w:val="28"/>
        </w:rPr>
        <w:t>Солондаев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В.К., </w:t>
      </w:r>
      <w:proofErr w:type="spellStart"/>
      <w:r w:rsidRPr="002B6C08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Л.С. Функционирование семьи и речевое развитие дошкольников. </w:t>
      </w:r>
      <w:proofErr w:type="spellStart"/>
      <w:r w:rsidRPr="002B6C08">
        <w:rPr>
          <w:rFonts w:ascii="Times New Roman" w:hAnsi="Times New Roman"/>
          <w:sz w:val="28"/>
          <w:szCs w:val="28"/>
        </w:rPr>
        <w:t>Герценовские</w:t>
      </w:r>
      <w:proofErr w:type="spellEnd"/>
      <w:r w:rsidRPr="002B6C08">
        <w:rPr>
          <w:rFonts w:ascii="Times New Roman" w:hAnsi="Times New Roman"/>
          <w:sz w:val="28"/>
          <w:szCs w:val="28"/>
        </w:rPr>
        <w:t xml:space="preserve"> чтения: психологические исследования в образовании. 2019. Выпуск 2. С. 353-359.</w:t>
      </w:r>
    </w:p>
    <w:p w:rsidR="006347D7" w:rsidRDefault="006347D7" w:rsidP="00313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5934" w:rsidRDefault="00011339" w:rsidP="002F5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  <w:u w:val="single"/>
        </w:rPr>
        <w:t>Перспективы деятельности</w:t>
      </w:r>
      <w:r>
        <w:rPr>
          <w:rFonts w:ascii="Times New Roman" w:hAnsi="Times New Roman"/>
          <w:sz w:val="28"/>
          <w:szCs w:val="28"/>
        </w:rPr>
        <w:t xml:space="preserve"> РМО в 2020 году:</w:t>
      </w:r>
    </w:p>
    <w:p w:rsidR="002F5934" w:rsidRDefault="0032695F" w:rsidP="002F5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</w:rPr>
        <w:t>– Проведение практико-ориентированных семинаров для педагогов, работающих с детьми раннего возраста.</w:t>
      </w:r>
    </w:p>
    <w:p w:rsidR="002F5934" w:rsidRDefault="002F5934" w:rsidP="002F5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2695F" w:rsidRPr="002F5934">
        <w:rPr>
          <w:rFonts w:ascii="Times New Roman" w:hAnsi="Times New Roman"/>
          <w:sz w:val="28"/>
          <w:szCs w:val="28"/>
        </w:rPr>
        <w:t>Организация стажировок на базе учреждений, оказывающих раннюю психолого-педагогическую помощь детям и их семьям в Ярославской области.</w:t>
      </w:r>
    </w:p>
    <w:p w:rsidR="002F5934" w:rsidRDefault="002F5934" w:rsidP="002F5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2695F" w:rsidRPr="002F5934">
        <w:rPr>
          <w:rFonts w:ascii="Times New Roman" w:hAnsi="Times New Roman"/>
          <w:sz w:val="28"/>
          <w:szCs w:val="28"/>
        </w:rPr>
        <w:t>Разработка индивидуальной карты развития и сопровождения ребенка раннего возраста и его семьи в организации, оказывающей услуги ранней помощи.</w:t>
      </w:r>
    </w:p>
    <w:p w:rsidR="002F5934" w:rsidRPr="002F5934" w:rsidRDefault="002F5934" w:rsidP="002F5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934">
        <w:rPr>
          <w:rFonts w:ascii="Times New Roman" w:hAnsi="Times New Roman"/>
          <w:sz w:val="28"/>
          <w:szCs w:val="28"/>
        </w:rPr>
        <w:t xml:space="preserve">– </w:t>
      </w:r>
      <w:r w:rsidR="0032695F" w:rsidRPr="002F5934">
        <w:rPr>
          <w:rFonts w:ascii="Times New Roman" w:hAnsi="Times New Roman"/>
          <w:sz w:val="28"/>
          <w:szCs w:val="28"/>
        </w:rPr>
        <w:t xml:space="preserve">Проведение мониторинга по выявлению лучших практик оказания </w:t>
      </w:r>
      <w:r w:rsidRPr="002F5934">
        <w:rPr>
          <w:rFonts w:ascii="Times New Roman" w:hAnsi="Times New Roman"/>
          <w:sz w:val="28"/>
          <w:szCs w:val="28"/>
        </w:rPr>
        <w:t xml:space="preserve">ранней </w:t>
      </w:r>
      <w:proofErr w:type="spellStart"/>
      <w:r w:rsidRPr="002F5934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F5934">
        <w:rPr>
          <w:rFonts w:ascii="Times New Roman" w:hAnsi="Times New Roman"/>
          <w:sz w:val="28"/>
          <w:szCs w:val="28"/>
        </w:rPr>
        <w:t xml:space="preserve"> помощи детям с ограниченными возможностями здоровья и их семьям в Ярославской области, создание сборника материалов с описанием эффективных практик</w:t>
      </w:r>
      <w:r>
        <w:rPr>
          <w:rFonts w:ascii="Times New Roman" w:hAnsi="Times New Roman"/>
          <w:sz w:val="28"/>
          <w:szCs w:val="28"/>
        </w:rPr>
        <w:t>.</w:t>
      </w:r>
    </w:p>
    <w:p w:rsidR="0032695F" w:rsidRPr="002F5934" w:rsidRDefault="0032695F" w:rsidP="002F5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2695F" w:rsidRPr="002F5934" w:rsidSect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D30"/>
    <w:multiLevelType w:val="hybridMultilevel"/>
    <w:tmpl w:val="720EDE92"/>
    <w:lvl w:ilvl="0" w:tplc="C988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C5079"/>
    <w:multiLevelType w:val="hybridMultilevel"/>
    <w:tmpl w:val="1D62B252"/>
    <w:lvl w:ilvl="0" w:tplc="A97A2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0A8E"/>
    <w:rsid w:val="00011339"/>
    <w:rsid w:val="00182B23"/>
    <w:rsid w:val="002B6C08"/>
    <w:rsid w:val="002F5934"/>
    <w:rsid w:val="00313B21"/>
    <w:rsid w:val="0032695F"/>
    <w:rsid w:val="003B4D67"/>
    <w:rsid w:val="00515985"/>
    <w:rsid w:val="00616DB4"/>
    <w:rsid w:val="006347D7"/>
    <w:rsid w:val="007B0A8E"/>
    <w:rsid w:val="007F74FC"/>
    <w:rsid w:val="0081515C"/>
    <w:rsid w:val="00B37723"/>
    <w:rsid w:val="00C4666D"/>
    <w:rsid w:val="00C779EB"/>
    <w:rsid w:val="00CA71F5"/>
    <w:rsid w:val="00D35269"/>
    <w:rsid w:val="00D36974"/>
    <w:rsid w:val="00E1403D"/>
    <w:rsid w:val="00E50C01"/>
    <w:rsid w:val="00ED2BD2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01"/>
    <w:pPr>
      <w:spacing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8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2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616D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user</cp:lastModifiedBy>
  <cp:revision>4</cp:revision>
  <dcterms:created xsi:type="dcterms:W3CDTF">2020-02-01T11:19:00Z</dcterms:created>
  <dcterms:modified xsi:type="dcterms:W3CDTF">2020-02-02T18:48:00Z</dcterms:modified>
</cp:coreProperties>
</file>