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06" w:rsidRPr="00B83FB1" w:rsidRDefault="00946B06" w:rsidP="00946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3FB1">
        <w:rPr>
          <w:rFonts w:ascii="Times New Roman" w:hAnsi="Times New Roman" w:cs="Times New Roman"/>
          <w:b/>
          <w:sz w:val="28"/>
          <w:szCs w:val="28"/>
        </w:rPr>
        <w:t>День открытых дверей</w:t>
      </w:r>
    </w:p>
    <w:bookmarkEnd w:id="0"/>
    <w:p w:rsidR="00946B06" w:rsidRDefault="00946B06">
      <w:pPr>
        <w:rPr>
          <w:rFonts w:ascii="Times New Roman" w:hAnsi="Times New Roman" w:cs="Times New Roman"/>
          <w:sz w:val="28"/>
          <w:szCs w:val="28"/>
        </w:rPr>
      </w:pPr>
      <w:r w:rsidRPr="0076420D">
        <w:rPr>
          <w:rFonts w:ascii="Times New Roman" w:hAnsi="Times New Roman" w:cs="Times New Roman"/>
          <w:sz w:val="28"/>
          <w:szCs w:val="28"/>
        </w:rPr>
        <w:t>Дата проведения: 04.04.2018</w:t>
      </w:r>
    </w:p>
    <w:p w:rsidR="00B479FD" w:rsidRPr="0076420D" w:rsidRDefault="00B47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ГОУ ЯО «Ярославская школа-интернат № 7», г. Ярославль, ул. Чехова, д.4 (</w:t>
      </w:r>
      <w:r w:rsidR="00F46E25">
        <w:rPr>
          <w:rFonts w:ascii="Times New Roman" w:hAnsi="Times New Roman" w:cs="Times New Roman"/>
          <w:sz w:val="28"/>
          <w:szCs w:val="28"/>
        </w:rPr>
        <w:t xml:space="preserve">ост. Онкологическая больница, авт. № 42, 11, 6, 22, 32, 7,  </w:t>
      </w:r>
      <w:proofErr w:type="spellStart"/>
      <w:r w:rsidR="00F46E25">
        <w:rPr>
          <w:rFonts w:ascii="Times New Roman" w:hAnsi="Times New Roman" w:cs="Times New Roman"/>
          <w:sz w:val="28"/>
          <w:szCs w:val="28"/>
        </w:rPr>
        <w:t>маршр</w:t>
      </w:r>
      <w:proofErr w:type="spellEnd"/>
      <w:r w:rsidR="00F46E25">
        <w:rPr>
          <w:rFonts w:ascii="Times New Roman" w:hAnsi="Times New Roman" w:cs="Times New Roman"/>
          <w:sz w:val="28"/>
          <w:szCs w:val="28"/>
        </w:rPr>
        <w:t xml:space="preserve">. такси №№ 91, 97, 95, 46, 83, троллейбус 8; ост. Ул. Чехова, авт. №№ 44, 44к, </w:t>
      </w:r>
      <w:proofErr w:type="spellStart"/>
      <w:r w:rsidR="00F46E25">
        <w:rPr>
          <w:rFonts w:ascii="Times New Roman" w:hAnsi="Times New Roman" w:cs="Times New Roman"/>
          <w:sz w:val="28"/>
          <w:szCs w:val="28"/>
        </w:rPr>
        <w:t>маршр</w:t>
      </w:r>
      <w:proofErr w:type="spellEnd"/>
      <w:r w:rsidR="00F46E25">
        <w:rPr>
          <w:rFonts w:ascii="Times New Roman" w:hAnsi="Times New Roman" w:cs="Times New Roman"/>
          <w:sz w:val="28"/>
          <w:szCs w:val="28"/>
        </w:rPr>
        <w:t>. такси № 94, 61, трамвай №№ 5,6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6B06" w:rsidRPr="0076420D" w:rsidRDefault="00946B06">
      <w:pPr>
        <w:rPr>
          <w:rFonts w:ascii="Times New Roman" w:hAnsi="Times New Roman" w:cs="Times New Roman"/>
          <w:sz w:val="28"/>
          <w:szCs w:val="28"/>
        </w:rPr>
      </w:pPr>
      <w:r w:rsidRPr="0076420D">
        <w:rPr>
          <w:rFonts w:ascii="Times New Roman" w:hAnsi="Times New Roman" w:cs="Times New Roman"/>
          <w:sz w:val="28"/>
          <w:szCs w:val="28"/>
        </w:rPr>
        <w:t>План проведения: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796"/>
      </w:tblGrid>
      <w:tr w:rsidR="00B83FB1" w:rsidRPr="0076420D" w:rsidTr="00B83FB1">
        <w:tc>
          <w:tcPr>
            <w:tcW w:w="1668" w:type="dxa"/>
          </w:tcPr>
          <w:p w:rsidR="00B83FB1" w:rsidRPr="0076420D" w:rsidRDefault="00B8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7796" w:type="dxa"/>
          </w:tcPr>
          <w:p w:rsidR="00B83FB1" w:rsidRPr="0076420D" w:rsidRDefault="00B8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Мероприятие, место</w:t>
            </w:r>
          </w:p>
        </w:tc>
      </w:tr>
      <w:tr w:rsidR="00B83FB1" w:rsidRPr="0076420D" w:rsidTr="00B83FB1">
        <w:tc>
          <w:tcPr>
            <w:tcW w:w="1668" w:type="dxa"/>
          </w:tcPr>
          <w:p w:rsidR="00B83FB1" w:rsidRPr="0076420D" w:rsidRDefault="00B8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10.00 – 10.30</w:t>
            </w:r>
          </w:p>
        </w:tc>
        <w:tc>
          <w:tcPr>
            <w:tcW w:w="7796" w:type="dxa"/>
          </w:tcPr>
          <w:p w:rsidR="00B83FB1" w:rsidRPr="0076420D" w:rsidRDefault="00B8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Регистрация, коридор 1 этаж</w:t>
            </w:r>
          </w:p>
        </w:tc>
      </w:tr>
      <w:tr w:rsidR="00B83FB1" w:rsidRPr="0076420D" w:rsidTr="00B83FB1">
        <w:tc>
          <w:tcPr>
            <w:tcW w:w="1668" w:type="dxa"/>
          </w:tcPr>
          <w:p w:rsidR="00B83FB1" w:rsidRPr="0076420D" w:rsidRDefault="00B8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7796" w:type="dxa"/>
          </w:tcPr>
          <w:p w:rsidR="00B83FB1" w:rsidRDefault="00B8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Экскурсия по школе, 1 этаж, игровая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3FB1" w:rsidRPr="0076420D" w:rsidRDefault="00B8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Мастер-классы, рекреация, 3 этаж</w:t>
            </w:r>
          </w:p>
        </w:tc>
      </w:tr>
      <w:tr w:rsidR="00B83FB1" w:rsidRPr="0076420D" w:rsidTr="00B83FB1">
        <w:tc>
          <w:tcPr>
            <w:tcW w:w="1668" w:type="dxa"/>
          </w:tcPr>
          <w:p w:rsidR="00B83FB1" w:rsidRPr="0076420D" w:rsidRDefault="00B8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11.00 – 11.10</w:t>
            </w:r>
          </w:p>
        </w:tc>
        <w:tc>
          <w:tcPr>
            <w:tcW w:w="7796" w:type="dxa"/>
          </w:tcPr>
          <w:p w:rsidR="00B83FB1" w:rsidRPr="0076420D" w:rsidRDefault="00B83FB1" w:rsidP="0023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Знакомство с программой открытых уроков и занятий, 1 этаж, игровая</w:t>
            </w:r>
          </w:p>
        </w:tc>
      </w:tr>
      <w:tr w:rsidR="00B83FB1" w:rsidRPr="0076420D" w:rsidTr="00B83FB1">
        <w:tc>
          <w:tcPr>
            <w:tcW w:w="1668" w:type="dxa"/>
          </w:tcPr>
          <w:p w:rsidR="00B83FB1" w:rsidRPr="0076420D" w:rsidRDefault="00B8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 xml:space="preserve">11.10 – 12.00 </w:t>
            </w:r>
          </w:p>
        </w:tc>
        <w:tc>
          <w:tcPr>
            <w:tcW w:w="7796" w:type="dxa"/>
          </w:tcPr>
          <w:p w:rsidR="00B83FB1" w:rsidRPr="0076420D" w:rsidRDefault="00B8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уроки и занятия по отдельной программе </w:t>
            </w:r>
          </w:p>
        </w:tc>
      </w:tr>
      <w:tr w:rsidR="00B83FB1" w:rsidRPr="0076420D" w:rsidTr="00B83FB1">
        <w:tc>
          <w:tcPr>
            <w:tcW w:w="1668" w:type="dxa"/>
          </w:tcPr>
          <w:p w:rsidR="00B83FB1" w:rsidRPr="0076420D" w:rsidRDefault="00B8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12.00 – 12.30</w:t>
            </w:r>
          </w:p>
        </w:tc>
        <w:tc>
          <w:tcPr>
            <w:tcW w:w="7796" w:type="dxa"/>
          </w:tcPr>
          <w:p w:rsidR="00B83FB1" w:rsidRPr="0076420D" w:rsidRDefault="00B8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Концерт, актовый зал</w:t>
            </w:r>
          </w:p>
        </w:tc>
      </w:tr>
      <w:tr w:rsidR="00B83FB1" w:rsidRPr="0076420D" w:rsidTr="00B83FB1">
        <w:tc>
          <w:tcPr>
            <w:tcW w:w="1668" w:type="dxa"/>
          </w:tcPr>
          <w:p w:rsidR="00B83FB1" w:rsidRPr="0076420D" w:rsidRDefault="00B8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12.30 – 12.45 </w:t>
            </w:r>
          </w:p>
        </w:tc>
        <w:tc>
          <w:tcPr>
            <w:tcW w:w="7796" w:type="dxa"/>
          </w:tcPr>
          <w:p w:rsidR="00B83FB1" w:rsidRPr="0076420D" w:rsidRDefault="00B8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</w:tr>
      <w:tr w:rsidR="00B83FB1" w:rsidRPr="0076420D" w:rsidTr="00B83FB1">
        <w:tc>
          <w:tcPr>
            <w:tcW w:w="1668" w:type="dxa"/>
          </w:tcPr>
          <w:p w:rsidR="00B83FB1" w:rsidRPr="0076420D" w:rsidRDefault="00B8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 xml:space="preserve"> – 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:rsidR="00B83FB1" w:rsidRPr="0076420D" w:rsidRDefault="00B8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Семинар по теме: «Организация обучающей среды для эффективной слухоречевой реабилитации детей с нарушениями слуха дошкольного и  школьного возраста»</w:t>
            </w:r>
          </w:p>
          <w:p w:rsidR="00B83FB1" w:rsidRPr="0076420D" w:rsidRDefault="00B83FB1" w:rsidP="007642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Секция «Психолого-педагогическая помощь дошкольникам и младшим школьникам с нарушениями слуха в условиях инклюзивного и специального образования».</w:t>
            </w:r>
          </w:p>
          <w:p w:rsidR="00B83FB1" w:rsidRPr="0076420D" w:rsidRDefault="00B83FB1" w:rsidP="007642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 xml:space="preserve"> Секция «Проблемы освоения детьми с нарушениями слуха АООП  ООО»,</w:t>
            </w:r>
          </w:p>
          <w:p w:rsidR="00B83FB1" w:rsidRPr="0076420D" w:rsidRDefault="00B83FB1" w:rsidP="007642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420D">
              <w:rPr>
                <w:rFonts w:ascii="Times New Roman" w:hAnsi="Times New Roman" w:cs="Times New Roman"/>
                <w:sz w:val="28"/>
                <w:szCs w:val="28"/>
              </w:rPr>
              <w:t>Секция «Создание условий для социализации детей с нарушенным слухом посредством внеурочной деятельности и воспитательной работы»</w:t>
            </w:r>
          </w:p>
        </w:tc>
      </w:tr>
      <w:tr w:rsidR="00B83FB1" w:rsidRPr="0076420D" w:rsidTr="00B83FB1">
        <w:tc>
          <w:tcPr>
            <w:tcW w:w="1668" w:type="dxa"/>
          </w:tcPr>
          <w:p w:rsidR="00B83FB1" w:rsidRPr="0076420D" w:rsidRDefault="00B8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14.30</w:t>
            </w:r>
          </w:p>
        </w:tc>
        <w:tc>
          <w:tcPr>
            <w:tcW w:w="7796" w:type="dxa"/>
          </w:tcPr>
          <w:p w:rsidR="00B83FB1" w:rsidRPr="0076420D" w:rsidRDefault="00B8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актовый зал</w:t>
            </w:r>
          </w:p>
        </w:tc>
      </w:tr>
    </w:tbl>
    <w:p w:rsidR="00946B06" w:rsidRDefault="00946B06">
      <w:pPr>
        <w:rPr>
          <w:rFonts w:ascii="Times New Roman" w:hAnsi="Times New Roman" w:cs="Times New Roman"/>
          <w:sz w:val="28"/>
          <w:szCs w:val="28"/>
        </w:rPr>
      </w:pPr>
    </w:p>
    <w:sectPr w:rsidR="00946B06" w:rsidSect="00A0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2AC6"/>
    <w:multiLevelType w:val="hybridMultilevel"/>
    <w:tmpl w:val="40B6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01F2"/>
    <w:multiLevelType w:val="hybridMultilevel"/>
    <w:tmpl w:val="40B6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B06"/>
    <w:rsid w:val="00232DEB"/>
    <w:rsid w:val="0076420D"/>
    <w:rsid w:val="00946B06"/>
    <w:rsid w:val="009A7200"/>
    <w:rsid w:val="00A04A59"/>
    <w:rsid w:val="00A67A6E"/>
    <w:rsid w:val="00B479FD"/>
    <w:rsid w:val="00B83FB1"/>
    <w:rsid w:val="00EE7385"/>
    <w:rsid w:val="00F4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8019A-FBD0-44E2-8E46-838A418C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Акоп Сетракович</dc:creator>
  <cp:keywords/>
  <dc:description/>
  <cp:lastModifiedBy>Галина Овсеповна Рощина</cp:lastModifiedBy>
  <cp:revision>6</cp:revision>
  <dcterms:created xsi:type="dcterms:W3CDTF">2018-03-28T12:10:00Z</dcterms:created>
  <dcterms:modified xsi:type="dcterms:W3CDTF">2018-03-28T12:57:00Z</dcterms:modified>
</cp:coreProperties>
</file>