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64" w:rsidRDefault="002D3A64" w:rsidP="002D3A64">
      <w:pPr>
        <w:jc w:val="both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78AFAFDE" wp14:editId="06FABF21">
            <wp:extent cx="619125" cy="419100"/>
            <wp:effectExtent l="0" t="0" r="9525" b="0"/>
            <wp:docPr id="4" name="Рисунок 4" descr="http://iro.yar.ru/typo3temp/pics/25bc3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.yar.ru/typo3temp/pics/25bc3d14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C1" w:rsidRDefault="006E12C1" w:rsidP="006E12C1">
      <w:pPr>
        <w:spacing w:line="240" w:lineRule="auto"/>
        <w:jc w:val="both"/>
        <w:rPr>
          <w:b/>
          <w:bCs/>
          <w:color w:val="068C2D"/>
        </w:rPr>
      </w:pPr>
      <w:r>
        <w:rPr>
          <w:b/>
          <w:bCs/>
          <w:color w:val="068C2D"/>
        </w:rPr>
        <w:t>ИНКЛЮЗИВНОЕ ОБРАЗОВАНИЕ в РСО</w:t>
      </w:r>
    </w:p>
    <w:p w:rsidR="006E12C1" w:rsidRPr="006E12C1" w:rsidRDefault="006E12C1" w:rsidP="006E12C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 апреля в 10 час. в ауд. 410 ауд. </w:t>
      </w:r>
      <w:r w:rsidR="004B66E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ГАУ ЯО ДПО ИРО состоится </w:t>
      </w:r>
      <w:r w:rsidRPr="002D3A64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2D3A64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«Дети с ограниченными возможностями здоровья: проблемы взаимодействия и адаптации». Справки: 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imcn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iro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yar</w:t>
      </w:r>
      <w:proofErr w:type="spellEnd"/>
      <w:r w:rsidRPr="004B66E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12C1" w:rsidRPr="006E12C1" w:rsidRDefault="006E12C1" w:rsidP="006E12C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2C1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6E12C1" w:rsidRPr="006E12C1" w:rsidRDefault="006E12C1" w:rsidP="006E1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2C1" w:rsidRPr="006E12C1" w:rsidRDefault="006E12C1" w:rsidP="006E12C1">
      <w:pPr>
        <w:spacing w:line="240" w:lineRule="auto"/>
        <w:jc w:val="center"/>
        <w:rPr>
          <w:b/>
          <w:sz w:val="24"/>
          <w:szCs w:val="24"/>
        </w:rPr>
      </w:pPr>
      <w:r w:rsidRPr="006E12C1">
        <w:rPr>
          <w:b/>
          <w:sz w:val="24"/>
          <w:szCs w:val="24"/>
        </w:rPr>
        <w:t xml:space="preserve">ПРОГРАММА СЕМИНАРА 1 </w:t>
      </w:r>
    </w:p>
    <w:p w:rsidR="006E12C1" w:rsidRPr="006E12C1" w:rsidRDefault="006E12C1" w:rsidP="006E12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«Дети с ограниченными возможностями здоровья: проблемы взаимодействия и адаптации» </w:t>
      </w:r>
    </w:p>
    <w:p w:rsidR="006E12C1" w:rsidRPr="006E12C1" w:rsidRDefault="006E12C1" w:rsidP="006E12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C1">
        <w:rPr>
          <w:rFonts w:ascii="Times New Roman" w:hAnsi="Times New Roman" w:cs="Times New Roman"/>
          <w:sz w:val="24"/>
          <w:szCs w:val="24"/>
        </w:rPr>
        <w:t xml:space="preserve">Внедрение ФГОС для детей с ОВЗ и ФГОС обучения детей с умственной отсталостью в РСО. </w:t>
      </w:r>
      <w:r w:rsidRPr="006E12C1">
        <w:rPr>
          <w:rFonts w:ascii="Times New Roman" w:hAnsi="Times New Roman" w:cs="Times New Roman"/>
          <w:b/>
          <w:sz w:val="24"/>
          <w:szCs w:val="24"/>
        </w:rPr>
        <w:t>Жаворонкова Лилия Викторовна</w:t>
      </w:r>
      <w:r w:rsidRPr="006E12C1">
        <w:rPr>
          <w:rFonts w:ascii="Times New Roman" w:hAnsi="Times New Roman" w:cs="Times New Roman"/>
          <w:sz w:val="24"/>
          <w:szCs w:val="24"/>
        </w:rPr>
        <w:t>, заместитель начальника отдела развития общего и дополнительного образования ДО ЯО.</w:t>
      </w:r>
    </w:p>
    <w:p w:rsidR="006E12C1" w:rsidRPr="006E12C1" w:rsidRDefault="006E12C1" w:rsidP="006E12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C1">
        <w:rPr>
          <w:rFonts w:ascii="Times New Roman" w:hAnsi="Times New Roman" w:cs="Times New Roman"/>
          <w:sz w:val="24"/>
          <w:szCs w:val="24"/>
        </w:rPr>
        <w:t xml:space="preserve">Клиническая и поведенческая характеристика детей с ограниченными возможностями здоровья применительно к задачам инклюзивного образования. </w:t>
      </w:r>
      <w:r w:rsidRPr="006E12C1">
        <w:rPr>
          <w:rFonts w:ascii="Times New Roman" w:hAnsi="Times New Roman" w:cs="Times New Roman"/>
          <w:b/>
          <w:sz w:val="24"/>
          <w:szCs w:val="24"/>
        </w:rPr>
        <w:t>Михаил Юрьевич Резниченко</w:t>
      </w:r>
      <w:r w:rsidRPr="006E12C1">
        <w:rPr>
          <w:rFonts w:ascii="Times New Roman" w:hAnsi="Times New Roman" w:cs="Times New Roman"/>
          <w:sz w:val="24"/>
          <w:szCs w:val="24"/>
        </w:rPr>
        <w:t>, врач-психиатр, руководитель медико-социального отдела ГОУ ЯО «Центр помощи детям»</w:t>
      </w:r>
    </w:p>
    <w:p w:rsidR="006E12C1" w:rsidRPr="006E12C1" w:rsidRDefault="006E12C1" w:rsidP="006E12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C1">
        <w:rPr>
          <w:rFonts w:ascii="Times New Roman" w:hAnsi="Times New Roman" w:cs="Times New Roman"/>
          <w:sz w:val="24"/>
          <w:szCs w:val="24"/>
        </w:rPr>
        <w:t>Специфика взаимодействия с родителями</w:t>
      </w:r>
      <w:r w:rsidR="00CA3895">
        <w:rPr>
          <w:rFonts w:ascii="Times New Roman" w:hAnsi="Times New Roman" w:cs="Times New Roman"/>
          <w:sz w:val="24"/>
          <w:szCs w:val="24"/>
        </w:rPr>
        <w:t xml:space="preserve"> </w:t>
      </w:r>
      <w:r w:rsidRPr="006E12C1">
        <w:rPr>
          <w:rFonts w:ascii="Times New Roman" w:hAnsi="Times New Roman" w:cs="Times New Roman"/>
          <w:sz w:val="24"/>
          <w:szCs w:val="24"/>
        </w:rPr>
        <w:t xml:space="preserve"> детей, имеющих  ограниченные возможности здоровья, как условие успешного инклюзивного процесса.</w:t>
      </w:r>
    </w:p>
    <w:p w:rsidR="006E12C1" w:rsidRPr="006E12C1" w:rsidRDefault="006E12C1" w:rsidP="006E12C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12C1">
        <w:rPr>
          <w:rFonts w:ascii="Times New Roman" w:hAnsi="Times New Roman" w:cs="Times New Roman"/>
          <w:b/>
          <w:sz w:val="24"/>
          <w:szCs w:val="24"/>
        </w:rPr>
        <w:t xml:space="preserve">Наталья Алексеевна </w:t>
      </w:r>
      <w:proofErr w:type="spellStart"/>
      <w:r w:rsidRPr="006E12C1">
        <w:rPr>
          <w:rFonts w:ascii="Times New Roman" w:hAnsi="Times New Roman" w:cs="Times New Roman"/>
          <w:b/>
          <w:sz w:val="24"/>
          <w:szCs w:val="24"/>
        </w:rPr>
        <w:t>Деревянкина</w:t>
      </w:r>
      <w:proofErr w:type="spellEnd"/>
      <w:r w:rsidRPr="006E12C1">
        <w:rPr>
          <w:rFonts w:ascii="Times New Roman" w:hAnsi="Times New Roman" w:cs="Times New Roman"/>
          <w:sz w:val="24"/>
          <w:szCs w:val="24"/>
        </w:rPr>
        <w:t>, кандидат психологических наук, методист отдела методического сопровождения работы с детьми, имеющими ограниченные возможности здоровья ГОУ ЯО «Центр помощи детям»</w:t>
      </w:r>
    </w:p>
    <w:p w:rsidR="006E12C1" w:rsidRPr="006E12C1" w:rsidRDefault="006E12C1" w:rsidP="006E12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C1">
        <w:rPr>
          <w:rFonts w:ascii="Times New Roman" w:hAnsi="Times New Roman" w:cs="Times New Roman"/>
          <w:sz w:val="24"/>
          <w:szCs w:val="24"/>
        </w:rPr>
        <w:t>Социальный интеллект как условие адаптации детей с ограниченными возможностями здоровья к условиям инклюзивного образования.</w:t>
      </w:r>
    </w:p>
    <w:p w:rsidR="006E12C1" w:rsidRPr="006E12C1" w:rsidRDefault="006E12C1" w:rsidP="006E12C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12C1">
        <w:rPr>
          <w:rFonts w:ascii="Times New Roman" w:hAnsi="Times New Roman" w:cs="Times New Roman"/>
          <w:b/>
          <w:sz w:val="24"/>
          <w:szCs w:val="24"/>
        </w:rPr>
        <w:t>Владимир Анатольевич Урываев</w:t>
      </w:r>
      <w:r w:rsidRPr="006E12C1">
        <w:rPr>
          <w:rFonts w:ascii="Times New Roman" w:hAnsi="Times New Roman" w:cs="Times New Roman"/>
          <w:sz w:val="24"/>
          <w:szCs w:val="24"/>
        </w:rPr>
        <w:t>, кандидат психологических наук, методист отдела методического сопровождения работы с детьми, имеющими ограниченные возможности здоровья, ГОУ ЯО «Центр помощи детям».</w:t>
      </w:r>
      <w:bookmarkStart w:id="0" w:name="_GoBack"/>
      <w:bookmarkEnd w:id="0"/>
    </w:p>
    <w:sectPr w:rsidR="006E12C1" w:rsidRPr="006E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F3DBA"/>
    <w:multiLevelType w:val="hybridMultilevel"/>
    <w:tmpl w:val="111C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28DF"/>
    <w:multiLevelType w:val="hybridMultilevel"/>
    <w:tmpl w:val="5BCE7E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64"/>
    <w:rsid w:val="002D3A64"/>
    <w:rsid w:val="002F49C8"/>
    <w:rsid w:val="004B66ED"/>
    <w:rsid w:val="004D194C"/>
    <w:rsid w:val="006E12C1"/>
    <w:rsid w:val="00923C94"/>
    <w:rsid w:val="00CA3895"/>
    <w:rsid w:val="00E473BA"/>
    <w:rsid w:val="00EA413E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3</cp:revision>
  <dcterms:created xsi:type="dcterms:W3CDTF">2016-04-12T12:14:00Z</dcterms:created>
  <dcterms:modified xsi:type="dcterms:W3CDTF">2016-04-12T12:16:00Z</dcterms:modified>
</cp:coreProperties>
</file>