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63" w:rsidRPr="00420342" w:rsidRDefault="00C55563" w:rsidP="000A063E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 xml:space="preserve"> Пояснительная записка </w:t>
      </w:r>
    </w:p>
    <w:p w:rsidR="00C31F55" w:rsidRPr="00420342" w:rsidRDefault="00C55563" w:rsidP="000A063E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 xml:space="preserve"> к м</w:t>
      </w:r>
      <w:r w:rsidR="00C31F55" w:rsidRPr="00420342">
        <w:rPr>
          <w:rFonts w:ascii="Times New Roman" w:hAnsi="Times New Roman" w:cs="Times New Roman"/>
          <w:sz w:val="28"/>
          <w:szCs w:val="28"/>
        </w:rPr>
        <w:t>ониторинг</w:t>
      </w:r>
      <w:r w:rsidRPr="00420342">
        <w:rPr>
          <w:rFonts w:ascii="Times New Roman" w:hAnsi="Times New Roman" w:cs="Times New Roman"/>
          <w:sz w:val="28"/>
          <w:szCs w:val="28"/>
        </w:rPr>
        <w:t>у</w:t>
      </w:r>
      <w:r w:rsidR="00C31F55" w:rsidRPr="00420342">
        <w:rPr>
          <w:rFonts w:ascii="Times New Roman" w:hAnsi="Times New Roman" w:cs="Times New Roman"/>
          <w:sz w:val="28"/>
          <w:szCs w:val="28"/>
        </w:rPr>
        <w:t xml:space="preserve"> реализации практико-ориентированных программ (дуальное обучение) в профессиональных образовательных организациях </w:t>
      </w:r>
      <w:r w:rsidR="000A063E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C55563" w:rsidRPr="00420342" w:rsidRDefault="00C55563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AFA" w:rsidRDefault="005A6AFA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 xml:space="preserve">Мониторинг проводится в рамках исполнения государственного задания департамента образования Ярославской области ГАУ ДПО ЯО «Институт развития образования» (техническое задание </w:t>
      </w:r>
      <w:r w:rsidRPr="00420342">
        <w:rPr>
          <w:rFonts w:ascii="Times New Roman" w:eastAsia="Times New Roman" w:hAnsi="Times New Roman" w:cs="Times New Roman"/>
          <w:sz w:val="28"/>
          <w:szCs w:val="28"/>
        </w:rPr>
        <w:t xml:space="preserve">№6) </w:t>
      </w:r>
      <w:r w:rsidRPr="00420342">
        <w:rPr>
          <w:rFonts w:ascii="Times New Roman" w:hAnsi="Times New Roman" w:cs="Times New Roman"/>
          <w:sz w:val="28"/>
          <w:szCs w:val="28"/>
        </w:rPr>
        <w:t>на выполнение работ по направлению «Информационно-технологическое обеспечение образовательной деятельности»</w:t>
      </w:r>
      <w:r w:rsidR="000A063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62DF1" w:rsidRPr="00420342" w:rsidRDefault="00962DF1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мониторингом </w:t>
      </w:r>
      <w:r w:rsidRPr="00420342">
        <w:rPr>
          <w:rFonts w:ascii="Times New Roman" w:hAnsi="Times New Roman" w:cs="Times New Roman"/>
          <w:sz w:val="28"/>
          <w:szCs w:val="28"/>
        </w:rPr>
        <w:t>реализации практико-ориентированных программ дуально</w:t>
      </w:r>
      <w:r w:rsidR="001505D4">
        <w:rPr>
          <w:rFonts w:ascii="Times New Roman" w:hAnsi="Times New Roman" w:cs="Times New Roman"/>
          <w:sz w:val="28"/>
          <w:szCs w:val="28"/>
        </w:rPr>
        <w:t>го</w:t>
      </w:r>
      <w:r w:rsidRPr="00420342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1505D4">
        <w:rPr>
          <w:rFonts w:ascii="Times New Roman" w:hAnsi="Times New Roman" w:cs="Times New Roman"/>
          <w:sz w:val="28"/>
          <w:szCs w:val="28"/>
        </w:rPr>
        <w:t>я</w:t>
      </w:r>
      <w:r w:rsidRPr="00420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понимается систематический, продолжающийся в течении </w:t>
      </w:r>
      <w:r w:rsidR="001E07C7">
        <w:rPr>
          <w:rFonts w:ascii="Times New Roman" w:hAnsi="Times New Roman" w:cs="Times New Roman"/>
          <w:sz w:val="28"/>
          <w:szCs w:val="28"/>
        </w:rPr>
        <w:t>длительного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5D4">
        <w:rPr>
          <w:rFonts w:ascii="Times New Roman" w:hAnsi="Times New Roman" w:cs="Times New Roman"/>
          <w:sz w:val="28"/>
          <w:szCs w:val="28"/>
        </w:rPr>
        <w:t>процесс отслеживания изменений в порядке и результатах реализации образовательных программ дуального обучения в профессиональных образовательных организациях Ярославской области</w:t>
      </w:r>
      <w:r w:rsidR="001E07C7">
        <w:rPr>
          <w:rFonts w:ascii="Times New Roman" w:hAnsi="Times New Roman" w:cs="Times New Roman"/>
          <w:sz w:val="28"/>
          <w:szCs w:val="28"/>
        </w:rPr>
        <w:t xml:space="preserve"> </w:t>
      </w:r>
      <w:r w:rsidR="001505D4" w:rsidRPr="00420342">
        <w:rPr>
          <w:rFonts w:ascii="Times New Roman" w:hAnsi="Times New Roman" w:cs="Times New Roman"/>
          <w:sz w:val="28"/>
          <w:szCs w:val="28"/>
        </w:rPr>
        <w:t>(далее - ПОО ЯО)</w:t>
      </w:r>
      <w:r w:rsidR="001505D4">
        <w:rPr>
          <w:rFonts w:ascii="Times New Roman" w:hAnsi="Times New Roman" w:cs="Times New Roman"/>
          <w:sz w:val="28"/>
          <w:szCs w:val="28"/>
        </w:rPr>
        <w:t>.</w:t>
      </w:r>
    </w:p>
    <w:p w:rsidR="0085005F" w:rsidRPr="00420342" w:rsidRDefault="004A63B3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>Ц</w:t>
      </w:r>
      <w:r w:rsidR="00C55563" w:rsidRPr="00420342">
        <w:rPr>
          <w:rFonts w:ascii="Times New Roman" w:hAnsi="Times New Roman" w:cs="Times New Roman"/>
          <w:sz w:val="28"/>
          <w:szCs w:val="28"/>
        </w:rPr>
        <w:t>ель</w:t>
      </w:r>
      <w:r w:rsidRPr="00420342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1E07C7">
        <w:rPr>
          <w:rFonts w:ascii="Times New Roman" w:hAnsi="Times New Roman" w:cs="Times New Roman"/>
          <w:sz w:val="28"/>
          <w:szCs w:val="28"/>
        </w:rPr>
        <w:t>–</w:t>
      </w:r>
      <w:r w:rsidR="005A6AFA" w:rsidRPr="00420342">
        <w:rPr>
          <w:rFonts w:ascii="Times New Roman" w:hAnsi="Times New Roman" w:cs="Times New Roman"/>
          <w:sz w:val="28"/>
          <w:szCs w:val="28"/>
        </w:rPr>
        <w:t xml:space="preserve"> </w:t>
      </w:r>
      <w:r w:rsidR="00C55563" w:rsidRPr="00420342">
        <w:rPr>
          <w:rFonts w:ascii="Times New Roman" w:hAnsi="Times New Roman" w:cs="Times New Roman"/>
          <w:sz w:val="28"/>
          <w:szCs w:val="28"/>
        </w:rPr>
        <w:t>сбор</w:t>
      </w:r>
      <w:r w:rsidR="001E07C7">
        <w:rPr>
          <w:rFonts w:ascii="Times New Roman" w:hAnsi="Times New Roman" w:cs="Times New Roman"/>
          <w:sz w:val="28"/>
          <w:szCs w:val="28"/>
        </w:rPr>
        <w:t>,</w:t>
      </w:r>
      <w:r w:rsidR="00C55563" w:rsidRPr="00420342"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="001E07C7">
        <w:rPr>
          <w:rFonts w:ascii="Times New Roman" w:hAnsi="Times New Roman" w:cs="Times New Roman"/>
          <w:sz w:val="28"/>
          <w:szCs w:val="28"/>
        </w:rPr>
        <w:t xml:space="preserve">и оценка </w:t>
      </w:r>
      <w:r w:rsidR="0085005F" w:rsidRPr="00420342">
        <w:rPr>
          <w:rFonts w:ascii="Times New Roman" w:hAnsi="Times New Roman" w:cs="Times New Roman"/>
          <w:sz w:val="28"/>
          <w:szCs w:val="28"/>
        </w:rPr>
        <w:t>информации</w:t>
      </w:r>
      <w:r w:rsidR="005A6AFA" w:rsidRPr="00420342">
        <w:rPr>
          <w:rFonts w:ascii="Times New Roman" w:hAnsi="Times New Roman" w:cs="Times New Roman"/>
          <w:sz w:val="28"/>
          <w:szCs w:val="28"/>
        </w:rPr>
        <w:t xml:space="preserve">, обеспечивающей </w:t>
      </w:r>
      <w:r w:rsidR="001505D4">
        <w:rPr>
          <w:rFonts w:ascii="Times New Roman" w:hAnsi="Times New Roman" w:cs="Times New Roman"/>
          <w:sz w:val="28"/>
          <w:szCs w:val="28"/>
        </w:rPr>
        <w:t xml:space="preserve">возможность принятия решений по </w:t>
      </w:r>
      <w:r w:rsidR="005A6AFA" w:rsidRPr="00420342">
        <w:rPr>
          <w:rFonts w:ascii="Times New Roman" w:hAnsi="Times New Roman" w:cs="Times New Roman"/>
          <w:sz w:val="28"/>
          <w:szCs w:val="28"/>
        </w:rPr>
        <w:t>управлени</w:t>
      </w:r>
      <w:r w:rsidR="001505D4">
        <w:rPr>
          <w:rFonts w:ascii="Times New Roman" w:hAnsi="Times New Roman" w:cs="Times New Roman"/>
          <w:sz w:val="28"/>
          <w:szCs w:val="28"/>
        </w:rPr>
        <w:t>ю</w:t>
      </w:r>
      <w:r w:rsidR="005A6AFA" w:rsidRPr="00420342">
        <w:rPr>
          <w:rFonts w:ascii="Times New Roman" w:hAnsi="Times New Roman" w:cs="Times New Roman"/>
          <w:sz w:val="28"/>
          <w:szCs w:val="28"/>
        </w:rPr>
        <w:t xml:space="preserve"> процессом </w:t>
      </w:r>
      <w:proofErr w:type="gramStart"/>
      <w:r w:rsidR="00EC04A7" w:rsidRPr="00420342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5A6AFA" w:rsidRPr="00420342">
        <w:rPr>
          <w:rFonts w:ascii="Times New Roman" w:hAnsi="Times New Roman" w:cs="Times New Roman"/>
          <w:sz w:val="28"/>
          <w:szCs w:val="28"/>
        </w:rPr>
        <w:t xml:space="preserve"> </w:t>
      </w:r>
      <w:r w:rsidR="0085005F" w:rsidRPr="00420342">
        <w:rPr>
          <w:rFonts w:ascii="Times New Roman" w:hAnsi="Times New Roman" w:cs="Times New Roman"/>
          <w:sz w:val="28"/>
          <w:szCs w:val="28"/>
        </w:rPr>
        <w:t>практико</w:t>
      </w:r>
      <w:r w:rsidR="005A6AFA" w:rsidRPr="00420342">
        <w:rPr>
          <w:rFonts w:ascii="Times New Roman" w:hAnsi="Times New Roman" w:cs="Times New Roman"/>
          <w:sz w:val="28"/>
          <w:szCs w:val="28"/>
        </w:rPr>
        <w:t xml:space="preserve">-ориентированного (дуального) </w:t>
      </w:r>
      <w:r w:rsidR="0085005F" w:rsidRPr="00420342">
        <w:rPr>
          <w:rFonts w:ascii="Times New Roman" w:hAnsi="Times New Roman" w:cs="Times New Roman"/>
          <w:sz w:val="28"/>
          <w:szCs w:val="28"/>
        </w:rPr>
        <w:t xml:space="preserve">обучения в </w:t>
      </w:r>
      <w:r w:rsidR="001505D4">
        <w:rPr>
          <w:rFonts w:ascii="Times New Roman" w:hAnsi="Times New Roman" w:cs="Times New Roman"/>
          <w:sz w:val="28"/>
          <w:szCs w:val="28"/>
        </w:rPr>
        <w:t>ПОО ЯО</w:t>
      </w:r>
      <w:r w:rsidR="0085005F" w:rsidRPr="00420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AFA" w:rsidRPr="00420342" w:rsidRDefault="005A6AFA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 xml:space="preserve">Объектом мониторинга является деятельность ПОО </w:t>
      </w:r>
      <w:r w:rsidR="00EC04A7">
        <w:rPr>
          <w:rFonts w:ascii="Times New Roman" w:hAnsi="Times New Roman" w:cs="Times New Roman"/>
          <w:sz w:val="28"/>
          <w:szCs w:val="28"/>
        </w:rPr>
        <w:t xml:space="preserve">ЯО, </w:t>
      </w:r>
      <w:r w:rsidR="001505D4">
        <w:rPr>
          <w:rFonts w:ascii="Times New Roman" w:hAnsi="Times New Roman" w:cs="Times New Roman"/>
          <w:sz w:val="28"/>
          <w:szCs w:val="28"/>
        </w:rPr>
        <w:t xml:space="preserve">направленная на организацию дуального взаимодействия с бизнесом в целях </w:t>
      </w:r>
      <w:r w:rsidRPr="00420342">
        <w:rPr>
          <w:rFonts w:ascii="Times New Roman" w:hAnsi="Times New Roman" w:cs="Times New Roman"/>
          <w:sz w:val="28"/>
          <w:szCs w:val="28"/>
        </w:rPr>
        <w:t>реализаци</w:t>
      </w:r>
      <w:r w:rsidR="001505D4">
        <w:rPr>
          <w:rFonts w:ascii="Times New Roman" w:hAnsi="Times New Roman" w:cs="Times New Roman"/>
          <w:sz w:val="28"/>
          <w:szCs w:val="28"/>
        </w:rPr>
        <w:t>и</w:t>
      </w:r>
      <w:r w:rsidRPr="0042034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C04A7">
        <w:rPr>
          <w:rFonts w:ascii="Times New Roman" w:hAnsi="Times New Roman" w:cs="Times New Roman"/>
          <w:sz w:val="28"/>
          <w:szCs w:val="28"/>
        </w:rPr>
        <w:t>о</w:t>
      </w:r>
      <w:r w:rsidRPr="00420342">
        <w:rPr>
          <w:rFonts w:ascii="Times New Roman" w:hAnsi="Times New Roman" w:cs="Times New Roman"/>
          <w:sz w:val="28"/>
          <w:szCs w:val="28"/>
        </w:rPr>
        <w:t xml:space="preserve">-ориентированных (дуальных) </w:t>
      </w:r>
      <w:r w:rsidR="00EC04A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20342">
        <w:rPr>
          <w:rFonts w:ascii="Times New Roman" w:hAnsi="Times New Roman" w:cs="Times New Roman"/>
          <w:sz w:val="28"/>
          <w:szCs w:val="28"/>
        </w:rPr>
        <w:t>программ.</w:t>
      </w:r>
    </w:p>
    <w:p w:rsidR="005A6AFA" w:rsidRPr="00420342" w:rsidRDefault="005A6AFA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 xml:space="preserve">Предметом мониторинга является </w:t>
      </w:r>
      <w:r w:rsidR="001E07C7">
        <w:rPr>
          <w:rFonts w:ascii="Times New Roman" w:hAnsi="Times New Roman" w:cs="Times New Roman"/>
          <w:sz w:val="28"/>
          <w:szCs w:val="28"/>
        </w:rPr>
        <w:t xml:space="preserve">динамика процессов изменений в реализации практико-ориентированных программ дуального обучения </w:t>
      </w:r>
      <w:r w:rsidR="001505D4">
        <w:rPr>
          <w:rFonts w:ascii="Times New Roman" w:hAnsi="Times New Roman" w:cs="Times New Roman"/>
          <w:sz w:val="28"/>
          <w:szCs w:val="28"/>
        </w:rPr>
        <w:t>в ПО</w:t>
      </w:r>
      <w:r w:rsidR="00A347B1">
        <w:rPr>
          <w:rFonts w:ascii="Times New Roman" w:hAnsi="Times New Roman" w:cs="Times New Roman"/>
          <w:sz w:val="28"/>
          <w:szCs w:val="28"/>
        </w:rPr>
        <w:t>О</w:t>
      </w:r>
      <w:r w:rsidR="001505D4">
        <w:rPr>
          <w:rFonts w:ascii="Times New Roman" w:hAnsi="Times New Roman" w:cs="Times New Roman"/>
          <w:sz w:val="28"/>
          <w:szCs w:val="28"/>
        </w:rPr>
        <w:t xml:space="preserve"> ЯО</w:t>
      </w:r>
      <w:r w:rsidR="005F6401">
        <w:rPr>
          <w:rFonts w:ascii="Times New Roman" w:hAnsi="Times New Roman" w:cs="Times New Roman"/>
          <w:sz w:val="28"/>
          <w:szCs w:val="28"/>
        </w:rPr>
        <w:t>, фиксируемая в течение длительного периода</w:t>
      </w:r>
      <w:r w:rsidR="00A347B1">
        <w:rPr>
          <w:rFonts w:ascii="Times New Roman" w:hAnsi="Times New Roman" w:cs="Times New Roman"/>
          <w:sz w:val="28"/>
          <w:szCs w:val="28"/>
        </w:rPr>
        <w:t>.</w:t>
      </w:r>
    </w:p>
    <w:p w:rsidR="00C55563" w:rsidRPr="00420342" w:rsidRDefault="0085005F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>Мониторинг предназначен для получения ответов на вопросы:</w:t>
      </w:r>
    </w:p>
    <w:p w:rsidR="00C55563" w:rsidRPr="00420342" w:rsidRDefault="005A6AFA" w:rsidP="000A063E">
      <w:pPr>
        <w:pStyle w:val="a4"/>
        <w:numPr>
          <w:ilvl w:val="0"/>
          <w:numId w:val="2"/>
        </w:numPr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>р</w:t>
      </w:r>
      <w:r w:rsidR="00C55563" w:rsidRPr="00420342">
        <w:rPr>
          <w:rFonts w:ascii="Times New Roman" w:hAnsi="Times New Roman" w:cs="Times New Roman"/>
          <w:sz w:val="28"/>
          <w:szCs w:val="28"/>
        </w:rPr>
        <w:t>азвивается ли дуальная подготовка в Ярославской области?</w:t>
      </w:r>
    </w:p>
    <w:p w:rsidR="00C55563" w:rsidRPr="00420342" w:rsidRDefault="005A6AFA" w:rsidP="000A063E">
      <w:pPr>
        <w:pStyle w:val="a4"/>
        <w:numPr>
          <w:ilvl w:val="0"/>
          <w:numId w:val="2"/>
        </w:numPr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>с</w:t>
      </w:r>
      <w:r w:rsidR="00C55563" w:rsidRPr="00420342">
        <w:rPr>
          <w:rFonts w:ascii="Times New Roman" w:hAnsi="Times New Roman" w:cs="Times New Roman"/>
          <w:sz w:val="28"/>
          <w:szCs w:val="28"/>
        </w:rPr>
        <w:t>оответствует ли организация дуальной подготовки в ПОО методическим требованиям?</w:t>
      </w:r>
    </w:p>
    <w:p w:rsidR="00C55563" w:rsidRPr="00420342" w:rsidRDefault="005A6AFA" w:rsidP="000A063E">
      <w:pPr>
        <w:pStyle w:val="a4"/>
        <w:numPr>
          <w:ilvl w:val="0"/>
          <w:numId w:val="2"/>
        </w:numPr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>п</w:t>
      </w:r>
      <w:r w:rsidR="00C55563" w:rsidRPr="00420342">
        <w:rPr>
          <w:rFonts w:ascii="Times New Roman" w:hAnsi="Times New Roman" w:cs="Times New Roman"/>
          <w:sz w:val="28"/>
          <w:szCs w:val="28"/>
        </w:rPr>
        <w:t>овышает ли дуальная подготовка качеств</w:t>
      </w:r>
      <w:r w:rsidR="00A347B1">
        <w:rPr>
          <w:rFonts w:ascii="Times New Roman" w:hAnsi="Times New Roman" w:cs="Times New Roman"/>
          <w:sz w:val="28"/>
          <w:szCs w:val="28"/>
        </w:rPr>
        <w:t>о</w:t>
      </w:r>
      <w:r w:rsidR="00C55563" w:rsidRPr="00420342">
        <w:rPr>
          <w:rFonts w:ascii="Times New Roman" w:hAnsi="Times New Roman" w:cs="Times New Roman"/>
          <w:sz w:val="28"/>
          <w:szCs w:val="28"/>
        </w:rPr>
        <w:t xml:space="preserve"> обучения в ПОО?</w:t>
      </w:r>
    </w:p>
    <w:p w:rsidR="00C55563" w:rsidRPr="00420342" w:rsidRDefault="00C941E4" w:rsidP="000A063E">
      <w:pPr>
        <w:pStyle w:val="a4"/>
        <w:numPr>
          <w:ilvl w:val="0"/>
          <w:numId w:val="2"/>
        </w:numPr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</w:t>
      </w:r>
      <w:r w:rsidR="00C55563" w:rsidRPr="00420342">
        <w:rPr>
          <w:rFonts w:ascii="Times New Roman" w:hAnsi="Times New Roman" w:cs="Times New Roman"/>
          <w:sz w:val="28"/>
          <w:szCs w:val="28"/>
        </w:rPr>
        <w:t xml:space="preserve"> ли бизнес в совместной реализации дуальных программ?</w:t>
      </w:r>
    </w:p>
    <w:p w:rsidR="00C55563" w:rsidRPr="00420342" w:rsidRDefault="00DD343D" w:rsidP="000A063E">
      <w:pPr>
        <w:pStyle w:val="a4"/>
        <w:numPr>
          <w:ilvl w:val="0"/>
          <w:numId w:val="2"/>
        </w:numPr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тиражируются </w:t>
      </w:r>
      <w:r w:rsidRPr="00420342">
        <w:rPr>
          <w:rFonts w:ascii="Times New Roman" w:hAnsi="Times New Roman" w:cs="Times New Roman"/>
          <w:sz w:val="28"/>
          <w:szCs w:val="28"/>
        </w:rPr>
        <w:t>ли</w:t>
      </w:r>
      <w:r w:rsidR="00C55563" w:rsidRPr="00420342">
        <w:rPr>
          <w:rFonts w:ascii="Times New Roman" w:hAnsi="Times New Roman" w:cs="Times New Roman"/>
          <w:sz w:val="28"/>
          <w:szCs w:val="28"/>
        </w:rPr>
        <w:t xml:space="preserve"> результаты дуальной подготовки?</w:t>
      </w:r>
    </w:p>
    <w:p w:rsidR="0085005F" w:rsidRPr="00420342" w:rsidRDefault="0085005F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85005F" w:rsidRPr="00420342" w:rsidRDefault="0085005F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 xml:space="preserve">1. </w:t>
      </w:r>
      <w:r w:rsidR="00C941E4">
        <w:rPr>
          <w:rFonts w:ascii="Times New Roman" w:hAnsi="Times New Roman" w:cs="Times New Roman"/>
          <w:sz w:val="28"/>
          <w:szCs w:val="28"/>
        </w:rPr>
        <w:t>С</w:t>
      </w:r>
      <w:r w:rsidRPr="00420342">
        <w:rPr>
          <w:rFonts w:ascii="Times New Roman" w:hAnsi="Times New Roman" w:cs="Times New Roman"/>
          <w:sz w:val="28"/>
          <w:szCs w:val="28"/>
        </w:rPr>
        <w:t>бор данных, предоставляемых ПОО ЯО по согласованию с работодателями –</w:t>
      </w:r>
      <w:r w:rsidR="00C941E4">
        <w:rPr>
          <w:rFonts w:ascii="Times New Roman" w:hAnsi="Times New Roman" w:cs="Times New Roman"/>
          <w:sz w:val="28"/>
          <w:szCs w:val="28"/>
        </w:rPr>
        <w:t xml:space="preserve"> </w:t>
      </w:r>
      <w:r w:rsidRPr="00420342">
        <w:rPr>
          <w:rFonts w:ascii="Times New Roman" w:hAnsi="Times New Roman" w:cs="Times New Roman"/>
          <w:sz w:val="28"/>
          <w:szCs w:val="28"/>
        </w:rPr>
        <w:t>партнерами о состоянии дуального</w:t>
      </w:r>
      <w:r w:rsidR="005A6AFA" w:rsidRPr="00420342">
        <w:rPr>
          <w:rFonts w:ascii="Times New Roman" w:hAnsi="Times New Roman" w:cs="Times New Roman"/>
          <w:sz w:val="28"/>
          <w:szCs w:val="28"/>
        </w:rPr>
        <w:t xml:space="preserve"> взаимодействия за учебный год</w:t>
      </w:r>
      <w:r w:rsidR="00C941E4">
        <w:rPr>
          <w:rFonts w:ascii="Times New Roman" w:hAnsi="Times New Roman" w:cs="Times New Roman"/>
          <w:sz w:val="28"/>
          <w:szCs w:val="28"/>
        </w:rPr>
        <w:t>.</w:t>
      </w:r>
    </w:p>
    <w:p w:rsidR="0085005F" w:rsidRPr="00420342" w:rsidRDefault="0085005F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 xml:space="preserve">2. </w:t>
      </w:r>
      <w:r w:rsidR="00C941E4">
        <w:rPr>
          <w:rFonts w:ascii="Times New Roman" w:hAnsi="Times New Roman" w:cs="Times New Roman"/>
          <w:sz w:val="28"/>
          <w:szCs w:val="28"/>
        </w:rPr>
        <w:t>О</w:t>
      </w:r>
      <w:r w:rsidRPr="00420342">
        <w:rPr>
          <w:rFonts w:ascii="Times New Roman" w:hAnsi="Times New Roman" w:cs="Times New Roman"/>
          <w:sz w:val="28"/>
          <w:szCs w:val="28"/>
        </w:rPr>
        <w:t>бработка</w:t>
      </w:r>
      <w:r w:rsidR="00C941E4">
        <w:rPr>
          <w:rFonts w:ascii="Times New Roman" w:hAnsi="Times New Roman" w:cs="Times New Roman"/>
          <w:sz w:val="28"/>
          <w:szCs w:val="28"/>
        </w:rPr>
        <w:t>,</w:t>
      </w:r>
      <w:r w:rsidRPr="00420342">
        <w:rPr>
          <w:rFonts w:ascii="Times New Roman" w:hAnsi="Times New Roman" w:cs="Times New Roman"/>
          <w:sz w:val="28"/>
          <w:szCs w:val="28"/>
        </w:rPr>
        <w:t xml:space="preserve"> </w:t>
      </w:r>
      <w:r w:rsidR="00C941E4">
        <w:rPr>
          <w:rFonts w:ascii="Times New Roman" w:hAnsi="Times New Roman" w:cs="Times New Roman"/>
          <w:sz w:val="28"/>
          <w:szCs w:val="28"/>
        </w:rPr>
        <w:t>оценка</w:t>
      </w:r>
      <w:r w:rsidRPr="00420342">
        <w:rPr>
          <w:rFonts w:ascii="Times New Roman" w:hAnsi="Times New Roman" w:cs="Times New Roman"/>
          <w:sz w:val="28"/>
          <w:szCs w:val="28"/>
        </w:rPr>
        <w:t xml:space="preserve"> </w:t>
      </w:r>
      <w:r w:rsidR="00C941E4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Pr="00420342">
        <w:rPr>
          <w:rFonts w:ascii="Times New Roman" w:hAnsi="Times New Roman" w:cs="Times New Roman"/>
          <w:sz w:val="28"/>
          <w:szCs w:val="28"/>
        </w:rPr>
        <w:t>полученных данных в целях установления соответствия реального состояния дуальной подготовки, установленным требованиям</w:t>
      </w:r>
      <w:r w:rsidR="00C941E4">
        <w:rPr>
          <w:rFonts w:ascii="Times New Roman" w:hAnsi="Times New Roman" w:cs="Times New Roman"/>
          <w:sz w:val="28"/>
          <w:szCs w:val="28"/>
        </w:rPr>
        <w:t>.</w:t>
      </w:r>
    </w:p>
    <w:p w:rsidR="0085005F" w:rsidRPr="00420342" w:rsidRDefault="0085005F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 xml:space="preserve">3. </w:t>
      </w:r>
      <w:r w:rsidR="00C941E4">
        <w:rPr>
          <w:rFonts w:ascii="Times New Roman" w:hAnsi="Times New Roman" w:cs="Times New Roman"/>
          <w:sz w:val="28"/>
          <w:szCs w:val="28"/>
        </w:rPr>
        <w:t>П</w:t>
      </w:r>
      <w:r w:rsidRPr="00420342">
        <w:rPr>
          <w:rFonts w:ascii="Times New Roman" w:hAnsi="Times New Roman" w:cs="Times New Roman"/>
          <w:sz w:val="28"/>
          <w:szCs w:val="28"/>
        </w:rPr>
        <w:t xml:space="preserve">одготовка предложений по совершенствованию практики </w:t>
      </w:r>
      <w:r w:rsidR="005A6AFA" w:rsidRPr="00420342">
        <w:rPr>
          <w:rFonts w:ascii="Times New Roman" w:hAnsi="Times New Roman" w:cs="Times New Roman"/>
          <w:sz w:val="28"/>
          <w:szCs w:val="28"/>
        </w:rPr>
        <w:t>организации дуальной</w:t>
      </w:r>
      <w:r w:rsidR="00C114DF" w:rsidRPr="00420342">
        <w:rPr>
          <w:rFonts w:ascii="Times New Roman" w:hAnsi="Times New Roman" w:cs="Times New Roman"/>
          <w:sz w:val="28"/>
          <w:szCs w:val="28"/>
        </w:rPr>
        <w:t xml:space="preserve"> подготовки в ПОО на основе сформированного рейтинга.</w:t>
      </w:r>
    </w:p>
    <w:p w:rsidR="00AA10BE" w:rsidRPr="00420342" w:rsidRDefault="00AA10BE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AFA" w:rsidRPr="00420342" w:rsidRDefault="00C114DF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инструментом мониторинга являются </w:t>
      </w:r>
      <w:r w:rsidR="005A6AFA" w:rsidRPr="00420342">
        <w:rPr>
          <w:rFonts w:ascii="Times New Roman" w:hAnsi="Times New Roman" w:cs="Times New Roman"/>
          <w:sz w:val="28"/>
          <w:szCs w:val="28"/>
        </w:rPr>
        <w:t xml:space="preserve">критерии, </w:t>
      </w:r>
      <w:r w:rsidRPr="00420342">
        <w:rPr>
          <w:rFonts w:ascii="Times New Roman" w:hAnsi="Times New Roman" w:cs="Times New Roman"/>
          <w:sz w:val="28"/>
          <w:szCs w:val="28"/>
        </w:rPr>
        <w:t>показатели и индикаторы, определяющие значение показателей</w:t>
      </w:r>
      <w:r w:rsidR="00AA10BE" w:rsidRPr="0042034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420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0BE" w:rsidRPr="00420342" w:rsidRDefault="00C114DF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 xml:space="preserve">Общим индикатором является балловая оценка. </w:t>
      </w:r>
    </w:p>
    <w:p w:rsidR="00AA10BE" w:rsidRPr="00420342" w:rsidRDefault="008A7D72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6AFA" w:rsidRPr="00420342">
        <w:rPr>
          <w:rFonts w:ascii="Times New Roman" w:hAnsi="Times New Roman" w:cs="Times New Roman"/>
          <w:sz w:val="28"/>
          <w:szCs w:val="28"/>
        </w:rPr>
        <w:t>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10BE" w:rsidRPr="00420342">
        <w:rPr>
          <w:rFonts w:ascii="Times New Roman" w:hAnsi="Times New Roman" w:cs="Times New Roman"/>
          <w:sz w:val="28"/>
          <w:szCs w:val="28"/>
        </w:rPr>
        <w:t xml:space="preserve"> </w:t>
      </w:r>
      <w:r w:rsidR="005A6AFA" w:rsidRPr="00420342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дифференцированы </w:t>
      </w:r>
      <w:r w:rsidR="001E4622">
        <w:rPr>
          <w:rFonts w:ascii="Times New Roman" w:hAnsi="Times New Roman" w:cs="Times New Roman"/>
          <w:sz w:val="28"/>
          <w:szCs w:val="28"/>
        </w:rPr>
        <w:t xml:space="preserve">в </w:t>
      </w:r>
      <w:r w:rsidR="001E4622" w:rsidRPr="00420342">
        <w:rPr>
          <w:rFonts w:ascii="Times New Roman" w:hAnsi="Times New Roman" w:cs="Times New Roman"/>
          <w:sz w:val="28"/>
          <w:szCs w:val="28"/>
        </w:rPr>
        <w:t>диапазоне</w:t>
      </w:r>
      <w:r w:rsidR="005A6AFA" w:rsidRPr="00420342">
        <w:rPr>
          <w:rFonts w:ascii="Times New Roman" w:hAnsi="Times New Roman" w:cs="Times New Roman"/>
          <w:sz w:val="28"/>
          <w:szCs w:val="28"/>
        </w:rPr>
        <w:t xml:space="preserve"> баллов от 1</w:t>
      </w:r>
      <w:r w:rsidR="00AA10BE" w:rsidRPr="00420342">
        <w:rPr>
          <w:rFonts w:ascii="Times New Roman" w:hAnsi="Times New Roman" w:cs="Times New Roman"/>
          <w:sz w:val="28"/>
          <w:szCs w:val="28"/>
        </w:rPr>
        <w:t xml:space="preserve"> до </w:t>
      </w:r>
      <w:r w:rsidR="005A6AFA" w:rsidRPr="00420342">
        <w:rPr>
          <w:rFonts w:ascii="Times New Roman" w:hAnsi="Times New Roman" w:cs="Times New Roman"/>
          <w:sz w:val="28"/>
          <w:szCs w:val="28"/>
        </w:rPr>
        <w:t xml:space="preserve">5, в зависимости </w:t>
      </w:r>
      <w:r w:rsidR="00AA10BE" w:rsidRPr="00420342">
        <w:rPr>
          <w:rFonts w:ascii="Times New Roman" w:hAnsi="Times New Roman" w:cs="Times New Roman"/>
          <w:sz w:val="28"/>
          <w:szCs w:val="28"/>
        </w:rPr>
        <w:t xml:space="preserve">от важности, </w:t>
      </w:r>
      <w:proofErr w:type="spellStart"/>
      <w:r w:rsidR="00AA10BE" w:rsidRPr="00420342">
        <w:rPr>
          <w:rFonts w:ascii="Times New Roman" w:hAnsi="Times New Roman" w:cs="Times New Roman"/>
          <w:sz w:val="28"/>
          <w:szCs w:val="28"/>
        </w:rPr>
        <w:t>трудозатратности</w:t>
      </w:r>
      <w:proofErr w:type="spellEnd"/>
      <w:r w:rsidR="00AA10BE" w:rsidRPr="00420342">
        <w:rPr>
          <w:rFonts w:ascii="Times New Roman" w:hAnsi="Times New Roman" w:cs="Times New Roman"/>
          <w:sz w:val="28"/>
          <w:szCs w:val="28"/>
        </w:rPr>
        <w:t xml:space="preserve"> и </w:t>
      </w:r>
      <w:r w:rsidR="005A6AFA" w:rsidRPr="00420342">
        <w:rPr>
          <w:rFonts w:ascii="Times New Roman" w:hAnsi="Times New Roman" w:cs="Times New Roman"/>
          <w:sz w:val="28"/>
          <w:szCs w:val="28"/>
        </w:rPr>
        <w:t>объёмов отдельных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4DF" w:rsidRPr="00420342" w:rsidRDefault="00AA10BE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 xml:space="preserve">Максимальный объем по всем показателям 100 </w:t>
      </w:r>
      <w:r w:rsidR="00AC1D43" w:rsidRPr="00420342">
        <w:rPr>
          <w:rFonts w:ascii="Times New Roman" w:hAnsi="Times New Roman" w:cs="Times New Roman"/>
          <w:sz w:val="28"/>
          <w:szCs w:val="28"/>
        </w:rPr>
        <w:t>баллов</w:t>
      </w:r>
      <w:r w:rsidRPr="00420342">
        <w:rPr>
          <w:rFonts w:ascii="Times New Roman" w:hAnsi="Times New Roman" w:cs="Times New Roman"/>
          <w:sz w:val="28"/>
          <w:szCs w:val="28"/>
        </w:rPr>
        <w:t xml:space="preserve"> </w:t>
      </w:r>
      <w:r w:rsidR="005A6AFA" w:rsidRPr="00420342">
        <w:rPr>
          <w:rFonts w:ascii="Times New Roman" w:hAnsi="Times New Roman" w:cs="Times New Roman"/>
          <w:sz w:val="28"/>
          <w:szCs w:val="28"/>
        </w:rPr>
        <w:t>(таблица</w:t>
      </w:r>
      <w:r w:rsidRPr="00420342">
        <w:rPr>
          <w:rFonts w:ascii="Times New Roman" w:hAnsi="Times New Roman" w:cs="Times New Roman"/>
          <w:sz w:val="28"/>
          <w:szCs w:val="28"/>
        </w:rPr>
        <w:t xml:space="preserve"> </w:t>
      </w:r>
      <w:r w:rsidR="005A6AFA" w:rsidRPr="00420342">
        <w:rPr>
          <w:rFonts w:ascii="Times New Roman" w:hAnsi="Times New Roman" w:cs="Times New Roman"/>
          <w:sz w:val="28"/>
          <w:szCs w:val="28"/>
        </w:rPr>
        <w:t>1).</w:t>
      </w:r>
    </w:p>
    <w:p w:rsidR="00AA10BE" w:rsidRPr="00420342" w:rsidRDefault="00AA10BE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820" w:rsidRPr="00420342" w:rsidRDefault="00AA10BE" w:rsidP="000A063E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p w:rsidR="00AA10BE" w:rsidRPr="00420342" w:rsidRDefault="00AA10BE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>Инструментарий мониторинга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49"/>
        <w:gridCol w:w="2979"/>
        <w:gridCol w:w="2286"/>
        <w:gridCol w:w="2636"/>
      </w:tblGrid>
      <w:tr w:rsidR="00505330" w:rsidRPr="00420342" w:rsidTr="000A063E">
        <w:tc>
          <w:tcPr>
            <w:tcW w:w="1007" w:type="dxa"/>
          </w:tcPr>
          <w:p w:rsidR="00505330" w:rsidRPr="00420342" w:rsidRDefault="00505330" w:rsidP="00AC1D4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A6AFA" w:rsidRPr="00420342">
              <w:rPr>
                <w:rFonts w:ascii="Times New Roman" w:hAnsi="Times New Roman" w:cs="Times New Roman"/>
                <w:sz w:val="28"/>
                <w:szCs w:val="28"/>
              </w:rPr>
              <w:t xml:space="preserve">критерия </w:t>
            </w:r>
          </w:p>
        </w:tc>
        <w:tc>
          <w:tcPr>
            <w:tcW w:w="3128" w:type="dxa"/>
          </w:tcPr>
          <w:p w:rsidR="00505330" w:rsidRPr="00420342" w:rsidRDefault="00505330" w:rsidP="00AC1D4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A6AFA" w:rsidRPr="00420342">
              <w:rPr>
                <w:rFonts w:ascii="Times New Roman" w:hAnsi="Times New Roman" w:cs="Times New Roman"/>
                <w:sz w:val="28"/>
                <w:szCs w:val="28"/>
              </w:rPr>
              <w:t xml:space="preserve">критерия </w:t>
            </w:r>
          </w:p>
        </w:tc>
        <w:tc>
          <w:tcPr>
            <w:tcW w:w="2428" w:type="dxa"/>
          </w:tcPr>
          <w:p w:rsidR="00505330" w:rsidRPr="00420342" w:rsidRDefault="00505330" w:rsidP="00AC1D4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показателей </w:t>
            </w:r>
          </w:p>
        </w:tc>
        <w:tc>
          <w:tcPr>
            <w:tcW w:w="2787" w:type="dxa"/>
          </w:tcPr>
          <w:p w:rsidR="00505330" w:rsidRPr="00420342" w:rsidRDefault="00505330" w:rsidP="00AC1D4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</w:t>
            </w:r>
            <w:r w:rsidR="005A6AFA" w:rsidRPr="00420342">
              <w:rPr>
                <w:rFonts w:ascii="Times New Roman" w:hAnsi="Times New Roman" w:cs="Times New Roman"/>
                <w:sz w:val="28"/>
                <w:szCs w:val="28"/>
              </w:rPr>
              <w:t xml:space="preserve">/весовой </w:t>
            </w:r>
            <w:r w:rsidR="00AA10BE" w:rsidRPr="00420342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505330" w:rsidRPr="00420342" w:rsidTr="000A063E">
        <w:tc>
          <w:tcPr>
            <w:tcW w:w="1007" w:type="dxa"/>
          </w:tcPr>
          <w:p w:rsidR="00505330" w:rsidRPr="00420342" w:rsidRDefault="00505330" w:rsidP="00AC1D43">
            <w:pPr>
              <w:ind w:right="141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505330" w:rsidRPr="00420342" w:rsidRDefault="00505330" w:rsidP="00AC1D4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Объемы дуальной подготовки</w:t>
            </w:r>
          </w:p>
        </w:tc>
        <w:tc>
          <w:tcPr>
            <w:tcW w:w="2428" w:type="dxa"/>
          </w:tcPr>
          <w:p w:rsidR="00505330" w:rsidRPr="00420342" w:rsidRDefault="00505330" w:rsidP="00AC1D43">
            <w:pPr>
              <w:ind w:right="141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7" w:type="dxa"/>
          </w:tcPr>
          <w:p w:rsidR="00505330" w:rsidRPr="00420342" w:rsidRDefault="00505330" w:rsidP="00AC1D43">
            <w:pPr>
              <w:ind w:right="141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05330" w:rsidRPr="00420342" w:rsidTr="000A063E">
        <w:tc>
          <w:tcPr>
            <w:tcW w:w="1007" w:type="dxa"/>
          </w:tcPr>
          <w:p w:rsidR="00505330" w:rsidRPr="00420342" w:rsidRDefault="00505330" w:rsidP="00AC1D43">
            <w:pPr>
              <w:ind w:right="141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505330" w:rsidRPr="00420342" w:rsidRDefault="00505330" w:rsidP="00AC1D4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дуальной подготовки  </w:t>
            </w:r>
          </w:p>
        </w:tc>
        <w:tc>
          <w:tcPr>
            <w:tcW w:w="2428" w:type="dxa"/>
          </w:tcPr>
          <w:p w:rsidR="00505330" w:rsidRPr="00420342" w:rsidRDefault="00C114DF" w:rsidP="00AC1D43">
            <w:pPr>
              <w:ind w:right="141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330" w:rsidRPr="00420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7" w:type="dxa"/>
          </w:tcPr>
          <w:p w:rsidR="00505330" w:rsidRPr="00420342" w:rsidRDefault="00505330" w:rsidP="00AC1D43">
            <w:pPr>
              <w:ind w:right="141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05330" w:rsidRPr="00420342" w:rsidTr="000A063E">
        <w:tc>
          <w:tcPr>
            <w:tcW w:w="1007" w:type="dxa"/>
          </w:tcPr>
          <w:p w:rsidR="00505330" w:rsidRPr="00420342" w:rsidRDefault="00505330" w:rsidP="00AC1D43">
            <w:pPr>
              <w:ind w:right="141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505330" w:rsidRPr="00420342" w:rsidRDefault="00505330" w:rsidP="00AC1D4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Участие бизнеса в реализации программ дуального обучения</w:t>
            </w:r>
          </w:p>
        </w:tc>
        <w:tc>
          <w:tcPr>
            <w:tcW w:w="2428" w:type="dxa"/>
          </w:tcPr>
          <w:p w:rsidR="00505330" w:rsidRPr="00420342" w:rsidRDefault="00833894" w:rsidP="00AC1D43">
            <w:pPr>
              <w:ind w:right="141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7" w:type="dxa"/>
          </w:tcPr>
          <w:p w:rsidR="00505330" w:rsidRPr="00420342" w:rsidRDefault="00833894" w:rsidP="00BF3ED8">
            <w:pPr>
              <w:ind w:right="141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5330" w:rsidRPr="00420342" w:rsidTr="000A063E">
        <w:tc>
          <w:tcPr>
            <w:tcW w:w="1007" w:type="dxa"/>
          </w:tcPr>
          <w:p w:rsidR="00505330" w:rsidRPr="00420342" w:rsidRDefault="00505330" w:rsidP="00AC1D43">
            <w:pPr>
              <w:ind w:right="141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505330" w:rsidRPr="00420342" w:rsidRDefault="004A4D68" w:rsidP="00AC1D4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Результативность дульной подготовки</w:t>
            </w:r>
          </w:p>
        </w:tc>
        <w:tc>
          <w:tcPr>
            <w:tcW w:w="2428" w:type="dxa"/>
          </w:tcPr>
          <w:p w:rsidR="00505330" w:rsidRPr="00420342" w:rsidRDefault="004A4D68" w:rsidP="00AC1D43">
            <w:pPr>
              <w:ind w:right="141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7" w:type="dxa"/>
          </w:tcPr>
          <w:p w:rsidR="00505330" w:rsidRPr="00420342" w:rsidRDefault="004A4D68" w:rsidP="00AC1D43">
            <w:pPr>
              <w:ind w:right="141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05330" w:rsidRPr="00420342" w:rsidTr="000A063E">
        <w:tc>
          <w:tcPr>
            <w:tcW w:w="1007" w:type="dxa"/>
          </w:tcPr>
          <w:p w:rsidR="00505330" w:rsidRPr="00420342" w:rsidRDefault="004A4D68" w:rsidP="00AC1D43">
            <w:pPr>
              <w:ind w:right="141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505330" w:rsidRPr="00420342" w:rsidRDefault="004A4D68" w:rsidP="00AC1D4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Тиражирование результатов дульной подготовки</w:t>
            </w:r>
          </w:p>
        </w:tc>
        <w:tc>
          <w:tcPr>
            <w:tcW w:w="2428" w:type="dxa"/>
          </w:tcPr>
          <w:p w:rsidR="00505330" w:rsidRPr="00420342" w:rsidRDefault="004A4D68" w:rsidP="00AC1D43">
            <w:pPr>
              <w:ind w:right="141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505330" w:rsidRPr="00420342" w:rsidRDefault="004A4D68" w:rsidP="00AC1D43">
            <w:pPr>
              <w:ind w:right="141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4D68" w:rsidRPr="00420342" w:rsidTr="000A063E">
        <w:tc>
          <w:tcPr>
            <w:tcW w:w="1007" w:type="dxa"/>
          </w:tcPr>
          <w:p w:rsidR="004A4D68" w:rsidRPr="00420342" w:rsidRDefault="004A4D68" w:rsidP="00AC1D43">
            <w:pPr>
              <w:ind w:right="141" w:firstLine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8" w:type="dxa"/>
          </w:tcPr>
          <w:p w:rsidR="004A4D68" w:rsidRPr="00AC1D43" w:rsidRDefault="004A4D68" w:rsidP="00AC1D4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43">
              <w:rPr>
                <w:rFonts w:ascii="Times New Roman" w:hAnsi="Times New Roman" w:cs="Times New Roman"/>
                <w:sz w:val="28"/>
                <w:szCs w:val="28"/>
              </w:rPr>
              <w:t>Общий итог</w:t>
            </w:r>
          </w:p>
        </w:tc>
        <w:tc>
          <w:tcPr>
            <w:tcW w:w="2428" w:type="dxa"/>
          </w:tcPr>
          <w:p w:rsidR="004A4D68" w:rsidRPr="00AC1D43" w:rsidRDefault="000437A3" w:rsidP="00AC1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3894" w:rsidRPr="00AC1D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4D68" w:rsidRPr="00AC1D43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  <w:tc>
          <w:tcPr>
            <w:tcW w:w="2787" w:type="dxa"/>
          </w:tcPr>
          <w:p w:rsidR="004A4D68" w:rsidRPr="00AC1D43" w:rsidRDefault="00BF3ED8" w:rsidP="00AC1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33894" w:rsidRPr="00AC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D68" w:rsidRPr="00AC1D43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2B2820" w:rsidRPr="00420342" w:rsidRDefault="002B2820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EB" w:rsidRPr="00420342" w:rsidRDefault="003873EB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 xml:space="preserve">Для определения степени соответствия </w:t>
      </w:r>
      <w:r w:rsidR="00AC1D43" w:rsidRPr="00420342">
        <w:rPr>
          <w:rFonts w:ascii="Times New Roman" w:hAnsi="Times New Roman" w:cs="Times New Roman"/>
          <w:sz w:val="28"/>
          <w:szCs w:val="28"/>
        </w:rPr>
        <w:t xml:space="preserve">установленным требованиям </w:t>
      </w:r>
      <w:r w:rsidRPr="00420342">
        <w:rPr>
          <w:rFonts w:ascii="Times New Roman" w:hAnsi="Times New Roman" w:cs="Times New Roman"/>
          <w:sz w:val="28"/>
          <w:szCs w:val="28"/>
        </w:rPr>
        <w:t xml:space="preserve">реальной практики организации дуальной подготовки в ПОО </w:t>
      </w:r>
      <w:r w:rsidR="00AA10BE" w:rsidRPr="00420342">
        <w:rPr>
          <w:rFonts w:ascii="Times New Roman" w:hAnsi="Times New Roman" w:cs="Times New Roman"/>
          <w:sz w:val="28"/>
          <w:szCs w:val="28"/>
        </w:rPr>
        <w:t>вводятся следующие</w:t>
      </w:r>
      <w:r w:rsidRPr="00420342">
        <w:rPr>
          <w:rFonts w:ascii="Times New Roman" w:hAnsi="Times New Roman" w:cs="Times New Roman"/>
          <w:sz w:val="28"/>
          <w:szCs w:val="28"/>
        </w:rPr>
        <w:t xml:space="preserve"> пороговые значения: </w:t>
      </w:r>
    </w:p>
    <w:p w:rsidR="00B653E7" w:rsidRPr="00420342" w:rsidRDefault="00B653E7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>80-100% -</w:t>
      </w:r>
      <w:r w:rsidRPr="001E4622">
        <w:rPr>
          <w:rFonts w:ascii="Times New Roman" w:hAnsi="Times New Roman" w:cs="Times New Roman"/>
          <w:b/>
          <w:sz w:val="28"/>
          <w:szCs w:val="28"/>
        </w:rPr>
        <w:t>успешное</w:t>
      </w:r>
      <w:r w:rsidRPr="00420342">
        <w:rPr>
          <w:rFonts w:ascii="Times New Roman" w:hAnsi="Times New Roman" w:cs="Times New Roman"/>
          <w:sz w:val="28"/>
          <w:szCs w:val="28"/>
        </w:rPr>
        <w:t xml:space="preserve"> развитие дуальной подготовки в целом или её отдельного направления</w:t>
      </w:r>
      <w:r w:rsidR="001E4622">
        <w:rPr>
          <w:rFonts w:ascii="Times New Roman" w:hAnsi="Times New Roman" w:cs="Times New Roman"/>
          <w:sz w:val="28"/>
          <w:szCs w:val="28"/>
        </w:rPr>
        <w:t xml:space="preserve"> (отлично)</w:t>
      </w:r>
      <w:r w:rsidRPr="00420342">
        <w:rPr>
          <w:rFonts w:ascii="Times New Roman" w:hAnsi="Times New Roman" w:cs="Times New Roman"/>
          <w:sz w:val="28"/>
          <w:szCs w:val="28"/>
        </w:rPr>
        <w:t>;</w:t>
      </w:r>
    </w:p>
    <w:p w:rsidR="00B653E7" w:rsidRPr="00420342" w:rsidRDefault="00B653E7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>60-79% -</w:t>
      </w:r>
      <w:r w:rsidR="00AC1D43">
        <w:rPr>
          <w:rFonts w:ascii="Times New Roman" w:hAnsi="Times New Roman" w:cs="Times New Roman"/>
          <w:sz w:val="28"/>
          <w:szCs w:val="28"/>
        </w:rPr>
        <w:t xml:space="preserve"> </w:t>
      </w:r>
      <w:r w:rsidRPr="001E4622">
        <w:rPr>
          <w:rFonts w:ascii="Times New Roman" w:hAnsi="Times New Roman" w:cs="Times New Roman"/>
          <w:b/>
          <w:sz w:val="28"/>
          <w:szCs w:val="28"/>
        </w:rPr>
        <w:t>до</w:t>
      </w:r>
      <w:r w:rsidR="006C249F" w:rsidRPr="001E4622">
        <w:rPr>
          <w:rFonts w:ascii="Times New Roman" w:hAnsi="Times New Roman" w:cs="Times New Roman"/>
          <w:b/>
          <w:sz w:val="28"/>
          <w:szCs w:val="28"/>
        </w:rPr>
        <w:t>статочное</w:t>
      </w:r>
      <w:r w:rsidRPr="00420342">
        <w:rPr>
          <w:rFonts w:ascii="Times New Roman" w:hAnsi="Times New Roman" w:cs="Times New Roman"/>
          <w:sz w:val="28"/>
          <w:szCs w:val="28"/>
        </w:rPr>
        <w:t xml:space="preserve"> </w:t>
      </w:r>
      <w:r w:rsidR="00CC78BD">
        <w:rPr>
          <w:rFonts w:ascii="Times New Roman" w:hAnsi="Times New Roman" w:cs="Times New Roman"/>
          <w:sz w:val="28"/>
          <w:szCs w:val="28"/>
        </w:rPr>
        <w:t xml:space="preserve">для </w:t>
      </w:r>
      <w:r w:rsidR="001E4622">
        <w:rPr>
          <w:rFonts w:ascii="Times New Roman" w:hAnsi="Times New Roman" w:cs="Times New Roman"/>
          <w:sz w:val="28"/>
          <w:szCs w:val="28"/>
        </w:rPr>
        <w:t>достижения</w:t>
      </w:r>
      <w:r w:rsidR="00CC78BD">
        <w:rPr>
          <w:rFonts w:ascii="Times New Roman" w:hAnsi="Times New Roman" w:cs="Times New Roman"/>
          <w:sz w:val="28"/>
          <w:szCs w:val="28"/>
        </w:rPr>
        <w:t xml:space="preserve"> установленных целей </w:t>
      </w:r>
      <w:r w:rsidRPr="00420342">
        <w:rPr>
          <w:rFonts w:ascii="Times New Roman" w:hAnsi="Times New Roman" w:cs="Times New Roman"/>
          <w:sz w:val="28"/>
          <w:szCs w:val="28"/>
        </w:rPr>
        <w:t>развитие дульной подготовки в целом или её отдельного направления</w:t>
      </w:r>
      <w:r w:rsidR="001E4622">
        <w:rPr>
          <w:rFonts w:ascii="Times New Roman" w:hAnsi="Times New Roman" w:cs="Times New Roman"/>
          <w:sz w:val="28"/>
          <w:szCs w:val="28"/>
        </w:rPr>
        <w:t xml:space="preserve"> (хорошо)</w:t>
      </w:r>
      <w:r w:rsidRPr="00420342">
        <w:rPr>
          <w:rFonts w:ascii="Times New Roman" w:hAnsi="Times New Roman" w:cs="Times New Roman"/>
          <w:sz w:val="28"/>
          <w:szCs w:val="28"/>
        </w:rPr>
        <w:t>;</w:t>
      </w:r>
    </w:p>
    <w:p w:rsidR="006C249F" w:rsidRPr="00420342" w:rsidRDefault="00B653E7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 xml:space="preserve">40-59% - </w:t>
      </w:r>
      <w:r w:rsidR="006C249F" w:rsidRPr="001E4622">
        <w:rPr>
          <w:rFonts w:ascii="Times New Roman" w:hAnsi="Times New Roman" w:cs="Times New Roman"/>
          <w:b/>
          <w:sz w:val="28"/>
          <w:szCs w:val="28"/>
        </w:rPr>
        <w:t>допустимое</w:t>
      </w:r>
      <w:r w:rsidR="006C249F" w:rsidRPr="00420342">
        <w:rPr>
          <w:rFonts w:ascii="Times New Roman" w:hAnsi="Times New Roman" w:cs="Times New Roman"/>
          <w:sz w:val="28"/>
          <w:szCs w:val="28"/>
        </w:rPr>
        <w:t xml:space="preserve"> </w:t>
      </w:r>
      <w:r w:rsidR="001E4622">
        <w:rPr>
          <w:rFonts w:ascii="Times New Roman" w:hAnsi="Times New Roman" w:cs="Times New Roman"/>
          <w:sz w:val="28"/>
          <w:szCs w:val="28"/>
        </w:rPr>
        <w:t xml:space="preserve">для достижения частичных целей </w:t>
      </w:r>
      <w:r w:rsidR="006C249F" w:rsidRPr="00420342">
        <w:rPr>
          <w:rFonts w:ascii="Times New Roman" w:hAnsi="Times New Roman" w:cs="Times New Roman"/>
          <w:sz w:val="28"/>
          <w:szCs w:val="28"/>
        </w:rPr>
        <w:t>развитие дульной подготовки в целом или её отдельного направления</w:t>
      </w:r>
      <w:r w:rsidR="001E4622">
        <w:rPr>
          <w:rFonts w:ascii="Times New Roman" w:hAnsi="Times New Roman" w:cs="Times New Roman"/>
          <w:sz w:val="28"/>
          <w:szCs w:val="28"/>
        </w:rPr>
        <w:t xml:space="preserve"> (удовлетворительно)</w:t>
      </w:r>
      <w:r w:rsidR="006C249F" w:rsidRPr="00420342">
        <w:rPr>
          <w:rFonts w:ascii="Times New Roman" w:hAnsi="Times New Roman" w:cs="Times New Roman"/>
          <w:sz w:val="28"/>
          <w:szCs w:val="28"/>
        </w:rPr>
        <w:t>;</w:t>
      </w:r>
    </w:p>
    <w:p w:rsidR="00B653E7" w:rsidRPr="00420342" w:rsidRDefault="00B653E7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 xml:space="preserve">39% и </w:t>
      </w:r>
      <w:r w:rsidR="006C249F" w:rsidRPr="00420342">
        <w:rPr>
          <w:rFonts w:ascii="Times New Roman" w:hAnsi="Times New Roman" w:cs="Times New Roman"/>
          <w:sz w:val="28"/>
          <w:szCs w:val="28"/>
        </w:rPr>
        <w:t>менее</w:t>
      </w:r>
      <w:r w:rsidR="001E4622">
        <w:rPr>
          <w:rFonts w:ascii="Times New Roman" w:hAnsi="Times New Roman" w:cs="Times New Roman"/>
          <w:sz w:val="28"/>
          <w:szCs w:val="28"/>
        </w:rPr>
        <w:t xml:space="preserve"> – </w:t>
      </w:r>
      <w:r w:rsidR="006C249F" w:rsidRPr="00420342">
        <w:rPr>
          <w:rFonts w:ascii="Times New Roman" w:hAnsi="Times New Roman" w:cs="Times New Roman"/>
          <w:sz w:val="28"/>
          <w:szCs w:val="28"/>
        </w:rPr>
        <w:t>состояние</w:t>
      </w:r>
      <w:r w:rsidR="001E4622">
        <w:rPr>
          <w:rFonts w:ascii="Times New Roman" w:hAnsi="Times New Roman" w:cs="Times New Roman"/>
          <w:sz w:val="28"/>
          <w:szCs w:val="28"/>
        </w:rPr>
        <w:t xml:space="preserve"> дуальной подготовки</w:t>
      </w:r>
      <w:r w:rsidR="006C249F" w:rsidRPr="00420342">
        <w:rPr>
          <w:rFonts w:ascii="Times New Roman" w:hAnsi="Times New Roman" w:cs="Times New Roman"/>
          <w:sz w:val="28"/>
          <w:szCs w:val="28"/>
        </w:rPr>
        <w:t>,</w:t>
      </w:r>
      <w:r w:rsidRPr="00420342">
        <w:rPr>
          <w:rFonts w:ascii="Times New Roman" w:hAnsi="Times New Roman" w:cs="Times New Roman"/>
          <w:sz w:val="28"/>
          <w:szCs w:val="28"/>
        </w:rPr>
        <w:t xml:space="preserve"> </w:t>
      </w:r>
      <w:r w:rsidR="001E4622">
        <w:rPr>
          <w:rFonts w:ascii="Times New Roman" w:hAnsi="Times New Roman" w:cs="Times New Roman"/>
          <w:sz w:val="28"/>
          <w:szCs w:val="28"/>
        </w:rPr>
        <w:t xml:space="preserve">не обеспечивающее достижение установленных целей или </w:t>
      </w:r>
      <w:r w:rsidRPr="00420342">
        <w:rPr>
          <w:rFonts w:ascii="Times New Roman" w:hAnsi="Times New Roman" w:cs="Times New Roman"/>
          <w:sz w:val="28"/>
          <w:szCs w:val="28"/>
        </w:rPr>
        <w:t xml:space="preserve">не соответствующее </w:t>
      </w:r>
      <w:r w:rsidR="006C249F" w:rsidRPr="00420342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1E4622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1E4622">
        <w:rPr>
          <w:rFonts w:ascii="Times New Roman" w:hAnsi="Times New Roman" w:cs="Times New Roman"/>
          <w:sz w:val="28"/>
          <w:szCs w:val="28"/>
        </w:rPr>
        <w:t xml:space="preserve">ней </w:t>
      </w:r>
      <w:r w:rsidRPr="004203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20342">
        <w:rPr>
          <w:rFonts w:ascii="Times New Roman" w:hAnsi="Times New Roman" w:cs="Times New Roman"/>
          <w:sz w:val="28"/>
          <w:szCs w:val="28"/>
        </w:rPr>
        <w:t xml:space="preserve"> целом или </w:t>
      </w:r>
      <w:r w:rsidR="001E4622">
        <w:rPr>
          <w:rFonts w:ascii="Times New Roman" w:hAnsi="Times New Roman" w:cs="Times New Roman"/>
          <w:sz w:val="28"/>
          <w:szCs w:val="28"/>
        </w:rPr>
        <w:t>по</w:t>
      </w:r>
      <w:r w:rsidRPr="00420342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1E4622">
        <w:rPr>
          <w:rFonts w:ascii="Times New Roman" w:hAnsi="Times New Roman" w:cs="Times New Roman"/>
          <w:sz w:val="28"/>
          <w:szCs w:val="28"/>
        </w:rPr>
        <w:t>му</w:t>
      </w:r>
      <w:r w:rsidRPr="00420342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1E4622">
        <w:rPr>
          <w:rFonts w:ascii="Times New Roman" w:hAnsi="Times New Roman" w:cs="Times New Roman"/>
          <w:sz w:val="28"/>
          <w:szCs w:val="28"/>
        </w:rPr>
        <w:t>ю (неудовлетворительно)</w:t>
      </w:r>
      <w:r w:rsidRPr="00420342">
        <w:rPr>
          <w:rFonts w:ascii="Times New Roman" w:hAnsi="Times New Roman" w:cs="Times New Roman"/>
          <w:sz w:val="28"/>
          <w:szCs w:val="28"/>
        </w:rPr>
        <w:t>.</w:t>
      </w:r>
    </w:p>
    <w:p w:rsidR="00AA10BE" w:rsidRPr="00420342" w:rsidRDefault="006C249F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 xml:space="preserve">Мониторинг проводится с периодичностью </w:t>
      </w:r>
      <w:r w:rsidR="00AA10BE" w:rsidRPr="00420342">
        <w:rPr>
          <w:rFonts w:ascii="Times New Roman" w:hAnsi="Times New Roman" w:cs="Times New Roman"/>
          <w:sz w:val="28"/>
          <w:szCs w:val="28"/>
        </w:rPr>
        <w:t xml:space="preserve">один раз </w:t>
      </w:r>
      <w:r w:rsidR="00B60548">
        <w:rPr>
          <w:rFonts w:ascii="Times New Roman" w:hAnsi="Times New Roman" w:cs="Times New Roman"/>
          <w:sz w:val="28"/>
          <w:szCs w:val="28"/>
        </w:rPr>
        <w:t xml:space="preserve">в </w:t>
      </w:r>
      <w:r w:rsidRPr="00420342">
        <w:rPr>
          <w:rFonts w:ascii="Times New Roman" w:hAnsi="Times New Roman" w:cs="Times New Roman"/>
          <w:sz w:val="28"/>
          <w:szCs w:val="28"/>
        </w:rPr>
        <w:t>год</w:t>
      </w:r>
      <w:r w:rsidR="00B60548">
        <w:rPr>
          <w:rFonts w:ascii="Times New Roman" w:hAnsi="Times New Roman" w:cs="Times New Roman"/>
          <w:sz w:val="28"/>
          <w:szCs w:val="28"/>
        </w:rPr>
        <w:t>.</w:t>
      </w:r>
      <w:r w:rsidRPr="00420342">
        <w:rPr>
          <w:rFonts w:ascii="Times New Roman" w:hAnsi="Times New Roman" w:cs="Times New Roman"/>
          <w:sz w:val="28"/>
          <w:szCs w:val="28"/>
        </w:rPr>
        <w:t xml:space="preserve"> </w:t>
      </w:r>
      <w:r w:rsidR="00B60548">
        <w:rPr>
          <w:rFonts w:ascii="Times New Roman" w:hAnsi="Times New Roman" w:cs="Times New Roman"/>
          <w:sz w:val="28"/>
          <w:szCs w:val="28"/>
        </w:rPr>
        <w:t>О</w:t>
      </w:r>
      <w:r w:rsidR="00AA10BE" w:rsidRPr="00420342">
        <w:rPr>
          <w:rFonts w:ascii="Times New Roman" w:hAnsi="Times New Roman" w:cs="Times New Roman"/>
          <w:sz w:val="28"/>
          <w:szCs w:val="28"/>
        </w:rPr>
        <w:t xml:space="preserve">тчеты предоставляется по итогам </w:t>
      </w:r>
      <w:r w:rsidRPr="00420342">
        <w:rPr>
          <w:rFonts w:ascii="Times New Roman" w:hAnsi="Times New Roman" w:cs="Times New Roman"/>
          <w:sz w:val="28"/>
          <w:szCs w:val="28"/>
        </w:rPr>
        <w:t>учебного года</w:t>
      </w:r>
      <w:r w:rsidR="00DD1997">
        <w:rPr>
          <w:rFonts w:ascii="Times New Roman" w:hAnsi="Times New Roman" w:cs="Times New Roman"/>
          <w:sz w:val="28"/>
          <w:szCs w:val="28"/>
        </w:rPr>
        <w:t xml:space="preserve"> </w:t>
      </w:r>
      <w:r w:rsidR="00DD1997" w:rsidRPr="00420342">
        <w:rPr>
          <w:rFonts w:ascii="Times New Roman" w:hAnsi="Times New Roman" w:cs="Times New Roman"/>
          <w:sz w:val="28"/>
          <w:szCs w:val="28"/>
        </w:rPr>
        <w:t>(Приложение 2)</w:t>
      </w:r>
      <w:r w:rsidRPr="00420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0BE" w:rsidRPr="00420342" w:rsidRDefault="006C249F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lastRenderedPageBreak/>
        <w:t>Отчеты формируются по со</w:t>
      </w:r>
      <w:r w:rsidR="00AA10BE" w:rsidRPr="00420342">
        <w:rPr>
          <w:rFonts w:ascii="Times New Roman" w:hAnsi="Times New Roman" w:cs="Times New Roman"/>
          <w:sz w:val="28"/>
          <w:szCs w:val="28"/>
        </w:rPr>
        <w:t>стоянию на 1 июля текущего года, заверяются подписью и печатью руководителя ПОО и согласовываются с работодателем</w:t>
      </w:r>
      <w:r w:rsidR="00DD19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199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DD1997">
        <w:rPr>
          <w:rFonts w:ascii="Times New Roman" w:hAnsi="Times New Roman" w:cs="Times New Roman"/>
          <w:sz w:val="28"/>
          <w:szCs w:val="28"/>
        </w:rPr>
        <w:t>)</w:t>
      </w:r>
      <w:r w:rsidR="00AA10BE" w:rsidRPr="00420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0BE" w:rsidRPr="00420342" w:rsidRDefault="006C249F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>Сбор отчетов –</w:t>
      </w:r>
      <w:r w:rsidR="004E15FA">
        <w:rPr>
          <w:rFonts w:ascii="Times New Roman" w:hAnsi="Times New Roman" w:cs="Times New Roman"/>
          <w:sz w:val="28"/>
          <w:szCs w:val="28"/>
        </w:rPr>
        <w:t xml:space="preserve"> </w:t>
      </w:r>
      <w:r w:rsidRPr="00420342">
        <w:rPr>
          <w:rFonts w:ascii="Times New Roman" w:hAnsi="Times New Roman" w:cs="Times New Roman"/>
          <w:sz w:val="28"/>
          <w:szCs w:val="28"/>
        </w:rPr>
        <w:t>сентябрь</w:t>
      </w:r>
      <w:r w:rsidR="004E15FA">
        <w:rPr>
          <w:rFonts w:ascii="Times New Roman" w:hAnsi="Times New Roman" w:cs="Times New Roman"/>
          <w:sz w:val="28"/>
          <w:szCs w:val="28"/>
        </w:rPr>
        <w:t>-</w:t>
      </w:r>
      <w:r w:rsidRPr="00420342">
        <w:rPr>
          <w:rFonts w:ascii="Times New Roman" w:hAnsi="Times New Roman" w:cs="Times New Roman"/>
          <w:sz w:val="28"/>
          <w:szCs w:val="28"/>
        </w:rPr>
        <w:t xml:space="preserve">октябрь текущего года. </w:t>
      </w:r>
    </w:p>
    <w:p w:rsidR="003873EB" w:rsidRPr="00420342" w:rsidRDefault="006C249F" w:rsidP="000A063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4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3146EB" w:rsidRPr="00420342">
        <w:rPr>
          <w:rFonts w:ascii="Times New Roman" w:hAnsi="Times New Roman" w:cs="Times New Roman"/>
          <w:sz w:val="28"/>
          <w:szCs w:val="28"/>
        </w:rPr>
        <w:t>мониторинга</w:t>
      </w:r>
      <w:r w:rsidRPr="00420342">
        <w:rPr>
          <w:rFonts w:ascii="Times New Roman" w:hAnsi="Times New Roman" w:cs="Times New Roman"/>
          <w:sz w:val="28"/>
          <w:szCs w:val="28"/>
        </w:rPr>
        <w:t xml:space="preserve"> публи</w:t>
      </w:r>
      <w:r w:rsidR="003146EB" w:rsidRPr="00420342">
        <w:rPr>
          <w:rFonts w:ascii="Times New Roman" w:hAnsi="Times New Roman" w:cs="Times New Roman"/>
          <w:sz w:val="28"/>
          <w:szCs w:val="28"/>
        </w:rPr>
        <w:t>куются на с</w:t>
      </w:r>
      <w:r w:rsidR="00AA10BE" w:rsidRPr="00420342">
        <w:rPr>
          <w:rFonts w:ascii="Times New Roman" w:hAnsi="Times New Roman" w:cs="Times New Roman"/>
          <w:sz w:val="28"/>
          <w:szCs w:val="28"/>
        </w:rPr>
        <w:t xml:space="preserve">айте ГАУ ДПО ЯО ИРО, в разделе </w:t>
      </w:r>
      <w:r w:rsidR="003146EB" w:rsidRPr="00420342">
        <w:rPr>
          <w:rFonts w:ascii="Times New Roman" w:hAnsi="Times New Roman" w:cs="Times New Roman"/>
          <w:sz w:val="28"/>
          <w:szCs w:val="28"/>
        </w:rPr>
        <w:t xml:space="preserve">ЦРПО, </w:t>
      </w:r>
      <w:r w:rsidR="00AA10BE" w:rsidRPr="00420342">
        <w:rPr>
          <w:rFonts w:ascii="Times New Roman" w:hAnsi="Times New Roman" w:cs="Times New Roman"/>
          <w:sz w:val="28"/>
          <w:szCs w:val="28"/>
        </w:rPr>
        <w:t>«М</w:t>
      </w:r>
      <w:r w:rsidR="003146EB" w:rsidRPr="00420342">
        <w:rPr>
          <w:rFonts w:ascii="Times New Roman" w:hAnsi="Times New Roman" w:cs="Times New Roman"/>
          <w:sz w:val="28"/>
          <w:szCs w:val="28"/>
        </w:rPr>
        <w:t>онитори</w:t>
      </w:r>
      <w:r w:rsidR="00AA10BE" w:rsidRPr="00420342">
        <w:rPr>
          <w:rFonts w:ascii="Times New Roman" w:hAnsi="Times New Roman" w:cs="Times New Roman"/>
          <w:sz w:val="28"/>
          <w:szCs w:val="28"/>
        </w:rPr>
        <w:t>н</w:t>
      </w:r>
      <w:r w:rsidR="003146EB" w:rsidRPr="00420342">
        <w:rPr>
          <w:rFonts w:ascii="Times New Roman" w:hAnsi="Times New Roman" w:cs="Times New Roman"/>
          <w:sz w:val="28"/>
          <w:szCs w:val="28"/>
        </w:rPr>
        <w:t>ги</w:t>
      </w:r>
      <w:r w:rsidR="00AA10BE" w:rsidRPr="00420342">
        <w:rPr>
          <w:rFonts w:ascii="Times New Roman" w:hAnsi="Times New Roman" w:cs="Times New Roman"/>
          <w:sz w:val="28"/>
          <w:szCs w:val="28"/>
        </w:rPr>
        <w:t>»</w:t>
      </w:r>
      <w:r w:rsidR="003146EB" w:rsidRPr="00420342">
        <w:rPr>
          <w:rFonts w:ascii="Times New Roman" w:hAnsi="Times New Roman" w:cs="Times New Roman"/>
          <w:sz w:val="28"/>
          <w:szCs w:val="28"/>
        </w:rPr>
        <w:t xml:space="preserve">, </w:t>
      </w:r>
      <w:r w:rsidR="00AA10BE" w:rsidRPr="00420342">
        <w:rPr>
          <w:rFonts w:ascii="Times New Roman" w:hAnsi="Times New Roman" w:cs="Times New Roman"/>
          <w:sz w:val="28"/>
          <w:szCs w:val="28"/>
        </w:rPr>
        <w:t>«М</w:t>
      </w:r>
      <w:r w:rsidR="003146EB" w:rsidRPr="00420342">
        <w:rPr>
          <w:rFonts w:ascii="Times New Roman" w:hAnsi="Times New Roman" w:cs="Times New Roman"/>
          <w:sz w:val="28"/>
          <w:szCs w:val="28"/>
        </w:rPr>
        <w:t>ониторинг дуальной подготовки</w:t>
      </w:r>
      <w:r w:rsidR="00AA10BE" w:rsidRPr="00420342">
        <w:rPr>
          <w:rFonts w:ascii="Times New Roman" w:hAnsi="Times New Roman" w:cs="Times New Roman"/>
          <w:sz w:val="28"/>
          <w:szCs w:val="28"/>
        </w:rPr>
        <w:t>»</w:t>
      </w:r>
      <w:r w:rsidR="003146EB" w:rsidRPr="00420342">
        <w:rPr>
          <w:rFonts w:ascii="Times New Roman" w:hAnsi="Times New Roman" w:cs="Times New Roman"/>
          <w:sz w:val="28"/>
          <w:szCs w:val="28"/>
        </w:rPr>
        <w:t xml:space="preserve">, а также на сайте базовой </w:t>
      </w:r>
      <w:proofErr w:type="gramStart"/>
      <w:r w:rsidR="003146EB" w:rsidRPr="00420342">
        <w:rPr>
          <w:rFonts w:ascii="Times New Roman" w:hAnsi="Times New Roman" w:cs="Times New Roman"/>
          <w:sz w:val="28"/>
          <w:szCs w:val="28"/>
        </w:rPr>
        <w:t xml:space="preserve">площадки  </w:t>
      </w:r>
      <w:r w:rsidR="00AA10BE" w:rsidRPr="00420342">
        <w:rPr>
          <w:rFonts w:ascii="Times New Roman" w:hAnsi="Times New Roman" w:cs="Times New Roman"/>
          <w:sz w:val="28"/>
          <w:szCs w:val="28"/>
        </w:rPr>
        <w:t>ГАУ</w:t>
      </w:r>
      <w:proofErr w:type="gramEnd"/>
      <w:r w:rsidR="00AA10BE" w:rsidRPr="00420342">
        <w:rPr>
          <w:rFonts w:ascii="Times New Roman" w:hAnsi="Times New Roman" w:cs="Times New Roman"/>
          <w:sz w:val="28"/>
          <w:szCs w:val="28"/>
        </w:rPr>
        <w:t xml:space="preserve"> ДПО ЯО ИРО.</w:t>
      </w:r>
    </w:p>
    <w:p w:rsidR="00420342" w:rsidRPr="00420342" w:rsidRDefault="00420342" w:rsidP="005A6AFA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8"/>
          <w:szCs w:val="28"/>
        </w:rPr>
        <w:sectPr w:rsidR="00420342" w:rsidRPr="00420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34"/>
        <w:gridCol w:w="4926"/>
      </w:tblGrid>
      <w:tr w:rsidR="00420342" w:rsidRPr="00420342" w:rsidTr="000A063E">
        <w:tc>
          <w:tcPr>
            <w:tcW w:w="9634" w:type="dxa"/>
          </w:tcPr>
          <w:p w:rsidR="00420342" w:rsidRPr="00420342" w:rsidRDefault="00420342" w:rsidP="000A0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420342" w:rsidRPr="00420342" w:rsidRDefault="00420342" w:rsidP="000A0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</w:tr>
    </w:tbl>
    <w:p w:rsidR="00420342" w:rsidRPr="00420342" w:rsidRDefault="00420342" w:rsidP="00420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342">
        <w:rPr>
          <w:rFonts w:ascii="Times New Roman" w:hAnsi="Times New Roman" w:cs="Times New Roman"/>
          <w:sz w:val="24"/>
          <w:szCs w:val="24"/>
        </w:rPr>
        <w:t>ПОКАЗАТЕЛИ</w:t>
      </w:r>
    </w:p>
    <w:p w:rsidR="00420342" w:rsidRPr="00420342" w:rsidRDefault="00AD1534" w:rsidP="00420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342">
        <w:rPr>
          <w:rFonts w:ascii="Times New Roman" w:hAnsi="Times New Roman" w:cs="Times New Roman"/>
          <w:sz w:val="24"/>
          <w:szCs w:val="24"/>
        </w:rPr>
        <w:t>мониторинга реализации</w:t>
      </w:r>
      <w:r w:rsidR="00420342" w:rsidRPr="00420342">
        <w:rPr>
          <w:rFonts w:ascii="Times New Roman" w:hAnsi="Times New Roman" w:cs="Times New Roman"/>
          <w:sz w:val="24"/>
          <w:szCs w:val="24"/>
        </w:rPr>
        <w:t xml:space="preserve"> практико-ориентированных программ (дуальное обучение) в профессиональных образовательных организациях ЯО</w:t>
      </w:r>
    </w:p>
    <w:p w:rsidR="00420342" w:rsidRPr="00420342" w:rsidRDefault="00420342" w:rsidP="00420342">
      <w:pPr>
        <w:tabs>
          <w:tab w:val="left" w:pos="5820"/>
          <w:tab w:val="center" w:pos="7339"/>
        </w:tabs>
        <w:spacing w:after="0" w:line="240" w:lineRule="auto"/>
        <w:ind w:right="113"/>
        <w:jc w:val="center"/>
        <w:rPr>
          <w:rFonts w:ascii="Times New Roman" w:hAnsi="Times New Roman" w:cs="Times New Roman"/>
          <w:bCs/>
          <w:szCs w:val="28"/>
          <w:vertAlign w:val="superscript"/>
        </w:rPr>
      </w:pPr>
    </w:p>
    <w:p w:rsidR="00420342" w:rsidRPr="00420342" w:rsidRDefault="00420342" w:rsidP="00420342">
      <w:pPr>
        <w:tabs>
          <w:tab w:val="left" w:pos="5820"/>
          <w:tab w:val="center" w:pos="7339"/>
        </w:tabs>
        <w:spacing w:after="0" w:line="240" w:lineRule="auto"/>
        <w:ind w:right="113"/>
        <w:jc w:val="center"/>
        <w:rPr>
          <w:rFonts w:ascii="Times New Roman" w:hAnsi="Times New Roman" w:cs="Times New Roman"/>
          <w:bCs/>
          <w:szCs w:val="28"/>
        </w:rPr>
      </w:pPr>
      <w:r w:rsidRPr="00420342">
        <w:rPr>
          <w:rFonts w:ascii="Times New Roman" w:hAnsi="Times New Roman" w:cs="Times New Roman"/>
          <w:bCs/>
          <w:szCs w:val="28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:rsidR="00420342" w:rsidRPr="00420342" w:rsidRDefault="00420342" w:rsidP="00420342">
      <w:pPr>
        <w:tabs>
          <w:tab w:val="left" w:pos="5820"/>
          <w:tab w:val="center" w:pos="7339"/>
        </w:tabs>
        <w:spacing w:after="0" w:line="240" w:lineRule="auto"/>
        <w:ind w:right="113"/>
        <w:jc w:val="center"/>
        <w:rPr>
          <w:rFonts w:ascii="Times New Roman" w:hAnsi="Times New Roman" w:cs="Times New Roman"/>
          <w:bCs/>
          <w:szCs w:val="28"/>
          <w:vertAlign w:val="superscript"/>
        </w:rPr>
      </w:pPr>
      <w:r w:rsidRPr="00420342">
        <w:rPr>
          <w:rFonts w:ascii="Times New Roman" w:hAnsi="Times New Roman" w:cs="Times New Roman"/>
          <w:bCs/>
          <w:szCs w:val="28"/>
          <w:vertAlign w:val="superscript"/>
        </w:rPr>
        <w:t>(название профессиональной образовательной организации)</w:t>
      </w:r>
    </w:p>
    <w:p w:rsidR="00420342" w:rsidRPr="00420342" w:rsidRDefault="00420342" w:rsidP="00420342">
      <w:pPr>
        <w:tabs>
          <w:tab w:val="left" w:pos="5820"/>
          <w:tab w:val="center" w:pos="7339"/>
        </w:tabs>
        <w:spacing w:after="0" w:line="240" w:lineRule="auto"/>
        <w:ind w:right="113"/>
        <w:jc w:val="center"/>
        <w:rPr>
          <w:rFonts w:ascii="Times New Roman" w:hAnsi="Times New Roman" w:cs="Times New Roman"/>
          <w:bCs/>
          <w:szCs w:val="28"/>
        </w:rPr>
      </w:pPr>
      <w:proofErr w:type="gramStart"/>
      <w:r w:rsidRPr="00420342">
        <w:rPr>
          <w:rFonts w:ascii="Times New Roman" w:hAnsi="Times New Roman" w:cs="Times New Roman"/>
          <w:bCs/>
          <w:szCs w:val="28"/>
        </w:rPr>
        <w:t>за  период</w:t>
      </w:r>
      <w:proofErr w:type="gramEnd"/>
      <w:r w:rsidRPr="00420342">
        <w:rPr>
          <w:rFonts w:ascii="Times New Roman" w:hAnsi="Times New Roman" w:cs="Times New Roman"/>
          <w:bCs/>
          <w:szCs w:val="28"/>
        </w:rPr>
        <w:t xml:space="preserve">  _______________(год)</w:t>
      </w:r>
    </w:p>
    <w:p w:rsidR="00420342" w:rsidRPr="00420342" w:rsidRDefault="00420342" w:rsidP="00420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62"/>
        <w:gridCol w:w="1026"/>
        <w:gridCol w:w="3544"/>
        <w:gridCol w:w="1276"/>
        <w:gridCol w:w="2268"/>
        <w:gridCol w:w="3118"/>
        <w:gridCol w:w="2523"/>
      </w:tblGrid>
      <w:tr w:rsidR="00420342" w:rsidRPr="00420342" w:rsidTr="000A063E">
        <w:tc>
          <w:tcPr>
            <w:tcW w:w="959" w:type="dxa"/>
            <w:gridSpan w:val="2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критерия </w:t>
            </w:r>
          </w:p>
        </w:tc>
        <w:tc>
          <w:tcPr>
            <w:tcW w:w="1026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показателя 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Индикаторы 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(количество баллов) 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и особенности расчета показателя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Источник, в котором упоминается данный показатель</w:t>
            </w:r>
          </w:p>
        </w:tc>
      </w:tr>
      <w:tr w:rsidR="00420342" w:rsidRPr="00420342" w:rsidTr="000A063E">
        <w:tc>
          <w:tcPr>
            <w:tcW w:w="959" w:type="dxa"/>
            <w:gridSpan w:val="2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26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7</w:t>
            </w:r>
          </w:p>
        </w:tc>
      </w:tr>
      <w:tr w:rsidR="00420342" w:rsidRPr="00420342" w:rsidTr="000A063E">
        <w:tc>
          <w:tcPr>
            <w:tcW w:w="14714" w:type="dxa"/>
            <w:gridSpan w:val="8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Критерий 1. Объёмы дуальной подготовки </w:t>
            </w:r>
          </w:p>
        </w:tc>
      </w:tr>
      <w:tr w:rsidR="00420342" w:rsidRPr="00420342" w:rsidTr="000A063E">
        <w:tc>
          <w:tcPr>
            <w:tcW w:w="959" w:type="dxa"/>
            <w:gridSpan w:val="2"/>
            <w:vMerge w:val="restart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профессий, по которым организована дуальная подготовка в рамках дуальной группы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количество профессий, по которым осуществляется подготовка в рамках ОПОП СПО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утвержденных  и согласованных с работодателем программ </w:t>
            </w:r>
          </w:p>
        </w:tc>
      </w:tr>
      <w:tr w:rsidR="00420342" w:rsidRPr="00420342" w:rsidTr="000A063E">
        <w:tc>
          <w:tcPr>
            <w:tcW w:w="959" w:type="dxa"/>
            <w:gridSpan w:val="2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специальностей, по которым организована дуальная подготовка в рамках дуальной группы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количество специальностей, по которым осуществляется подготовка в рамках ОПОП СПО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утвержденных  и согласованных с работодателем программ</w:t>
            </w:r>
          </w:p>
        </w:tc>
      </w:tr>
      <w:tr w:rsidR="00420342" w:rsidRPr="00420342" w:rsidTr="000A063E">
        <w:tc>
          <w:tcPr>
            <w:tcW w:w="959" w:type="dxa"/>
            <w:gridSpan w:val="2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вновь открытых программ подготовки КРС, по которым организовано дуальное обучение 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Имеется/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вновь открытым относятся программы, подготовка по которым не велась более года 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утвержденных  и согласованных с работодателем программ</w:t>
            </w:r>
          </w:p>
        </w:tc>
      </w:tr>
      <w:tr w:rsidR="00420342" w:rsidRPr="00420342" w:rsidTr="000A063E">
        <w:tc>
          <w:tcPr>
            <w:tcW w:w="959" w:type="dxa"/>
            <w:gridSpan w:val="2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вновь открытых программ подготовки ССЗ, по которым организовано дуальное обучение 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Имеется/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вновь открытым относятся программы, подготовка по которым не велась более года 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утвержденных  и согласованных с работодателем программ</w:t>
            </w:r>
          </w:p>
        </w:tc>
      </w:tr>
      <w:tr w:rsidR="00420342" w:rsidRPr="00420342" w:rsidTr="000A063E">
        <w:tc>
          <w:tcPr>
            <w:tcW w:w="959" w:type="dxa"/>
            <w:gridSpan w:val="2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обучающихся по дуальным программам подготовки квалифицированных рабочих и служащих 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rPr>
                <w:rFonts w:ascii="Times New Roman" w:hAnsi="Times New Roman" w:cs="Times New Roman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1-10 чел.– 1 балл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11.-20чел. -2 балла 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21 -30 чел. -3 балла 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30 чел -4 балла 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договоров, подтверждающих обучение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ПОО, заверенный предприятием-партнером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959" w:type="dxa"/>
            <w:gridSpan w:val="2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 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обучающихся по дуальным программам подготовки специалистов среднего звена 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rPr>
                <w:rFonts w:ascii="Times New Roman" w:hAnsi="Times New Roman" w:cs="Times New Roman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1-10 </w:t>
            </w:r>
            <w:proofErr w:type="gramStart"/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gramEnd"/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– 1 балл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11.-20чел -2 балла 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21 -30 </w:t>
            </w:r>
            <w:proofErr w:type="gramStart"/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gramEnd"/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-3 балла 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31 чел -4 балла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</w:rPr>
              <w:t>Учитывается  количество обучающихся на всех курсах по всем программам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договоров, подтверждающих обучение </w:t>
            </w:r>
          </w:p>
        </w:tc>
      </w:tr>
      <w:tr w:rsidR="00420342" w:rsidRPr="00420342" w:rsidTr="000A063E">
        <w:tc>
          <w:tcPr>
            <w:tcW w:w="959" w:type="dxa"/>
            <w:gridSpan w:val="2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дуальных групп, в которые входит ПОО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420342">
              <w:rPr>
                <w:rFonts w:ascii="Times New Roman" w:hAnsi="Times New Roman" w:cs="Times New Roman"/>
              </w:rPr>
              <w:t>Учитываются дуальные группы, деятельность которых регулируется соглашением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соглашения о дуальном взаимодействии</w:t>
            </w:r>
          </w:p>
        </w:tc>
      </w:tr>
      <w:tr w:rsidR="00420342" w:rsidRPr="00420342" w:rsidTr="000A063E">
        <w:tc>
          <w:tcPr>
            <w:tcW w:w="959" w:type="dxa"/>
            <w:gridSpan w:val="2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направлений подготовки (отраслей экономики), на кадровое обеспечение которых направлено дуальное взаимодействие 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420342">
              <w:rPr>
                <w:rFonts w:ascii="Times New Roman" w:hAnsi="Times New Roman" w:cs="Times New Roman"/>
              </w:rPr>
              <w:t>Учитываются направления подготовки, определенные Министерством просвещения РФ для проведения конкурсов по созданию учебных мастерских (лоты)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 дуальной подготовки</w:t>
            </w:r>
          </w:p>
        </w:tc>
      </w:tr>
      <w:tr w:rsidR="00420342" w:rsidRPr="00420342" w:rsidTr="000A063E">
        <w:trPr>
          <w:trHeight w:val="1565"/>
        </w:trPr>
        <w:tc>
          <w:tcPr>
            <w:tcW w:w="959" w:type="dxa"/>
            <w:gridSpan w:val="2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работодателей, с которыми осуществляется дуальное взаимодействие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420342">
              <w:rPr>
                <w:rFonts w:ascii="Times New Roman" w:hAnsi="Times New Roman" w:cs="Times New Roman"/>
              </w:rPr>
              <w:t>Учитываются как объединения работодателей, так и отдельные работодатели, с которыми заключено соглашение о дуальном взаимодействии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согласующей подписи на программе дуальной подготовки</w:t>
            </w:r>
          </w:p>
        </w:tc>
      </w:tr>
      <w:tr w:rsidR="00420342" w:rsidRPr="00420342" w:rsidTr="000A063E">
        <w:trPr>
          <w:trHeight w:val="505"/>
        </w:trPr>
        <w:tc>
          <w:tcPr>
            <w:tcW w:w="14714" w:type="dxa"/>
            <w:gridSpan w:val="8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критерию </w:t>
            </w: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–30 баллов</w:t>
            </w:r>
          </w:p>
        </w:tc>
      </w:tr>
      <w:tr w:rsidR="00420342" w:rsidRPr="00420342" w:rsidTr="000A063E">
        <w:trPr>
          <w:trHeight w:val="569"/>
        </w:trPr>
        <w:tc>
          <w:tcPr>
            <w:tcW w:w="14714" w:type="dxa"/>
            <w:gridSpan w:val="8"/>
            <w:vAlign w:val="center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Критерий 2 Ресурсное обеспечение дуальной подготовки</w:t>
            </w:r>
          </w:p>
        </w:tc>
      </w:tr>
      <w:tr w:rsidR="00420342" w:rsidRPr="00420342" w:rsidTr="000A063E">
        <w:tc>
          <w:tcPr>
            <w:tcW w:w="897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2.1. </w:t>
            </w:r>
          </w:p>
        </w:tc>
        <w:tc>
          <w:tcPr>
            <w:tcW w:w="12729" w:type="dxa"/>
            <w:gridSpan w:val="5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Нормативное обеспечение дуальной подготовки </w:t>
            </w:r>
          </w:p>
        </w:tc>
      </w:tr>
      <w:tr w:rsidR="00420342" w:rsidRPr="00420342" w:rsidTr="000A063E">
        <w:tc>
          <w:tcPr>
            <w:tcW w:w="897" w:type="dxa"/>
            <w:vMerge w:val="restart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соглашения  о взаимодействии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420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документа: название, №, дата согласования и утверждения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 (ссылка)</w:t>
            </w:r>
          </w:p>
        </w:tc>
      </w:tr>
      <w:tr w:rsidR="00420342" w:rsidRPr="00420342" w:rsidTr="000A063E">
        <w:tc>
          <w:tcPr>
            <w:tcW w:w="897" w:type="dxa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Наличие договора с работодателем  о реализации ОПОП в сетевой форме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420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документа: название, №, дата согласования и утверждения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 (ссылка)</w:t>
            </w:r>
          </w:p>
        </w:tc>
      </w:tr>
      <w:tr w:rsidR="00420342" w:rsidRPr="00420342" w:rsidTr="000A063E">
        <w:tc>
          <w:tcPr>
            <w:tcW w:w="897" w:type="dxa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положения о наставничестве (локальный акт работодателя ), распространяемого  на обучающегося дуальной образовательной организации   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420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документа: название, №, дата согласования и утверждения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 (ссылка)</w:t>
            </w:r>
          </w:p>
        </w:tc>
      </w:tr>
      <w:tr w:rsidR="00420342" w:rsidRPr="00420342" w:rsidTr="000A063E">
        <w:tc>
          <w:tcPr>
            <w:tcW w:w="897" w:type="dxa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2.1.4.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Наличие договоров с обучающимися о дуальной подготовке (ПОО – Предприятие Работодатель - Обучающийся)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420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100%–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менее 100% – 0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документа: название, №, дата согласования и утверждения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ПОО, заверенный работодателем -партнером</w:t>
            </w:r>
          </w:p>
        </w:tc>
      </w:tr>
      <w:tr w:rsidR="00420342" w:rsidRPr="00420342" w:rsidTr="000A063E">
        <w:tc>
          <w:tcPr>
            <w:tcW w:w="897" w:type="dxa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2.1.5.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Наличие согласованных технических описаний требующихся компетенций, необходимых работодателю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420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документа: название, №, дата согласования и утверждения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</w:t>
            </w:r>
          </w:p>
        </w:tc>
      </w:tr>
      <w:tr w:rsidR="00420342" w:rsidRPr="00420342" w:rsidTr="000A063E">
        <w:tc>
          <w:tcPr>
            <w:tcW w:w="897" w:type="dxa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2.1.6.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документов о материальной поддержке обучающихся по дуальной подготовке (транспорт, стипендия, питание  и т.д.)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420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документа: название, №, дата согласования и утверждения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</w:t>
            </w:r>
          </w:p>
        </w:tc>
      </w:tr>
      <w:tr w:rsidR="00420342" w:rsidRPr="00420342" w:rsidTr="000A063E">
        <w:tc>
          <w:tcPr>
            <w:tcW w:w="897" w:type="dxa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2.1.7.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Локальные акты образовательной организации, регламентирующие реализацию дуального обучения: порядок, подходы к </w:t>
            </w: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выделению содержания, реализуемого в дуальной форме,  необходимый перечень методического обеспечения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  <w:r w:rsidRPr="00420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документа: название, №, дата согласования и утверждения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документа, выставленного на сайте ПОО</w:t>
            </w:r>
          </w:p>
        </w:tc>
      </w:tr>
      <w:tr w:rsidR="00420342" w:rsidRPr="00420342" w:rsidTr="000A063E">
        <w:tc>
          <w:tcPr>
            <w:tcW w:w="14714" w:type="dxa"/>
            <w:gridSpan w:val="8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показателям –10 баллов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897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2.2. </w:t>
            </w:r>
          </w:p>
        </w:tc>
        <w:tc>
          <w:tcPr>
            <w:tcW w:w="12729" w:type="dxa"/>
            <w:gridSpan w:val="5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Кадровое обеспечение дуальной подготовки </w:t>
            </w:r>
          </w:p>
        </w:tc>
      </w:tr>
      <w:tr w:rsidR="00420342" w:rsidRPr="00420342" w:rsidTr="000A063E">
        <w:tc>
          <w:tcPr>
            <w:tcW w:w="897" w:type="dxa"/>
            <w:vMerge w:val="restart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работников ПОО (преподавателей/мастеров п/о), прошедших стажировку на предприятии за отчетный период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наличие, а не количество педагогических работников ПОО (преподавателей/мастеров п/о), прошедших стажировку на предприятии за отчетный период (копии документов 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о стажировке)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ПОО, заверенный работодателем -партнером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897" w:type="dxa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2.2.2.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Количество наставников из числа работников предприятия партнера, обеспечивающих реализацию программы дуального обучения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1- 5 чел.–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6 – 10 чел. 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11 чел. и более – 3 балла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Учитываются наставники во всех формах наставничества (индивидуальное или групповое)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ПОО, заверенный работодателем -партнером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897" w:type="dxa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2.2.3.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дуальной подготовки, охваченная наставничеством, в общем числе обучающихся по программам дуальной подготовки наставников 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60-79 – 1 балл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80-99 – 2 балла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100 – 3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Учитываются наставники во всех формах наставничества (индивидуальное или групповое)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ПОО, заверенный работодателем -партнером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897" w:type="dxa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2.2.4.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предприятия-партнера, привлеченных к реализации </w:t>
            </w:r>
            <w:r w:rsidRPr="0042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дуальной подготовки (теоретическое обучение, аттестация и т.д.)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1 чел.–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3 – 5 чел. 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чел. и более – 3 балла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ПОО, заверенный </w:t>
            </w: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работодателем -партнером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14714" w:type="dxa"/>
            <w:gridSpan w:val="8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Максимальное количество баллов по показателям –11 баллов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897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2.3.</w:t>
            </w:r>
          </w:p>
        </w:tc>
        <w:tc>
          <w:tcPr>
            <w:tcW w:w="12729" w:type="dxa"/>
            <w:gridSpan w:val="5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Материально-техническое обеспечение дуальной подготовки </w:t>
            </w:r>
          </w:p>
        </w:tc>
      </w:tr>
      <w:tr w:rsidR="00420342" w:rsidRPr="00420342" w:rsidTr="000A063E">
        <w:tc>
          <w:tcPr>
            <w:tcW w:w="897" w:type="dxa"/>
            <w:vMerge w:val="restart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2.3.1.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учебных структурных подразделений (базовых кафедр, полигонов, производственных участков, центров), обеспечивающих практическую подготовку  на базе предприятий-партнеров для реализации программы дуального обучения 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pStyle w:val="Default"/>
              <w:ind w:right="113"/>
            </w:pPr>
            <w:r w:rsidRPr="00420342">
              <w:t>Учитывается наличие учебных структурных подразделений (полигонов, производственных участков, центров), созданных или модернизированных на базе партнеров-работодателей для реализации программы в отчетном году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ПОО, заверенный работодателем -партнером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897" w:type="dxa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2.3.2.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Наличие учебных структурных подразделений (полигонов, производственных участков, центров) на базе ПОО, аккредитованных работодателем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pStyle w:val="Default"/>
              <w:ind w:right="113"/>
            </w:pPr>
            <w:r w:rsidRPr="00420342">
              <w:t>Учитывается наличие, учебных структурных подразделений (полигонов, производственных участков, центров) на базе ПОО, аккредитованных работодателем, в отчетном году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ПОО, заверенный работодателем -партнером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897" w:type="dxa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2.3.3.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выделенных предприятием специализированных рабочих мест, обеспечивающих практическую подготовку  на базе предприятий-партнеров </w:t>
            </w:r>
            <w:r w:rsidRPr="0042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программы дуального обучения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Учитывается наличие, специализированных рабочих мест, обеспечивающих практическую подготовку  на базе предприятий-</w:t>
            </w:r>
            <w:r w:rsidRPr="0042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партнеров для реализации программы дуального обучения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Отчет ПОО, заверенный работодателем -партнером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14714" w:type="dxa"/>
            <w:gridSpan w:val="8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  <w:proofErr w:type="gramStart"/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по  показателям</w:t>
            </w:r>
            <w:proofErr w:type="gramEnd"/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-6  баллов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14714" w:type="dxa"/>
            <w:gridSpan w:val="8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 критерию </w:t>
            </w: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–27 баллов 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14714" w:type="dxa"/>
            <w:gridSpan w:val="8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3  Участие бизнеса в реализации  программ дуального обучения</w:t>
            </w:r>
          </w:p>
        </w:tc>
      </w:tr>
      <w:tr w:rsidR="00420342" w:rsidRPr="00420342" w:rsidTr="000A063E">
        <w:tc>
          <w:tcPr>
            <w:tcW w:w="897" w:type="dxa"/>
            <w:vMerge w:val="restart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координационного органа  (комиссия, совет…) по организации дуального взаимодействия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Имеется/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Может быть приложением к </w:t>
            </w:r>
            <w:proofErr w:type="spellStart"/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соглащению</w:t>
            </w:r>
            <w:proofErr w:type="spellEnd"/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gramStart"/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договору  (</w:t>
            </w:r>
            <w:proofErr w:type="gramEnd"/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соглашения /договора)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23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информации на сайте ПОО (ссылка)</w:t>
            </w:r>
          </w:p>
        </w:tc>
      </w:tr>
      <w:tr w:rsidR="00420342" w:rsidRPr="00420342" w:rsidTr="000A063E">
        <w:tc>
          <w:tcPr>
            <w:tcW w:w="897" w:type="dxa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профориентационных</w:t>
            </w:r>
            <w:proofErr w:type="spellEnd"/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мероприятий, проведенных ПОО совместно с предприятиями-партнерами 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3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с указанием даты проведения, названия мероприятия, состава участников, посетивших мероприятие и приложением программ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информации на сайте ПОО (ссылка)</w:t>
            </w:r>
          </w:p>
        </w:tc>
      </w:tr>
      <w:tr w:rsidR="00420342" w:rsidRPr="00420342" w:rsidTr="000A063E">
        <w:tc>
          <w:tcPr>
            <w:tcW w:w="897" w:type="dxa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(семинаров, круглых столов, заседаний рабочих групп) проведенных участниками дуальной группы,  по обсуждению вопросов организации обучения 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2 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Более 3-х – 3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с указанием даты проведения, названия мероприятия, состава участников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информации на сайте ПОО (ссылка)</w:t>
            </w:r>
          </w:p>
        </w:tc>
      </w:tr>
      <w:tr w:rsidR="00420342" w:rsidRPr="00420342" w:rsidTr="000A063E">
        <w:tc>
          <w:tcPr>
            <w:tcW w:w="897" w:type="dxa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 по стороны предприятия-партнера участия обучающихся  по дуальным программам в региональных, национальный и </w:t>
            </w: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международных конкурсах профессионального мастерства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Наличие 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мероприятия: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муниципальный </w:t>
            </w:r>
            <w:proofErr w:type="gramStart"/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/  региональный</w:t>
            </w:r>
            <w:proofErr w:type="gramEnd"/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 балла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федеральный – 3 балла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- международный – 4 балла</w:t>
            </w:r>
            <w:r w:rsidRPr="0042034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Документы, подтверждающие поддержку участия   обучающихся в конкурсах профессионального мастерства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Отчет, заверенный работодателем</w:t>
            </w:r>
          </w:p>
        </w:tc>
      </w:tr>
      <w:tr w:rsidR="00420342" w:rsidRPr="00420342" w:rsidTr="000A063E">
        <w:tc>
          <w:tcPr>
            <w:tcW w:w="897" w:type="dxa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обучающихся, получивших в рамках дуальной подготовки документ предприятия-партнера о дополнительной квалификации, необходимой работодателю 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pStyle w:val="Default"/>
              <w:ind w:right="113"/>
              <w:rPr>
                <w:bCs/>
                <w:vertAlign w:val="superscript"/>
              </w:rPr>
            </w:pPr>
            <w:r w:rsidRPr="00420342">
              <w:t xml:space="preserve">Учитывается наличие документа о дополнительной квалификации, приобретенной в рамках подготовки по дуальной системе 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Отчет, заверенный работодателем</w:t>
            </w:r>
          </w:p>
        </w:tc>
      </w:tr>
      <w:tr w:rsidR="00420342" w:rsidRPr="00420342" w:rsidTr="000A063E">
        <w:tc>
          <w:tcPr>
            <w:tcW w:w="897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3.6. 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ПОО, получающих материальную поддержку со стороны предприятия партнера 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2 – 2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Более 3-х – 3 балла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20342" w:rsidRPr="00420342" w:rsidRDefault="00420342" w:rsidP="000A063E">
            <w:pPr>
              <w:pStyle w:val="Default"/>
              <w:ind w:right="113"/>
            </w:pPr>
            <w:r w:rsidRPr="00420342">
              <w:t xml:space="preserve">Учитывается  количество работников 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заверенная работодателем </w:t>
            </w:r>
          </w:p>
        </w:tc>
      </w:tr>
      <w:tr w:rsidR="00420342" w:rsidRPr="00420342" w:rsidTr="000A063E">
        <w:tc>
          <w:tcPr>
            <w:tcW w:w="14714" w:type="dxa"/>
            <w:gridSpan w:val="8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критерию </w:t>
            </w: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– 15 баллов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14714" w:type="dxa"/>
            <w:gridSpan w:val="8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4  Результативность дуальной подготовки </w:t>
            </w:r>
          </w:p>
        </w:tc>
      </w:tr>
      <w:tr w:rsidR="00420342" w:rsidRPr="00420342" w:rsidTr="000A063E">
        <w:trPr>
          <w:trHeight w:val="1144"/>
        </w:trPr>
        <w:tc>
          <w:tcPr>
            <w:tcW w:w="959" w:type="dxa"/>
            <w:gridSpan w:val="2"/>
            <w:vMerge w:val="restart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дуальной программе ПКРС, выполнивших образовательную программу в соответствии с  заключенным договором и завершивших обучение с получением документа установленного образца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1-10 чел.– 1 балл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11.-20чел. -2 балла 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21 -30 чел. -3 балла 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30 чел -4 балла 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pStyle w:val="Default"/>
              <w:ind w:right="113"/>
            </w:pPr>
            <w:r w:rsidRPr="00420342">
              <w:t>Учитываются выпускники дуальных групп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статистической отчетности</w:t>
            </w:r>
          </w:p>
        </w:tc>
      </w:tr>
      <w:tr w:rsidR="00420342" w:rsidRPr="00420342" w:rsidTr="000A063E">
        <w:tc>
          <w:tcPr>
            <w:tcW w:w="959" w:type="dxa"/>
            <w:gridSpan w:val="2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по дуальной программе ПССЗ, выполнивших образовательную программу в соответствии с  заключенным </w:t>
            </w:r>
            <w:r w:rsidRPr="0042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договором и завершивших обучение с получением документа установленного образца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1-10 чел.– 1 балл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11.-20чел. -2 балла 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21 -30 чел. -3 балла 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Более 30 чел -4 балла 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pStyle w:val="Default"/>
              <w:ind w:right="113"/>
            </w:pPr>
            <w:r w:rsidRPr="00420342">
              <w:lastRenderedPageBreak/>
              <w:t>Учитываются выпускники дуальных групп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статистической отчетности</w:t>
            </w:r>
          </w:p>
        </w:tc>
      </w:tr>
      <w:tr w:rsidR="00420342" w:rsidRPr="00420342" w:rsidTr="000A063E">
        <w:tc>
          <w:tcPr>
            <w:tcW w:w="959" w:type="dxa"/>
            <w:gridSpan w:val="2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Доля выпускников, обучавшихся  по дуальной программе ПКРС и трудоустроенных на предприятие-партнер, в общем количестве обучающихся по дуальным программам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 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40-59 – 1 балла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60-69 – 2 балла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 и </w:t>
            </w:r>
            <w:proofErr w:type="gramStart"/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более  –</w:t>
            </w:r>
            <w:proofErr w:type="gramEnd"/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балла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20342" w:rsidRPr="00420342" w:rsidRDefault="00420342" w:rsidP="000A063E">
            <w:pPr>
              <w:pStyle w:val="Default"/>
              <w:ind w:right="113"/>
              <w:rPr>
                <w:bCs/>
                <w:vertAlign w:val="superscript"/>
              </w:rPr>
            </w:pPr>
            <w:r w:rsidRPr="00420342">
              <w:t xml:space="preserve">Учитываются выпускники контингента ПОО, обученных по программам дуальной подготовки, получившие диплом о СПО в отчетном году 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ПОО, заверенный работодателем -партнером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342" w:rsidRPr="00420342" w:rsidTr="000A063E">
        <w:trPr>
          <w:trHeight w:val="1656"/>
        </w:trPr>
        <w:tc>
          <w:tcPr>
            <w:tcW w:w="959" w:type="dxa"/>
            <w:gridSpan w:val="2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Доля выпускников, обучавшихся  по дуальной программе ПССЗ и трудоустроенных на предприятие-партнер, в общем количестве обучающихся по дуальным программам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40-59 – 1 балла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60-69 – 2 балла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 и </w:t>
            </w:r>
            <w:proofErr w:type="gramStart"/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более  –</w:t>
            </w:r>
            <w:proofErr w:type="gramEnd"/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балла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20342" w:rsidRPr="00420342" w:rsidRDefault="00420342" w:rsidP="000A063E">
            <w:pPr>
              <w:pStyle w:val="Default"/>
              <w:ind w:right="113"/>
              <w:rPr>
                <w:bCs/>
                <w:vertAlign w:val="superscript"/>
              </w:rPr>
            </w:pPr>
            <w:r w:rsidRPr="00420342">
              <w:t xml:space="preserve">Учитываются выпускники контингента ПОО, обученных по программам дуальной подготовки, получившие диплом о СПО в отчетном году 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ПОО, заверенный работодателем -партнером</w:t>
            </w:r>
          </w:p>
          <w:p w:rsidR="00420342" w:rsidRPr="00420342" w:rsidRDefault="00420342" w:rsidP="000A063E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959" w:type="dxa"/>
            <w:gridSpan w:val="2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выпускников ПОО, обученных по программам дуальной подготовки и прошедших процедуру сертификации квалификации, в общем количестве выпускников, прошедших обучение по дуальной системе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 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25-40 – 1 балл 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41-50 – 2 балла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51-60 – 3 балла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61-70 – 4 балла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70 и более  -5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pStyle w:val="Default"/>
              <w:ind w:right="113"/>
            </w:pPr>
            <w:r w:rsidRPr="00420342">
              <w:t xml:space="preserve">Учитываются выпускники контингента ПОО, </w:t>
            </w:r>
            <w:r w:rsidRPr="00420342">
              <w:rPr>
                <w:bCs/>
              </w:rPr>
              <w:t>обученные по программам дуальной подготовки</w:t>
            </w:r>
            <w:r w:rsidRPr="00420342">
              <w:t>, получившие диплом о среднем профессиональном образовании в отчетном году (Во) и из них выпускники, получившие сертификаты о квалификации в ЦСК до конца (</w:t>
            </w:r>
            <w:proofErr w:type="spellStart"/>
            <w:r w:rsidRPr="00420342">
              <w:t>Вс</w:t>
            </w:r>
            <w:proofErr w:type="spellEnd"/>
            <w:r w:rsidRPr="00420342">
              <w:t xml:space="preserve">) отчетного периода </w:t>
            </w:r>
          </w:p>
          <w:p w:rsidR="00420342" w:rsidRPr="00420342" w:rsidRDefault="00420342" w:rsidP="000A063E">
            <w:pPr>
              <w:pStyle w:val="Default"/>
              <w:ind w:right="113"/>
            </w:pPr>
            <w:r w:rsidRPr="00420342">
              <w:t>Формула расчета: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spellStart"/>
            <w:r w:rsidRPr="0042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</w:t>
            </w:r>
            <w:proofErr w:type="spellEnd"/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/Во*100%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сертификатов</w:t>
            </w:r>
          </w:p>
        </w:tc>
      </w:tr>
      <w:tr w:rsidR="00420342" w:rsidRPr="00420342" w:rsidTr="000A063E">
        <w:trPr>
          <w:trHeight w:val="2300"/>
        </w:trPr>
        <w:tc>
          <w:tcPr>
            <w:tcW w:w="959" w:type="dxa"/>
            <w:gridSpan w:val="2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выпускников, обученных по программам дуальной подготовки и прошедших процедуру аттестации в виде демонстрационного экзамена, от общего количества выпускников, прошедших обучение по дуальной системе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 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50-59 – 1 балл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60-69 – 2 балла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70-100 – 3 балла</w:t>
            </w:r>
          </w:p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20342" w:rsidRPr="00420342" w:rsidRDefault="00420342" w:rsidP="000A063E">
            <w:pPr>
              <w:pStyle w:val="Default"/>
              <w:ind w:right="113"/>
              <w:rPr>
                <w:bCs/>
                <w:vertAlign w:val="superscript"/>
              </w:rPr>
            </w:pPr>
            <w:r w:rsidRPr="00420342">
              <w:t xml:space="preserve">Учитываются выпускники контингента ПОО, </w:t>
            </w:r>
            <w:r w:rsidRPr="00420342">
              <w:rPr>
                <w:bCs/>
              </w:rPr>
              <w:t>обученные по программам дуальной подготовки</w:t>
            </w:r>
            <w:r w:rsidRPr="00420342">
              <w:t xml:space="preserve">, получившие диплом о среднем профессиональном образовании 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420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-паспортов</w:t>
            </w:r>
          </w:p>
        </w:tc>
      </w:tr>
      <w:tr w:rsidR="00420342" w:rsidRPr="00420342" w:rsidTr="000A063E">
        <w:tc>
          <w:tcPr>
            <w:tcW w:w="14714" w:type="dxa"/>
            <w:gridSpan w:val="8"/>
            <w:vAlign w:val="center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 критерию </w:t>
            </w: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V–22 баллов 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14714" w:type="dxa"/>
            <w:gridSpan w:val="8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5  Тиражирование  результатов дуальной подготовки </w:t>
            </w:r>
          </w:p>
        </w:tc>
      </w:tr>
      <w:tr w:rsidR="00420342" w:rsidRPr="00420342" w:rsidTr="000A063E">
        <w:trPr>
          <w:trHeight w:val="699"/>
        </w:trPr>
        <w:tc>
          <w:tcPr>
            <w:tcW w:w="959" w:type="dxa"/>
            <w:gridSpan w:val="2"/>
            <w:vMerge w:val="restart"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круглых столов, мастер-классов, проведенных участниками дуальной группы в целях распространения опыта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одно мероприятие -1 балл, но не более 3 баллов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vertAlign w:val="superscript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Учитываются мероприятия, проведенные с участием партнера по дуальному взаимодействию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ПОО, заверенный работодателем -партнером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42" w:rsidRPr="00420342" w:rsidTr="000A063E">
        <w:trPr>
          <w:trHeight w:val="1913"/>
        </w:trPr>
        <w:tc>
          <w:tcPr>
            <w:tcW w:w="959" w:type="dxa"/>
            <w:gridSpan w:val="2"/>
            <w:vMerge/>
          </w:tcPr>
          <w:p w:rsidR="00420342" w:rsidRPr="00420342" w:rsidRDefault="00420342" w:rsidP="000A063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3544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Презентация опыта взаимодействия в рамках дуальной подготовки: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публикации, в том числе в СМИ, выступления  о результатах подготовки по дуальным программам</w:t>
            </w:r>
          </w:p>
        </w:tc>
        <w:tc>
          <w:tcPr>
            <w:tcW w:w="1276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Имеется/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 xml:space="preserve">одна публикация (выступление)  -1 балл, но не более 3 баллов </w:t>
            </w:r>
          </w:p>
        </w:tc>
        <w:tc>
          <w:tcPr>
            <w:tcW w:w="3118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sz w:val="24"/>
                <w:szCs w:val="24"/>
              </w:rPr>
              <w:t>Учитывается публикации (выступления) , в которых отражен совместный опыт дуального взаимодействия</w:t>
            </w:r>
          </w:p>
        </w:tc>
        <w:tc>
          <w:tcPr>
            <w:tcW w:w="2523" w:type="dxa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ПОО, заверенный работодателем -партнером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14714" w:type="dxa"/>
            <w:gridSpan w:val="8"/>
            <w:vAlign w:val="center"/>
          </w:tcPr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критерию V–  6 баллов</w:t>
            </w:r>
          </w:p>
          <w:p w:rsidR="00420342" w:rsidRPr="00420342" w:rsidRDefault="00420342" w:rsidP="000A063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342" w:rsidRPr="00420342" w:rsidTr="000A063E">
        <w:tc>
          <w:tcPr>
            <w:tcW w:w="14714" w:type="dxa"/>
            <w:gridSpan w:val="8"/>
            <w:vAlign w:val="center"/>
          </w:tcPr>
          <w:p w:rsidR="00420342" w:rsidRPr="00420342" w:rsidRDefault="00420342" w:rsidP="00AB059B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всем критериям – </w:t>
            </w:r>
            <w:r w:rsidR="00AB059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</w:t>
            </w:r>
          </w:p>
        </w:tc>
      </w:tr>
    </w:tbl>
    <w:p w:rsidR="00420342" w:rsidRPr="00420342" w:rsidRDefault="00420342" w:rsidP="00420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342" w:rsidRPr="00420342" w:rsidRDefault="00420342" w:rsidP="005A6AFA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8"/>
          <w:szCs w:val="28"/>
        </w:rPr>
        <w:sectPr w:rsidR="00420342" w:rsidRPr="00420342" w:rsidSect="000A063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20342" w:rsidRDefault="00420342" w:rsidP="00420342">
      <w:pPr>
        <w:tabs>
          <w:tab w:val="left" w:pos="5820"/>
          <w:tab w:val="center" w:pos="7339"/>
        </w:tabs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 xml:space="preserve">Приложение 2 </w:t>
      </w:r>
    </w:p>
    <w:p w:rsidR="00AD1534" w:rsidRPr="00AD1534" w:rsidRDefault="00AD1534" w:rsidP="00AD1534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1534">
        <w:rPr>
          <w:rFonts w:ascii="Times New Roman" w:hAnsi="Times New Roman" w:cs="Times New Roman"/>
          <w:bCs/>
          <w:sz w:val="24"/>
          <w:szCs w:val="24"/>
        </w:rPr>
        <w:t xml:space="preserve">Отчет </w:t>
      </w:r>
    </w:p>
    <w:p w:rsidR="00AD1534" w:rsidRPr="00AD1534" w:rsidRDefault="00AD1534" w:rsidP="00AD1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534">
        <w:rPr>
          <w:rFonts w:ascii="Times New Roman" w:hAnsi="Times New Roman" w:cs="Times New Roman"/>
          <w:bCs/>
          <w:sz w:val="24"/>
          <w:szCs w:val="24"/>
        </w:rPr>
        <w:t xml:space="preserve">по показателях </w:t>
      </w:r>
      <w:r w:rsidRPr="00AD1534">
        <w:rPr>
          <w:rFonts w:ascii="Times New Roman" w:hAnsi="Times New Roman" w:cs="Times New Roman"/>
          <w:sz w:val="24"/>
          <w:szCs w:val="24"/>
        </w:rPr>
        <w:t xml:space="preserve">реализации практико-ориентированных программ (дуальное обучение) в профессиональных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AD1534" w:rsidRPr="00AD1534" w:rsidRDefault="00AD1534" w:rsidP="00AD1534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AD1534" w:rsidRPr="00AD1534" w:rsidRDefault="00AD1534" w:rsidP="00AD1534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1534">
        <w:rPr>
          <w:rFonts w:ascii="Times New Roman" w:hAnsi="Times New Roman" w:cs="Times New Roman"/>
          <w:bCs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:rsidR="00AD1534" w:rsidRPr="00AD1534" w:rsidRDefault="00AD1534" w:rsidP="00AD1534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D1534">
        <w:rPr>
          <w:rFonts w:ascii="Times New Roman" w:hAnsi="Times New Roman" w:cs="Times New Roman"/>
          <w:bCs/>
          <w:sz w:val="24"/>
          <w:szCs w:val="24"/>
          <w:vertAlign w:val="superscript"/>
        </w:rPr>
        <w:t>(название профессиональной образовательной организации)</w:t>
      </w:r>
    </w:p>
    <w:p w:rsidR="00AD1534" w:rsidRPr="00AD1534" w:rsidRDefault="00AD1534" w:rsidP="00AD1534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1534" w:rsidRPr="00AD1534" w:rsidRDefault="00AD1534" w:rsidP="00AD1534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1534">
        <w:rPr>
          <w:rFonts w:ascii="Times New Roman" w:hAnsi="Times New Roman" w:cs="Times New Roman"/>
          <w:bCs/>
          <w:sz w:val="24"/>
          <w:szCs w:val="24"/>
        </w:rPr>
        <w:t>за  период</w:t>
      </w:r>
      <w:proofErr w:type="gramEnd"/>
      <w:r w:rsidRPr="00AD1534">
        <w:rPr>
          <w:rFonts w:ascii="Times New Roman" w:hAnsi="Times New Roman" w:cs="Times New Roman"/>
          <w:bCs/>
          <w:sz w:val="24"/>
          <w:szCs w:val="24"/>
        </w:rPr>
        <w:t xml:space="preserve">  _______________(год)</w:t>
      </w:r>
    </w:p>
    <w:p w:rsidR="00420342" w:rsidRPr="00420342" w:rsidRDefault="00420342" w:rsidP="00420342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W w:w="144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119"/>
        <w:gridCol w:w="1417"/>
        <w:gridCol w:w="2268"/>
        <w:gridCol w:w="2127"/>
        <w:gridCol w:w="1701"/>
        <w:gridCol w:w="2098"/>
        <w:gridCol w:w="16"/>
      </w:tblGrid>
      <w:tr w:rsidR="00420342" w:rsidRPr="00AD1534" w:rsidTr="006612BE">
        <w:trPr>
          <w:gridAfter w:val="1"/>
          <w:wAfter w:w="16" w:type="dxa"/>
        </w:trPr>
        <w:tc>
          <w:tcPr>
            <w:tcW w:w="709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критерия 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показателя 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Индикаторы 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(количество баллов) 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показателя ПОО (в баллах) </w:t>
            </w:r>
          </w:p>
        </w:tc>
        <w:tc>
          <w:tcPr>
            <w:tcW w:w="1701" w:type="dxa"/>
          </w:tcPr>
          <w:p w:rsidR="00995763" w:rsidRDefault="00420342" w:rsidP="0099576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показателя</w:t>
            </w:r>
            <w:r w:rsidR="00995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проверки </w:t>
            </w:r>
          </w:p>
          <w:p w:rsidR="00420342" w:rsidRPr="00AD1534" w:rsidRDefault="00420342" w:rsidP="0099576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баллах) </w:t>
            </w:r>
          </w:p>
        </w:tc>
        <w:tc>
          <w:tcPr>
            <w:tcW w:w="2098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Примечания. 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Источник, в котором упоминается данный показатель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20342" w:rsidRPr="00AD1534" w:rsidTr="006612BE">
        <w:tc>
          <w:tcPr>
            <w:tcW w:w="14447" w:type="dxa"/>
            <w:gridSpan w:val="9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Объёмы дуальной подготовки</w:t>
            </w:r>
          </w:p>
        </w:tc>
      </w:tr>
      <w:tr w:rsidR="00AD1534" w:rsidRPr="00AD1534" w:rsidTr="006612BE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AD1534" w:rsidRPr="00AD1534" w:rsidRDefault="00AD1534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AD1534" w:rsidRPr="00AD1534" w:rsidRDefault="00AD1534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профессий, по которым организована дуальная подготовка в рамках дуальной группы</w:t>
            </w:r>
          </w:p>
        </w:tc>
        <w:tc>
          <w:tcPr>
            <w:tcW w:w="1417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2127" w:type="dxa"/>
          </w:tcPr>
          <w:p w:rsidR="00AD1534" w:rsidRPr="00AD1534" w:rsidRDefault="00AD1534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AD1534" w:rsidRPr="00AD1534" w:rsidRDefault="00AD1534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AD1534" w:rsidRPr="00AD1534" w:rsidRDefault="00AD1534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утвержденных  и согласованных с работодателем программ</w:t>
            </w:r>
          </w:p>
        </w:tc>
      </w:tr>
      <w:tr w:rsidR="00AD1534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AD1534" w:rsidRPr="00AD1534" w:rsidRDefault="00AD1534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специальностей, по которым организована дуальная подготовка в рамках дуальной группы</w:t>
            </w:r>
          </w:p>
        </w:tc>
        <w:tc>
          <w:tcPr>
            <w:tcW w:w="1417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2127" w:type="dxa"/>
          </w:tcPr>
          <w:p w:rsidR="00AD1534" w:rsidRPr="00AD1534" w:rsidRDefault="00AD1534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утвержденных  и согласованных с работодателем программ</w:t>
            </w:r>
          </w:p>
        </w:tc>
      </w:tr>
      <w:tr w:rsidR="00AD1534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AD1534" w:rsidRPr="00AD1534" w:rsidRDefault="00AD1534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вновь открытых программ подготовки КРС, по которым организовано дуальное обучение </w:t>
            </w:r>
          </w:p>
        </w:tc>
        <w:tc>
          <w:tcPr>
            <w:tcW w:w="1417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Имеется/</w:t>
            </w:r>
          </w:p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AD1534" w:rsidRPr="00AD1534" w:rsidRDefault="00AD1534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AD1534" w:rsidRPr="00AD1534" w:rsidRDefault="00AD1534" w:rsidP="00AD1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утвержденных  и согласованных с работодателем программ</w:t>
            </w:r>
          </w:p>
        </w:tc>
      </w:tr>
      <w:tr w:rsidR="00AD1534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AD1534" w:rsidRPr="00AD1534" w:rsidRDefault="00AD1534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вновь открытых программ подготовки ССЗ, по которым организовано дуальное обучение </w:t>
            </w:r>
          </w:p>
        </w:tc>
        <w:tc>
          <w:tcPr>
            <w:tcW w:w="1417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Имеется/</w:t>
            </w:r>
          </w:p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AD1534" w:rsidRPr="00AD1534" w:rsidRDefault="00AD1534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AD1534" w:rsidRPr="00AD1534" w:rsidRDefault="00AD1534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AD1534" w:rsidRPr="00AD1534" w:rsidRDefault="00AD1534" w:rsidP="00AD1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утвержденных  и согласованных с работодателем программ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обучающихся по дуальным программам подготовки квалифицированных рабочих и служащих 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1-10 чел.– 1 балл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11.-20чел. -2 балла 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21 -30 чел. -3 балла 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30 чел -4 балла 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 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обучающихся по дуальным программам подготовки специалистов среднего звена 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1-10 </w:t>
            </w:r>
            <w:proofErr w:type="gramStart"/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gramEnd"/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– 1 балл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11.-20чел -2 балла 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21 -30 </w:t>
            </w:r>
            <w:proofErr w:type="gramStart"/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gramEnd"/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-3 балла 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31 чел -4 балла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дуальных групп, в которые входит ПОО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направлений подготовки (отраслей экономики), на кадровое обеспечение которых направлено дуальное взаимодействие 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6612BE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направлений подготовки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работодателей, с которыми осуществляется дуальное взаимодействие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6612BE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работодателей-партнеров</w:t>
            </w:r>
          </w:p>
        </w:tc>
      </w:tr>
      <w:tr w:rsidR="00420342" w:rsidRPr="00AD1534" w:rsidTr="006612BE">
        <w:tc>
          <w:tcPr>
            <w:tcW w:w="14447" w:type="dxa"/>
            <w:gridSpan w:val="9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 критерию </w:t>
            </w: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–30 баллов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342" w:rsidRPr="00AD1534" w:rsidTr="006612BE">
        <w:tc>
          <w:tcPr>
            <w:tcW w:w="14447" w:type="dxa"/>
            <w:gridSpan w:val="9"/>
            <w:vAlign w:val="center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 Ресурсное обеспечение дуальной подготовки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соглашения  о взаимодействии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AD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6612BE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и реквизиты </w:t>
            </w: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документа, выставленного на сайте ПОО (ссылка)</w:t>
            </w:r>
          </w:p>
        </w:tc>
      </w:tr>
      <w:tr w:rsidR="006612BE" w:rsidRPr="00AD1534" w:rsidTr="006612BE">
        <w:trPr>
          <w:gridAfter w:val="1"/>
          <w:wAfter w:w="16" w:type="dxa"/>
        </w:trPr>
        <w:tc>
          <w:tcPr>
            <w:tcW w:w="709" w:type="dxa"/>
          </w:tcPr>
          <w:p w:rsidR="006612BE" w:rsidRPr="00AD1534" w:rsidRDefault="006612BE" w:rsidP="006612B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12BE" w:rsidRPr="00AD1534" w:rsidRDefault="006612BE" w:rsidP="006612B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</w:p>
        </w:tc>
        <w:tc>
          <w:tcPr>
            <w:tcW w:w="3119" w:type="dxa"/>
          </w:tcPr>
          <w:p w:rsidR="006612BE" w:rsidRPr="00AD1534" w:rsidRDefault="006612BE" w:rsidP="006612B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Наличие договора с работодателем  о реализации ОПОП в сетевой форме</w:t>
            </w:r>
          </w:p>
        </w:tc>
        <w:tc>
          <w:tcPr>
            <w:tcW w:w="1417" w:type="dxa"/>
          </w:tcPr>
          <w:p w:rsidR="006612BE" w:rsidRPr="00AD1534" w:rsidRDefault="006612BE" w:rsidP="006612B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AD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612BE" w:rsidRPr="00AD1534" w:rsidRDefault="006612BE" w:rsidP="006612B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6612BE" w:rsidRPr="00AD1534" w:rsidRDefault="006612BE" w:rsidP="006612B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6612BE" w:rsidRPr="00AD1534" w:rsidRDefault="006612BE" w:rsidP="006612B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6612BE" w:rsidRPr="00AD1534" w:rsidRDefault="006612BE" w:rsidP="006612B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2BE" w:rsidRPr="00AD1534" w:rsidRDefault="006612BE" w:rsidP="006612B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6612BE" w:rsidRDefault="006612BE" w:rsidP="006612BE">
            <w:pPr>
              <w:spacing w:after="0" w:line="240" w:lineRule="auto"/>
            </w:pPr>
            <w:r w:rsidRPr="00A37AB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 реквизиты документа, выставленного на сайте ПОО (ссылка)</w:t>
            </w:r>
          </w:p>
        </w:tc>
      </w:tr>
      <w:tr w:rsidR="006612BE" w:rsidRPr="00AD1534" w:rsidTr="006612BE">
        <w:trPr>
          <w:gridAfter w:val="1"/>
          <w:wAfter w:w="16" w:type="dxa"/>
        </w:trPr>
        <w:tc>
          <w:tcPr>
            <w:tcW w:w="709" w:type="dxa"/>
          </w:tcPr>
          <w:p w:rsidR="006612BE" w:rsidRPr="00AD1534" w:rsidRDefault="006612BE" w:rsidP="006612B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12BE" w:rsidRPr="00AD1534" w:rsidRDefault="006612BE" w:rsidP="006612B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</w:p>
        </w:tc>
        <w:tc>
          <w:tcPr>
            <w:tcW w:w="3119" w:type="dxa"/>
          </w:tcPr>
          <w:p w:rsidR="006612BE" w:rsidRPr="00AD1534" w:rsidRDefault="006612BE" w:rsidP="006612B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положения о наставничестве (локальный акт работодателя ), распространяемого  на обучающегося дуальной образовательной организации   </w:t>
            </w:r>
          </w:p>
        </w:tc>
        <w:tc>
          <w:tcPr>
            <w:tcW w:w="1417" w:type="dxa"/>
          </w:tcPr>
          <w:p w:rsidR="006612BE" w:rsidRPr="00AD1534" w:rsidRDefault="006612BE" w:rsidP="006612B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AD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612BE" w:rsidRPr="00AD1534" w:rsidRDefault="006612BE" w:rsidP="006612B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6612BE" w:rsidRPr="00AD1534" w:rsidRDefault="006612BE" w:rsidP="006612B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6612BE" w:rsidRPr="00AD1534" w:rsidRDefault="006612BE" w:rsidP="006612B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6612BE" w:rsidRPr="00AD1534" w:rsidRDefault="006612BE" w:rsidP="006612B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2BE" w:rsidRPr="00AD1534" w:rsidRDefault="006612BE" w:rsidP="006612B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6612BE" w:rsidRDefault="006612BE" w:rsidP="006612BE">
            <w:pPr>
              <w:spacing w:after="0" w:line="240" w:lineRule="auto"/>
            </w:pPr>
            <w:r w:rsidRPr="00A37AB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 реквизиты документа, выставленного на сайте ПОО (ссылка)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2.1.4.</w:t>
            </w:r>
          </w:p>
        </w:tc>
        <w:tc>
          <w:tcPr>
            <w:tcW w:w="3119" w:type="dxa"/>
          </w:tcPr>
          <w:p w:rsidR="00420342" w:rsidRPr="00AD1534" w:rsidRDefault="00420342" w:rsidP="006612B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Наличие договоров с обучающимися о дуальной подготовке (ПОО –Работодатель - Обучающийся)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AD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100%– 2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менее 100% – 0 баллов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27508C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(форма) </w:t>
            </w:r>
            <w:r w:rsidRPr="00A37ABA">
              <w:rPr>
                <w:rFonts w:ascii="Times New Roman" w:hAnsi="Times New Roman" w:cs="Times New Roman"/>
                <w:bCs/>
                <w:sz w:val="24"/>
                <w:szCs w:val="24"/>
              </w:rPr>
              <w:t>и реквизиты документа, выставленного на сайте ПОО (ссылка)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2.1.5.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Наличие согласованных технических описаний требующихся компетенций, необходимых работодателю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AD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27508C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 реквизиты документа, выставленного на сайте ПОО (ссылка)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2.1.6.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документов о материальной поддержке обучающихся по дуальной подготовке (транспорт, стипендия, питание  и т.д.)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AD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2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27508C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 реквизиты документа, выставленного на сайте ПОО (ссылка)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2.1.7.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акты образовательной организации, регламентирующие реализацию дуального обучения: порядок, подходы к выделению содержания, реализуемого в дуальной форме,  необходимый перечень методического обеспечения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AD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2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995763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B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 реквизиты документа, выставленного на сайте ПОО (ссылка)</w:t>
            </w:r>
          </w:p>
        </w:tc>
      </w:tr>
      <w:tr w:rsidR="00420342" w:rsidRPr="00AD1534" w:rsidTr="006612BE">
        <w:tc>
          <w:tcPr>
            <w:tcW w:w="14447" w:type="dxa"/>
            <w:gridSpan w:val="9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показателям –10 баллов</w:t>
            </w:r>
          </w:p>
        </w:tc>
      </w:tr>
      <w:tr w:rsidR="00420342" w:rsidRPr="00AD1534" w:rsidTr="006612BE">
        <w:tc>
          <w:tcPr>
            <w:tcW w:w="14447" w:type="dxa"/>
            <w:gridSpan w:val="9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2.2. Кадровое обеспечение дуальной подготовки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работников ПОО (преподавателей/мастеров п/о), прошедших стажировку на предприятии за отчетный период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995763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Указание количества работников и наименования предприятия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2.2.2.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Количество наставников из числа работников предприятия партнера, обеспечивающих реализацию программы дуального обучения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1- 5 чел.– 1 балл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6 – 10 чел. – 2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11 чел. и более – 3 балла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95763" w:rsidRPr="00AD1534" w:rsidRDefault="00995763" w:rsidP="00995763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Указание количества наставников и наименования предприятия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2.2.3.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дуальной подготовки, охваченная наставничеством, в общем числе обучающихся по программам дуальной подготовки наставников 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60-79 – 1 балл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80-99 – 2 балла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100 – 3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995763" w:rsidRPr="00AD1534" w:rsidRDefault="00995763" w:rsidP="00995763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количества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 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наименования предприятия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2.2.4.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предприятия-партнера, привлеченных к реализации программ дуальной подготовки (теоретическое обучение, аттестация и т.д.)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1 чел.– 1 балл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3 – 5 чел. – 2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5 чел. и более – 3 балла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995763" w:rsidRPr="00AD1534" w:rsidRDefault="00995763" w:rsidP="00995763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</w:t>
            </w:r>
            <w:r w:rsidR="00D73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</w:t>
            </w:r>
            <w:r w:rsidR="00D73BA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 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наименования предприятия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342" w:rsidRPr="00AD1534" w:rsidTr="006612BE">
        <w:tc>
          <w:tcPr>
            <w:tcW w:w="14447" w:type="dxa"/>
            <w:gridSpan w:val="9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показателям –11 баллов</w:t>
            </w:r>
          </w:p>
        </w:tc>
      </w:tr>
      <w:tr w:rsidR="00420342" w:rsidRPr="00AD1534" w:rsidTr="006612BE">
        <w:tc>
          <w:tcPr>
            <w:tcW w:w="14447" w:type="dxa"/>
            <w:gridSpan w:val="9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2.3. Материально-техническое обеспечение дуальной подготовки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2.3.1.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учебных структурных подразделений (базовых кафедр, полигонов, производственных участков, центров), обеспечивающих практическую подготовку  на базе предприятий-партнеров для реализации программы дуального обучения 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pStyle w:val="Default"/>
              <w:ind w:right="113"/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995763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предприятия-партнера и структурного подразделения, на базе которого организована </w:t>
            </w:r>
          </w:p>
          <w:p w:rsidR="00420342" w:rsidRPr="00AD1534" w:rsidRDefault="00995763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2.3.2.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учебных структурных подразделений (полигонов, производственных </w:t>
            </w:r>
            <w:r w:rsidRPr="00AD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центров) на базе ПОО, аккредитованных работодателем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pStyle w:val="Default"/>
              <w:ind w:right="113"/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95763" w:rsidRPr="00AD1534" w:rsidRDefault="00995763" w:rsidP="00995763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предприятия-партнера и аккредитованного 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структурного подразделения, на базе которого организована </w:t>
            </w:r>
          </w:p>
          <w:p w:rsidR="00420342" w:rsidRPr="00AD1534" w:rsidRDefault="00995763" w:rsidP="009957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2.3.3.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Наличие выделенных предприятием специализированных рабочих мест, обеспечивающих практическую подготовку  на базе предприятий-партнеров для реализации программы дуального обучения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95763" w:rsidRPr="00AD1534" w:rsidRDefault="00995763" w:rsidP="00995763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предприятия-партнера и указание количества мест, на базе которых организована </w:t>
            </w:r>
          </w:p>
          <w:p w:rsidR="00420342" w:rsidRPr="00AD1534" w:rsidRDefault="00995763" w:rsidP="009957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342" w:rsidRPr="00AD1534" w:rsidTr="006612BE">
        <w:tc>
          <w:tcPr>
            <w:tcW w:w="14447" w:type="dxa"/>
            <w:gridSpan w:val="9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  <w:proofErr w:type="gramStart"/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>по  показателям</w:t>
            </w:r>
            <w:proofErr w:type="gramEnd"/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-6  баллов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342" w:rsidRPr="00AD1534" w:rsidTr="006612BE">
        <w:tc>
          <w:tcPr>
            <w:tcW w:w="14447" w:type="dxa"/>
            <w:gridSpan w:val="9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 критерию </w:t>
            </w: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–27 баллов </w:t>
            </w:r>
          </w:p>
        </w:tc>
      </w:tr>
      <w:tr w:rsidR="00420342" w:rsidRPr="00AD1534" w:rsidTr="006612BE">
        <w:tc>
          <w:tcPr>
            <w:tcW w:w="14447" w:type="dxa"/>
            <w:gridSpan w:val="9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3  Участие бизнеса в реализации  программ  дуального обучения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координационного органа  (комиссия, совет…) по организации дуального взаимодействия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Имеется/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995763" w:rsidRDefault="00995763" w:rsidP="00995763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координационного органа и предприятия-партнера работники которого участвуют в его работе.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информации на сайте ПОО (ссылка)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профориентационных</w:t>
            </w:r>
            <w:proofErr w:type="spellEnd"/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мероприятий, проведенных ПОО совместно с предприятиями-партнерами 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3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95763" w:rsidRDefault="00995763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с указанием даты проведения, названия мероприятия, состава участников, посетивших мероприятие и приложением программ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информации на сайте ПОО (ссылка)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(семинаров, круглых столов, заседаний рабочих групп) проведенных участниками дуальной группы,  по обсуждению вопросов организации обучения 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2 – 2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Более 3-х – 3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D73BA1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с указанием даты проведения, названия мероприятия, состава участников</w:t>
            </w: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0342"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информации на сайте ПОО (ссылка)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 по стороны предприятия-партнера участия обучающихся  по дуальным программам в региональных, </w:t>
            </w: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национальный и международных конкурсах профессионального мастерства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Наличие 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мероприятия: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муниципальный </w:t>
            </w:r>
            <w:proofErr w:type="gramStart"/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/  региональный</w:t>
            </w:r>
            <w:proofErr w:type="gramEnd"/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 балла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федеральный – 3 балла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- международный – 4 балла</w:t>
            </w:r>
          </w:p>
          <w:p w:rsidR="00420342" w:rsidRPr="00AD1534" w:rsidRDefault="00420342" w:rsidP="00AD1534">
            <w:pPr>
              <w:pStyle w:val="Default"/>
              <w:ind w:right="113"/>
            </w:pPr>
            <w:r w:rsidRPr="00AD1534">
              <w:t xml:space="preserve">. 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D73BA1" w:rsidP="00D73BA1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</w:t>
            </w: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, подтверждаю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поддержку участия   </w:t>
            </w: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обучающихся в конкурсах профессионального мастерства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обучающихся, получивших в рамках дуальной подготовки документ предприятия-партнера о дополнительной квалификации, необходимой работодателю 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pStyle w:val="Default"/>
              <w:ind w:right="113"/>
              <w:rPr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D73BA1" w:rsidP="00D73BA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предприятия и количество обучающиеся получивших дополнительную квалификацию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3.6. 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ПОО, получающих материальную поддержку со стороны предприятия партнера 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2 – 2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Более 3-х – 3 балла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20342" w:rsidRPr="00AD1534" w:rsidRDefault="00420342" w:rsidP="00AD1534">
            <w:pPr>
              <w:pStyle w:val="Default"/>
              <w:ind w:right="113"/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D73BA1" w:rsidP="00D73BA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предприятия и количество работников, получивших материальную поддержку</w:t>
            </w:r>
          </w:p>
        </w:tc>
      </w:tr>
      <w:tr w:rsidR="00420342" w:rsidRPr="00AD1534" w:rsidTr="006612BE">
        <w:tc>
          <w:tcPr>
            <w:tcW w:w="14447" w:type="dxa"/>
            <w:gridSpan w:val="9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критерию </w:t>
            </w: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>– 15 баллов</w:t>
            </w:r>
          </w:p>
        </w:tc>
      </w:tr>
      <w:tr w:rsidR="00420342" w:rsidRPr="00AD1534" w:rsidTr="006612BE">
        <w:tc>
          <w:tcPr>
            <w:tcW w:w="14447" w:type="dxa"/>
            <w:gridSpan w:val="9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 4  Результативность дуальной подготовки 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дуальной программе ПКРС, выполнивших образовательную программу в соответствии с  заключенным договором и завершивших обучение с получением документа установленного образца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1-10 чел.– 1 балл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11.-20</w:t>
            </w:r>
            <w:r w:rsidR="004D4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чел. -2 балла 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21 -30 чел. -3 балла 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30 чел -4 балла 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pStyle w:val="Default"/>
              <w:ind w:right="113"/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3E5B08" w:rsidRDefault="003E5B08" w:rsidP="003E5B08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B0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и количество выпускников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дуальной программе ПССЗ, выполнивших образовательную программу в соответствии с  заключенным договором и завершивших обучение с получением документа установленного образца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1-10 чел.– 1 балл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11.-20чел. -2 балла 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21 -30 чел. -3 балла 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30 чел -4 балла 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pStyle w:val="Default"/>
              <w:ind w:right="113"/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3E5B08" w:rsidRDefault="003E5B08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B0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и количество выпускников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Доля выпускников, обучавшихся  по дуальной программе ПКРС и трудоустроенных на предприятие-партнер, в общем количестве обучающихся по дуальным программам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 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40-59 – 1 балла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60-69 – 2 балла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 и </w:t>
            </w:r>
            <w:proofErr w:type="gramStart"/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более  –</w:t>
            </w:r>
            <w:proofErr w:type="gramEnd"/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балла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20342" w:rsidRPr="00AD1534" w:rsidRDefault="00420342" w:rsidP="00AD1534">
            <w:pPr>
              <w:pStyle w:val="Default"/>
              <w:ind w:right="113"/>
              <w:rPr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3E5B08" w:rsidRDefault="003E5B08" w:rsidP="003E5B08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B08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предприятия-партнера, количество выпускников, трудоустроенных на него, общее количество выпускников</w:t>
            </w:r>
            <w:r w:rsidRPr="003E5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Доля выпускников, обучавшихся  по дуальной программе ПССЗ и трудоустроенных на предприятие-партнер, в общем количестве обучающихся по дуальным программам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40-59 – 1 балла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60-69 – 2 балла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 и </w:t>
            </w:r>
            <w:proofErr w:type="gramStart"/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более  –</w:t>
            </w:r>
            <w:proofErr w:type="gramEnd"/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балла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20342" w:rsidRPr="00AD1534" w:rsidRDefault="00420342" w:rsidP="00AD1534">
            <w:pPr>
              <w:pStyle w:val="Default"/>
              <w:ind w:right="113"/>
              <w:rPr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3E5B08" w:rsidRDefault="003E5B08" w:rsidP="00AD1534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B08">
              <w:rPr>
                <w:rFonts w:ascii="Times New Roman" w:hAnsi="Times New Roman"/>
                <w:sz w:val="24"/>
                <w:szCs w:val="24"/>
              </w:rPr>
              <w:t>Наименование предприятия-партнера, количество выпускников, трудоустроенных на него, общее количество выпускников</w:t>
            </w:r>
            <w:r w:rsidRPr="003E5B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выпускников ПОО, обученных по программам дуальной подготовки и прошедших процедуру сертификации </w:t>
            </w: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квалификации, в общем количестве выпускников, прошедших обучение по дуальной системе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Процент 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25-40 – 1 балл 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41-50 – 2 балла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51-60 – 3 балла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61-70 – 4 балла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 и более  -5 баллов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3E5B08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и 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сертификаты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выпускников, обученных по программам дуальной подготовки и прошедших процедуру аттестации в виде демонстрационного экзамена, от общего количества выпускников, прошедших обучение по дуальной системе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 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50-59 – 1 балл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60-69 – 2 балла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70-100 – 3 балла</w:t>
            </w:r>
          </w:p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20342" w:rsidRPr="00AD1534" w:rsidRDefault="00420342" w:rsidP="00AD1534">
            <w:pPr>
              <w:pStyle w:val="Default"/>
              <w:ind w:right="113"/>
              <w:rPr>
                <w:bCs/>
                <w:vertAlign w:val="superscript"/>
              </w:rPr>
            </w:pPr>
            <w:r w:rsidRPr="00AD1534">
              <w:t xml:space="preserve">Учитываются выпускники контингента ПОО, </w:t>
            </w:r>
            <w:r w:rsidRPr="00AD1534">
              <w:rPr>
                <w:bCs/>
              </w:rPr>
              <w:t>обученные по программам дуальной подготовки</w:t>
            </w:r>
            <w:r w:rsidRPr="00AD1534">
              <w:t xml:space="preserve">, получившие диплом о среднем профессиональном образовании </w:t>
            </w: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3E5B08" w:rsidP="003E5B0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и 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</w:t>
            </w: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342" w:rsidRPr="00AD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420342" w:rsidRPr="00AD1534">
              <w:rPr>
                <w:rFonts w:ascii="Times New Roman" w:hAnsi="Times New Roman" w:cs="Times New Roman"/>
                <w:sz w:val="24"/>
                <w:szCs w:val="24"/>
              </w:rPr>
              <w:t>-паспорт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20342" w:rsidRPr="00AD1534" w:rsidTr="006612BE">
        <w:tc>
          <w:tcPr>
            <w:tcW w:w="14447" w:type="dxa"/>
            <w:gridSpan w:val="9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 критерию </w:t>
            </w: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V–22 баллов </w:t>
            </w:r>
          </w:p>
        </w:tc>
      </w:tr>
      <w:tr w:rsidR="00420342" w:rsidRPr="00AD1534" w:rsidTr="006612BE">
        <w:tc>
          <w:tcPr>
            <w:tcW w:w="14447" w:type="dxa"/>
            <w:gridSpan w:val="9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Критерий 5  Тиражирование  результатов дуальной подготовки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круглых столов, мастер-классов, проведенных участниками дуальной группы в целях распространения опыта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одно мероприятие -1 балл, но не более 3 баллов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A80B66" w:rsidP="00A80B66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проведенные с участием партнера по дуальному взаимодействию </w:t>
            </w:r>
          </w:p>
        </w:tc>
      </w:tr>
      <w:tr w:rsidR="00420342" w:rsidRPr="00AD1534" w:rsidTr="006612BE">
        <w:trPr>
          <w:gridAfter w:val="1"/>
          <w:wAfter w:w="16" w:type="dxa"/>
        </w:trPr>
        <w:tc>
          <w:tcPr>
            <w:tcW w:w="709" w:type="dxa"/>
            <w:vMerge/>
          </w:tcPr>
          <w:p w:rsidR="00420342" w:rsidRPr="00AD1534" w:rsidRDefault="00420342" w:rsidP="00AD1534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3119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Презентация опыта взаимодействия в рамках дуальной подготовки: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публикации, в том числе в СМИ, выступления  о результатах подготовки по дуальным программам</w:t>
            </w:r>
          </w:p>
        </w:tc>
        <w:tc>
          <w:tcPr>
            <w:tcW w:w="141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Имеется/</w:t>
            </w:r>
          </w:p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одна публикация (выступление)  -1 балл, но не более 3 баллов </w:t>
            </w:r>
          </w:p>
        </w:tc>
        <w:tc>
          <w:tcPr>
            <w:tcW w:w="2127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20342" w:rsidRPr="00AD1534" w:rsidRDefault="00A80B66" w:rsidP="00A80B66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1534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(выступления) , в которых отражен совместный опыт дуального взаимодействия </w:t>
            </w:r>
          </w:p>
        </w:tc>
      </w:tr>
      <w:tr w:rsidR="00420342" w:rsidRPr="00AD1534" w:rsidTr="006612BE">
        <w:tc>
          <w:tcPr>
            <w:tcW w:w="14447" w:type="dxa"/>
            <w:gridSpan w:val="9"/>
            <w:vAlign w:val="center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Максимальное количество баллов по критерию V–  6 баллов</w:t>
            </w:r>
          </w:p>
        </w:tc>
      </w:tr>
      <w:tr w:rsidR="00420342" w:rsidRPr="00AD1534" w:rsidTr="006612BE">
        <w:tc>
          <w:tcPr>
            <w:tcW w:w="14447" w:type="dxa"/>
            <w:gridSpan w:val="9"/>
            <w:vAlign w:val="center"/>
          </w:tcPr>
          <w:p w:rsidR="00420342" w:rsidRPr="00AD1534" w:rsidRDefault="00420342" w:rsidP="00AD153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всем критериям – 100 баллов </w:t>
            </w:r>
          </w:p>
        </w:tc>
      </w:tr>
    </w:tbl>
    <w:p w:rsidR="00420342" w:rsidRPr="00420342" w:rsidRDefault="00420342" w:rsidP="00420342">
      <w:pPr>
        <w:jc w:val="right"/>
        <w:rPr>
          <w:rFonts w:ascii="Times New Roman" w:hAnsi="Times New Roman" w:cs="Times New Roman"/>
          <w:szCs w:val="28"/>
        </w:rPr>
      </w:pPr>
    </w:p>
    <w:p w:rsidR="00420342" w:rsidRPr="00420342" w:rsidRDefault="00420342" w:rsidP="00420342">
      <w:pPr>
        <w:rPr>
          <w:rFonts w:ascii="Times New Roman" w:hAnsi="Times New Roman" w:cs="Times New Roman"/>
          <w:sz w:val="24"/>
          <w:szCs w:val="24"/>
        </w:rPr>
      </w:pPr>
      <w:r w:rsidRPr="00420342">
        <w:rPr>
          <w:rFonts w:ascii="Times New Roman" w:hAnsi="Times New Roman" w:cs="Times New Roman"/>
          <w:sz w:val="24"/>
          <w:szCs w:val="24"/>
        </w:rPr>
        <w:t xml:space="preserve"> Руководитель ПОО ------------------------------------------------------ подпись /</w:t>
      </w:r>
      <w:proofErr w:type="gramStart"/>
      <w:r w:rsidRPr="00420342">
        <w:rPr>
          <w:rFonts w:ascii="Times New Roman" w:hAnsi="Times New Roman" w:cs="Times New Roman"/>
          <w:sz w:val="24"/>
          <w:szCs w:val="24"/>
        </w:rPr>
        <w:t>печать  -</w:t>
      </w:r>
      <w:proofErr w:type="gramEnd"/>
      <w:r w:rsidRPr="00420342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42034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20342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42034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sectPr w:rsidR="00420342" w:rsidRPr="00420342" w:rsidSect="000A0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824"/>
    <w:multiLevelType w:val="hybridMultilevel"/>
    <w:tmpl w:val="54F8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12A77"/>
    <w:multiLevelType w:val="hybridMultilevel"/>
    <w:tmpl w:val="84DA1DC6"/>
    <w:lvl w:ilvl="0" w:tplc="1CE02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A37C5"/>
    <w:multiLevelType w:val="hybridMultilevel"/>
    <w:tmpl w:val="59C8CD56"/>
    <w:lvl w:ilvl="0" w:tplc="1CE021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A7"/>
    <w:rsid w:val="000437A3"/>
    <w:rsid w:val="00065B1D"/>
    <w:rsid w:val="00097024"/>
    <w:rsid w:val="000A063E"/>
    <w:rsid w:val="000C1438"/>
    <w:rsid w:val="001505D4"/>
    <w:rsid w:val="001E07C7"/>
    <w:rsid w:val="001E4622"/>
    <w:rsid w:val="0027508C"/>
    <w:rsid w:val="002B2820"/>
    <w:rsid w:val="00304832"/>
    <w:rsid w:val="003146EB"/>
    <w:rsid w:val="003873EB"/>
    <w:rsid w:val="003B2D8A"/>
    <w:rsid w:val="003E5B08"/>
    <w:rsid w:val="003F575D"/>
    <w:rsid w:val="0040163B"/>
    <w:rsid w:val="00420342"/>
    <w:rsid w:val="00431FC8"/>
    <w:rsid w:val="004A4D68"/>
    <w:rsid w:val="004A63B3"/>
    <w:rsid w:val="004D4A92"/>
    <w:rsid w:val="004E15FA"/>
    <w:rsid w:val="00505330"/>
    <w:rsid w:val="005744A7"/>
    <w:rsid w:val="00574739"/>
    <w:rsid w:val="005A6AFA"/>
    <w:rsid w:val="005C112B"/>
    <w:rsid w:val="005E7417"/>
    <w:rsid w:val="005F6401"/>
    <w:rsid w:val="00633610"/>
    <w:rsid w:val="006612BE"/>
    <w:rsid w:val="006909BE"/>
    <w:rsid w:val="006C249F"/>
    <w:rsid w:val="00823194"/>
    <w:rsid w:val="00833894"/>
    <w:rsid w:val="0085005F"/>
    <w:rsid w:val="00857C58"/>
    <w:rsid w:val="008910F1"/>
    <w:rsid w:val="008A7D72"/>
    <w:rsid w:val="00962DF1"/>
    <w:rsid w:val="00995763"/>
    <w:rsid w:val="00A347B1"/>
    <w:rsid w:val="00A71228"/>
    <w:rsid w:val="00A80B66"/>
    <w:rsid w:val="00AA10BE"/>
    <w:rsid w:val="00AB059B"/>
    <w:rsid w:val="00AC1D43"/>
    <w:rsid w:val="00AD1534"/>
    <w:rsid w:val="00AD5533"/>
    <w:rsid w:val="00B14AB3"/>
    <w:rsid w:val="00B177A3"/>
    <w:rsid w:val="00B366F5"/>
    <w:rsid w:val="00B60548"/>
    <w:rsid w:val="00B653E7"/>
    <w:rsid w:val="00BF3ED8"/>
    <w:rsid w:val="00C114DF"/>
    <w:rsid w:val="00C31F55"/>
    <w:rsid w:val="00C55563"/>
    <w:rsid w:val="00C5597A"/>
    <w:rsid w:val="00C941E4"/>
    <w:rsid w:val="00CC78BD"/>
    <w:rsid w:val="00D0702A"/>
    <w:rsid w:val="00D73BA1"/>
    <w:rsid w:val="00DD1997"/>
    <w:rsid w:val="00DD343D"/>
    <w:rsid w:val="00DE74A5"/>
    <w:rsid w:val="00E637C3"/>
    <w:rsid w:val="00EC04A7"/>
    <w:rsid w:val="00F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618"/>
  <w15:chartTrackingRefBased/>
  <w15:docId w15:val="{28D76C4A-266A-4C64-82AC-7539D0CB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5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417"/>
    <w:pPr>
      <w:ind w:left="720"/>
      <w:contextualSpacing/>
    </w:pPr>
  </w:style>
  <w:style w:type="paragraph" w:customStyle="1" w:styleId="ConsPlusNormal">
    <w:name w:val="ConsPlusNormal"/>
    <w:rsid w:val="005A6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420342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customStyle="1" w:styleId="Default">
    <w:name w:val="Default"/>
    <w:rsid w:val="00420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23</Pages>
  <Words>4634</Words>
  <Characters>26418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Владимир Юрьевич Выборнов</cp:lastModifiedBy>
  <cp:revision>17</cp:revision>
  <dcterms:created xsi:type="dcterms:W3CDTF">2021-03-17T10:13:00Z</dcterms:created>
  <dcterms:modified xsi:type="dcterms:W3CDTF">2021-09-22T13:20:00Z</dcterms:modified>
</cp:coreProperties>
</file>