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D" w:rsidRPr="006645DB" w:rsidRDefault="0039304D" w:rsidP="0039304D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</w:t>
      </w:r>
    </w:p>
    <w:p w:rsidR="0039304D" w:rsidRDefault="0039304D" w:rsidP="0039304D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круглого стола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</w:rPr>
        <w:t>«Подведение итогов деятельности</w:t>
      </w:r>
      <w:r w:rsidRPr="0039459B">
        <w:rPr>
          <w:rFonts w:ascii="Times New Roman" w:hAnsi="Times New Roman" w:cs="Times New Roman"/>
          <w:sz w:val="24"/>
          <w:szCs w:val="24"/>
        </w:rPr>
        <w:t xml:space="preserve"> базовых площадок, созданных на базе ГПОУ ЯО ПК-24, ГПОУ ЯО ЯА</w:t>
      </w:r>
      <w:r>
        <w:rPr>
          <w:rFonts w:ascii="Times New Roman" w:hAnsi="Times New Roman" w:cs="Times New Roman"/>
          <w:sz w:val="24"/>
          <w:szCs w:val="24"/>
        </w:rPr>
        <w:t>К».</w:t>
      </w:r>
    </w:p>
    <w:p w:rsidR="0039304D" w:rsidRPr="006645DB" w:rsidRDefault="0039304D" w:rsidP="0039304D">
      <w:pPr>
        <w:spacing w:after="0" w:line="240" w:lineRule="auto"/>
        <w:ind w:left="-567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04D" w:rsidRDefault="0039304D" w:rsidP="0039304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</w:t>
      </w:r>
      <w:r w:rsidRPr="00664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 круглого стола: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деятельности</w:t>
      </w:r>
      <w:r w:rsidRPr="0039459B">
        <w:rPr>
          <w:rFonts w:ascii="Times New Roman" w:hAnsi="Times New Roman" w:cs="Times New Roman"/>
          <w:sz w:val="24"/>
          <w:szCs w:val="24"/>
        </w:rPr>
        <w:t xml:space="preserve"> базовых площадок, созданных на базе ГПОУ ЯО ПК-24, ГПОУ ЯО ЯА</w:t>
      </w:r>
      <w:r>
        <w:rPr>
          <w:rFonts w:ascii="Times New Roman" w:hAnsi="Times New Roman" w:cs="Times New Roman"/>
          <w:sz w:val="24"/>
          <w:szCs w:val="24"/>
        </w:rPr>
        <w:t>К;</w:t>
      </w:r>
    </w:p>
    <w:p w:rsidR="0039304D" w:rsidRPr="006645DB" w:rsidRDefault="0039304D" w:rsidP="0039304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круглого стола:</w:t>
      </w: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</w:p>
    <w:p w:rsidR="0039304D" w:rsidRPr="006645DB" w:rsidRDefault="0039304D" w:rsidP="0039304D">
      <w:pPr>
        <w:spacing w:after="0" w:line="240" w:lineRule="auto"/>
        <w:ind w:left="-567" w:right="-17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Члены базовых площадок, </w:t>
      </w:r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ГАУ ДПО ЯО «Институт развития образования», руководящие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образовательных организаций.</w:t>
      </w:r>
    </w:p>
    <w:p w:rsidR="0039304D" w:rsidRPr="006645DB" w:rsidRDefault="0039304D" w:rsidP="0039304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527E22">
        <w:rPr>
          <w:rFonts w:ascii="Times New Roman" w:hAnsi="Times New Roman" w:cs="Times New Roman"/>
          <w:sz w:val="24"/>
          <w:szCs w:val="24"/>
        </w:rPr>
        <w:t>ГПОУ ЯО «Ярославский</w:t>
      </w:r>
      <w:r>
        <w:rPr>
          <w:rFonts w:ascii="Times New Roman" w:hAnsi="Times New Roman" w:cs="Times New Roman"/>
          <w:sz w:val="24"/>
          <w:szCs w:val="24"/>
        </w:rPr>
        <w:t xml:space="preserve"> автомеханический колледж</w:t>
      </w:r>
      <w:r w:rsidRPr="00527E22">
        <w:rPr>
          <w:rFonts w:ascii="Times New Roman" w:hAnsi="Times New Roman" w:cs="Times New Roman"/>
          <w:sz w:val="24"/>
          <w:szCs w:val="24"/>
        </w:rPr>
        <w:t xml:space="preserve">» </w:t>
      </w:r>
      <w:r w:rsidRPr="00346002">
        <w:rPr>
          <w:rFonts w:ascii="Times New Roman" w:hAnsi="Times New Roman" w:cs="Times New Roman"/>
          <w:sz w:val="24"/>
          <w:szCs w:val="24"/>
        </w:rPr>
        <w:t xml:space="preserve">Ярославль, ул. Кузнецова, д.4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4D" w:rsidRPr="006645DB" w:rsidRDefault="0039304D" w:rsidP="0039304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18.12.2019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ачало работы круглого стола в 14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</w:p>
    <w:p w:rsidR="0039304D" w:rsidRPr="006645DB" w:rsidRDefault="0039304D" w:rsidP="0039304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9304D" w:rsidRPr="006645DB" w:rsidRDefault="0039304D" w:rsidP="0039304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круглого стола </w:t>
      </w:r>
    </w:p>
    <w:p w:rsidR="0039304D" w:rsidRPr="006645DB" w:rsidRDefault="0039304D" w:rsidP="003930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4111"/>
        <w:gridCol w:w="3685"/>
      </w:tblGrid>
      <w:tr w:rsidR="0039304D" w:rsidRPr="006645DB" w:rsidTr="00031679">
        <w:tc>
          <w:tcPr>
            <w:tcW w:w="1844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111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685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13.50-14.00</w:t>
            </w: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</w:p>
        </w:tc>
        <w:tc>
          <w:tcPr>
            <w:tcW w:w="4111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3685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>.00-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14.15</w:t>
            </w:r>
          </w:p>
        </w:tc>
        <w:tc>
          <w:tcPr>
            <w:tcW w:w="4111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елевая установка на работу</w:t>
            </w: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 круглого стола </w:t>
            </w:r>
          </w:p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5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 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14.15-14.45 </w:t>
            </w:r>
          </w:p>
        </w:tc>
        <w:tc>
          <w:tcPr>
            <w:tcW w:w="4111" w:type="dxa"/>
          </w:tcPr>
          <w:p w:rsidR="0039304D" w:rsidRPr="006645DB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Цели и результаты деятельности базовой площадки созданной </w:t>
            </w:r>
            <w:r w:rsidRPr="00BC3979">
              <w:rPr>
                <w:rFonts w:ascii="Times New Roman" w:hAnsi="Times New Roman" w:cs="Times New Roman"/>
              </w:rPr>
              <w:t xml:space="preserve">по направлению «Распространение опыта </w:t>
            </w:r>
            <w:r w:rsidRPr="00BC3979">
              <w:rPr>
                <w:rFonts w:ascii="Times New Roman" w:hAnsi="Times New Roman" w:cs="Times New Roman"/>
                <w:bCs/>
              </w:rPr>
              <w:t xml:space="preserve">продвижения компетенций </w:t>
            </w:r>
            <w:proofErr w:type="spellStart"/>
            <w:r w:rsidRPr="00BC3979">
              <w:rPr>
                <w:rFonts w:ascii="Times New Roman" w:hAnsi="Times New Roman" w:cs="Times New Roman"/>
                <w:bCs/>
                <w:lang w:val="en-US"/>
              </w:rPr>
              <w:t>WorldSkills</w:t>
            </w:r>
            <w:proofErr w:type="spellEnd"/>
            <w:r w:rsidRPr="00BC3979">
              <w:rPr>
                <w:rFonts w:ascii="Times New Roman" w:hAnsi="Times New Roman" w:cs="Times New Roman"/>
                <w:bCs/>
              </w:rPr>
              <w:t xml:space="preserve"> в организацию и обеспечение образовательного процесса в сфере профессионального образования Ярославской области»,</w:t>
            </w:r>
          </w:p>
        </w:tc>
        <w:tc>
          <w:tcPr>
            <w:tcW w:w="3685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Члены базовой площадки, созданной в структуре ГПОУ ЯО ПК-24  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14.45-15.15 </w:t>
            </w:r>
          </w:p>
        </w:tc>
        <w:tc>
          <w:tcPr>
            <w:tcW w:w="4111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Цели и результаты деятельности базовой площадки созданной </w:t>
            </w:r>
            <w:r w:rsidRPr="00BC3979">
              <w:rPr>
                <w:rFonts w:ascii="Times New Roman" w:hAnsi="Times New Roman" w:cs="Times New Roman"/>
              </w:rPr>
              <w:t xml:space="preserve">по направлению </w:t>
            </w:r>
            <w:r w:rsidRPr="00D73C32">
              <w:rPr>
                <w:rFonts w:ascii="Times New Roman" w:hAnsi="Times New Roman" w:cs="Times New Roman"/>
              </w:rPr>
              <w:t>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области».</w:t>
            </w:r>
          </w:p>
        </w:tc>
        <w:tc>
          <w:tcPr>
            <w:tcW w:w="3685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Члены базовой площадки, созданной в структуре ГПОУ ЯО ЯАК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15.15-15.45</w:t>
            </w:r>
          </w:p>
        </w:tc>
        <w:tc>
          <w:tcPr>
            <w:tcW w:w="4111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Рефлексия по результатам обсуждений. </w:t>
            </w:r>
          </w:p>
        </w:tc>
        <w:tc>
          <w:tcPr>
            <w:tcW w:w="3685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ЦРПО, ГАУ ДПО ЯО ИРО </w:t>
            </w:r>
          </w:p>
        </w:tc>
      </w:tr>
      <w:tr w:rsidR="0039304D" w:rsidRPr="006645DB" w:rsidTr="00031679">
        <w:tc>
          <w:tcPr>
            <w:tcW w:w="1844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15.45-16.10</w:t>
            </w:r>
          </w:p>
        </w:tc>
        <w:tc>
          <w:tcPr>
            <w:tcW w:w="4111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Перспективы  развития деятельности базовых площадок </w:t>
            </w:r>
          </w:p>
        </w:tc>
        <w:tc>
          <w:tcPr>
            <w:tcW w:w="3685" w:type="dxa"/>
          </w:tcPr>
          <w:p w:rsidR="0039304D" w:rsidRDefault="0039304D" w:rsidP="00031679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</w:t>
            </w:r>
          </w:p>
        </w:tc>
      </w:tr>
    </w:tbl>
    <w:p w:rsidR="0039304D" w:rsidRDefault="0039304D" w:rsidP="0039304D">
      <w:pPr>
        <w:ind w:left="-567" w:firstLine="567"/>
      </w:pPr>
    </w:p>
    <w:p w:rsidR="001807A4" w:rsidRDefault="001807A4"/>
    <w:sectPr w:rsidR="001807A4" w:rsidSect="00CA6A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BE"/>
    <w:rsid w:val="001807A4"/>
    <w:rsid w:val="0039304D"/>
    <w:rsid w:val="009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3F1B-40E8-479B-AD0C-2584951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30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2019-12-05T11:08:00Z</dcterms:created>
  <dcterms:modified xsi:type="dcterms:W3CDTF">2019-12-05T11:08:00Z</dcterms:modified>
</cp:coreProperties>
</file>