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95A43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r w:rsidRPr="00E9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 w:rsidR="00E95A43" w:rsidRPr="00E9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профессионального образовательного автономного учреждения Ярославской области </w:t>
      </w:r>
    </w:p>
    <w:p w:rsidR="004721EB" w:rsidRPr="00E95A43" w:rsidRDefault="00E95A43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5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Рыбинского профессионально-педагогического колледжа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E95A43" w:rsidRDefault="00E95A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профессиональное образовательное автономное учреждение Ярославской области Рыбинский профессионально-педагогический колледж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5A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152931, Ярославская область, г. Рыбинск, ул. Свободы, д. 21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5A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95A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(4855) 22-21-86, факс (4855) 28-02-40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33BEE" w:rsidRDefault="00E95A43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5" w:history="1"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rcoll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Pr="00E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сайт:</w:t>
            </w:r>
            <w:r w:rsidRPr="00E95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E95A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gou</w:t>
              </w:r>
              <w:r w:rsidRPr="00E95A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rpk</w:t>
              </w:r>
              <w:r w:rsidRPr="00E95A4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07E0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2294"/>
        <w:gridCol w:w="3115"/>
      </w:tblGrid>
      <w:tr w:rsidR="004721EB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8C4FB8" w:rsidP="0085179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 </w:t>
            </w:r>
            <w:r w:rsid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Заключительный этап </w:t>
            </w:r>
            <w:r w:rsidRPr="008C4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</w:t>
            </w:r>
            <w:r w:rsid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</w:t>
            </w:r>
            <w:r w:rsidRPr="008C4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олимпиад</w:t>
            </w:r>
            <w:r w:rsid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профессионального мастерства обучающихся по специальностям СПО</w:t>
            </w:r>
            <w:r w:rsidR="0093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УГС 44.00.00 Образование и педагогические науки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C4FB8" w:rsidRDefault="008C4FB8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4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C4FB8" w:rsidRDefault="008C4FB8" w:rsidP="003D1CE4">
            <w:pP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0D3CFA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43728" w:rsidRDefault="00A43728" w:rsidP="008C4FB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3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Всероссийское тестирование педагогов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43728" w:rsidRDefault="00A43728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A43728" w:rsidRDefault="00A43728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C10026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6" w:rsidRPr="00A43728" w:rsidRDefault="00C10026" w:rsidP="00C1002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 Федеральный и</w:t>
            </w:r>
            <w:r w:rsidRPr="00C1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нновационный проект «Комплексное развитие ребенка дошкольного возраста средствами ООП ДО «Детский сад 2100»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6" w:rsidRDefault="00C10026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2018-2023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26" w:rsidRDefault="00C10026" w:rsidP="003D1CE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51790" w:rsidRDefault="008C4FB8" w:rsidP="008C4FB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85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51790"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Региональный чемпионат «Молодые профессионалы» (</w:t>
            </w:r>
            <w:proofErr w:type="spellStart"/>
            <w:r w:rsidRPr="0085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51790" w:rsidRDefault="00401404" w:rsidP="008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517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851790" w:rsidRDefault="008C4FB8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F2033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Pr="0085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) Ярославской области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159E2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2" w:rsidRPr="00851790" w:rsidRDefault="003159E2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31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159E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чемпионат «Молодые профессионалы» (</w:t>
            </w:r>
            <w:proofErr w:type="spellStart"/>
            <w:r w:rsidRPr="0031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315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159E2">
              <w:rPr>
                <w:rFonts w:ascii="Times New Roman" w:hAnsi="Times New Roman" w:cs="Times New Roman"/>
                <w:sz w:val="24"/>
                <w:szCs w:val="24"/>
              </w:rPr>
              <w:t xml:space="preserve">) Ярославской </w:t>
            </w:r>
            <w:r w:rsidRPr="00315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2" w:rsidRPr="00851790" w:rsidRDefault="003159E2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2" w:rsidRPr="00851790" w:rsidRDefault="003159E2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2033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15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</w:t>
            </w:r>
            <w:r w:rsidRP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 Всероссийской олимпиады профессионального мастерства обучающихся по специальностям СПО</w:t>
            </w:r>
            <w:r w:rsidR="009369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517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УГС 44.00.00 Образование и педагогические науки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B007C2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C2" w:rsidRPr="00851790" w:rsidRDefault="00B007C2" w:rsidP="0031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 Региональная инновационная программа «Формирование ИКТ-компетенций выпускников профессиональных образовательных организаций в соответствии с профессиональными стандартами»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C2" w:rsidRPr="00851790" w:rsidRDefault="00B007C2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C2" w:rsidRPr="00851790" w:rsidRDefault="00B007C2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</w:tr>
      <w:tr w:rsidR="003F2033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2033" w:rsidRDefault="003F2033" w:rsidP="003F203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3F2033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3.1. Научно-практическая конференция для дошкольников «Шаг в будущее: совенок»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2007-2019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3F2033" w:rsidTr="0040140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3.2. Научно-практическая конференция для младших школьников «Шаг в будущее: юный исследователь»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2007-2019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33" w:rsidRPr="00851790" w:rsidRDefault="003F2033" w:rsidP="003F2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9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462497" w:rsidRDefault="004109EC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практико-ориентированной среды по совершенствованию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661BBA" w:rsidP="00661BBA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26.12.2017 № 1642 «Об утверждении государственной программы «Развитие образования» (2018-2025 гг.)</w:t>
            </w:r>
          </w:p>
          <w:p w:rsidR="004721EB" w:rsidRDefault="00462497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Департамента образования Ярославской области от 18.12.2019 № 405/01-03 «Об организации и проведении конкурсного отбора организаций на присвоение статуса региональной инновационной площадки»</w:t>
            </w:r>
          </w:p>
          <w:p w:rsidR="002715BE" w:rsidRDefault="002715BE" w:rsidP="009069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 № 273-ФЗ (ред. от 02.12.2019) «</w:t>
            </w:r>
            <w:r w:rsidR="005B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образовании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B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20, 29, 68)</w:t>
            </w:r>
          </w:p>
          <w:p w:rsidR="005B1F4C" w:rsidRDefault="00295B04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</w:t>
            </w:r>
          </w:p>
          <w:p w:rsidR="00295B04" w:rsidRDefault="00295B04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признания организаций региональными инновационными площадками в системе образования (Приказ департамента образования Ярославс</w:t>
            </w:r>
            <w:r w:rsidR="00E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области от 31.12.13 № 36/</w:t>
            </w:r>
            <w:proofErr w:type="spellStart"/>
            <w:r w:rsidR="00E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="00E3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109EC" w:rsidP="00F1320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функциональной грамотности является на сегодняшний день одной из приоритетных задач образования. Это обусловлено современными тенденциями модернизации образования, особенностями перехода к информационному обществу, необходимостью повышения профессиональной мобильности студентов-выпускников в ус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ловиях рынка труда и занятости.</w:t>
            </w:r>
          </w:p>
          <w:p w:rsidR="00E31EED" w:rsidRDefault="004109EC" w:rsidP="00F1320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того чтобы благополучно существовать в постоянно меняющейся медиа- и </w:t>
            </w: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информационной среде, успешно в ней функционировать, находить эффективные решения проблем во всех сферах жизнедеятельности, человек должен обладать рядом важных компетенций, которые позволяют искать информацию, критически её оценивать, создавать новую информацию и новые знания, используя при этом доступные инструменты и форматы, а также распространять информацию и знания по разнообразным каналам. Формирование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-информационной грамотности обучающихся должен обеспечивать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грамотный педагог. Следовательно, все участники образовательных отношений должны быть включены в процесс формирования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(МИГ)</w:t>
            </w: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109EC" w:rsidRDefault="004109EC" w:rsidP="00F1320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Актуальность проекта</w:t>
            </w:r>
            <w:r w:rsidRPr="0041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необходимостью совершенствования как у обучающихся, так и у педагогов профессиональных компетенций в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-информационной сфере, повышение уровня собственной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-информационной грамотности, развитие когнитивных способностей, критического восприятия информации, умения эффективно и безопасно работать в </w:t>
            </w:r>
            <w:proofErr w:type="spellStart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медиасреде</w:t>
            </w:r>
            <w:proofErr w:type="spellEnd"/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3209" w:rsidRDefault="00F13209" w:rsidP="00F13209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этого </w:t>
            </w:r>
            <w:r w:rsidR="0084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выделить проблему проекта: </w:t>
            </w:r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создать практико-ориентированную среду по формированию </w:t>
            </w:r>
            <w:proofErr w:type="spellStart"/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</w:t>
            </w:r>
            <w:r w:rsidR="0092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109EC" w:rsidRPr="004109EC" w:rsidRDefault="0084532D" w:rsidP="004109E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выделенной проблемы будет способствовать </w:t>
            </w:r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</w:t>
            </w:r>
            <w:r w:rsid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практико-ориентированной среды, которая представляет собой следующую модель:</w:t>
            </w:r>
          </w:p>
          <w:p w:rsidR="00842A5C" w:rsidRPr="00842A5C" w:rsidRDefault="00842A5C" w:rsidP="00842A5C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мероприятия по определению уровня МИГ;</w:t>
            </w:r>
          </w:p>
          <w:p w:rsidR="00842A5C" w:rsidRPr="00842A5C" w:rsidRDefault="00842A5C" w:rsidP="00842A5C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совместных мероприятий педагогов и обучающихся с целью совершенствования МИГ (семинары-практикумы, мастер-классы, деловые игры, педагогические мастерские, в которых планируется </w:t>
            </w:r>
            <w:r w:rsidRPr="00842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одновременное участие и студентов, и педагогов</w:t>
            </w:r>
            <w:r w:rsidRPr="008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842A5C" w:rsidRPr="00842A5C" w:rsidRDefault="00842A5C" w:rsidP="00842A5C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 для педагогов по повышению уровня МИГ;</w:t>
            </w:r>
          </w:p>
          <w:p w:rsidR="0084532D" w:rsidRPr="00842A5C" w:rsidRDefault="00842A5C" w:rsidP="00842A5C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(методические разработки, учебно-методические пособия).</w:t>
            </w:r>
          </w:p>
          <w:p w:rsidR="00C37237" w:rsidRDefault="00C37237" w:rsidP="004109E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Движущей силой в рамках проекта будет взаимодействие студентов 4 курса специальности «Дошкольное образование», преподавателей колледжа и педагогов групп детей дошкольного возраста.</w:t>
            </w:r>
            <w:r w:rsidR="00DB1041" w:rsidRPr="00DB1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041" w:rsidRPr="00DB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Данное взаимодействие будет организовано через создание практико-ориентированной среды, включающей в себя комплекс мероприятий прикладной направленности.</w:t>
            </w:r>
          </w:p>
          <w:p w:rsidR="00AB502B" w:rsidRDefault="00AB502B" w:rsidP="004109EC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Значимость предлагаемого инновационного решения заключается в возможности использования опыта </w:t>
            </w:r>
            <w:r w:rsid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</w:t>
            </w:r>
            <w:r w:rsidR="00DB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организациях региона.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 </w:t>
            </w:r>
            <w:r w:rsidR="00DB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региональной инновационной площадки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 востребован </w:t>
            </w:r>
            <w:r w:rsid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  <w:r w:rsid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разного уровня</w:t>
            </w:r>
            <w:r w:rsidR="0038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E31EE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EC" w:rsidRDefault="00553915" w:rsidP="004109EC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диагностический инструментарий для оценивания уровня МИГ;</w:t>
            </w:r>
          </w:p>
          <w:p w:rsidR="004109EC" w:rsidRPr="00553915" w:rsidRDefault="00553915" w:rsidP="00A541C3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апробирована модель практико-ориентированной среды по совершенствованию МИГ;</w:t>
            </w:r>
          </w:p>
          <w:p w:rsidR="004109EC" w:rsidRPr="004109EC" w:rsidRDefault="004109EC" w:rsidP="004109EC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r w:rsidR="00921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курса повышения квалификации педагогов, программа серии совместных мероприятий педагогов и обучающихся с целью совершенствования МИГ, учебно-методические пособия и рекомендации для реализации задач проекта;</w:t>
            </w:r>
          </w:p>
          <w:p w:rsidR="004109EC" w:rsidRPr="004109EC" w:rsidRDefault="004109EC" w:rsidP="004109EC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положительные результаты эффективности апробации модели практико-ориентированной среды по совершенствованию МИГ;</w:t>
            </w:r>
          </w:p>
          <w:p w:rsidR="004109EC" w:rsidRPr="004109EC" w:rsidRDefault="004109EC" w:rsidP="004109EC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 уровень МИГ участников образовательных отношений ГПОАУ ЯО Рыбинского педагогического колледжа;</w:t>
            </w:r>
          </w:p>
          <w:p w:rsidR="00382BE7" w:rsidRPr="00B74023" w:rsidRDefault="004109EC" w:rsidP="004109EC">
            <w:pPr>
              <w:numPr>
                <w:ilvl w:val="0"/>
                <w:numId w:val="3"/>
              </w:numPr>
              <w:tabs>
                <w:tab w:val="left" w:pos="426"/>
              </w:tabs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инновационного проекта используются другими образовательными организациями региона.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82BE7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 внедрение результатов инновационной деятельности будет осуществляться в следующих формах работы: публикации статей по теме проекта в профессиональных периодических изданиях, организация и проведение семинаров/</w:t>
            </w:r>
            <w:proofErr w:type="spellStart"/>
            <w:r w:rsidRPr="0038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382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конференций для руководящих и педагогических работников образовательных организаций по теме проекта с презентацией учебно-методических материалов, организация работы консультационного пункта по вопросам повышения уровня </w:t>
            </w:r>
            <w:proofErr w:type="spellStart"/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медийно</w:t>
            </w:r>
            <w:proofErr w:type="spellEnd"/>
            <w:r w:rsidR="004109EC" w:rsidRPr="0041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-информационной грамотности участников образовательных отношений образовательных организаций различного уровня.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33BEE" w:rsidP="009069B2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реализации проекта будет определена путем </w:t>
            </w:r>
            <w:r w:rsidRPr="00F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оценивания уровня 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</w:t>
            </w:r>
            <w:r w:rsidRPr="00F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образовательных отношений ГПОАУ ЯО Рыбинского профессионально-педагогического колледжа до апробации модели создания практико-ориентированной среды по совершенствованию МИГ</w:t>
            </w:r>
            <w:r w:rsidRPr="00F33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после ее апробации (входной и выходной контроль)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помощью специально разработанного для этих целей диагностического инструментария.</w:t>
            </w:r>
          </w:p>
          <w:p w:rsidR="00FB0A13" w:rsidRDefault="009069B2" w:rsidP="00102CBF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проекта будет считаться достигнутой, если показатели выходного контроля уровня 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превысят показатели входного контроля.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B1097" w:rsidP="000B1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01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результатах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продуктах данного инновационного проекта будут заинтересованы:</w:t>
            </w:r>
          </w:p>
          <w:p w:rsidR="000B1097" w:rsidRDefault="000B109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(повышение 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 МИГ и, как следствие, повышение функциональной грамотности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0B1097" w:rsidRDefault="000B109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(</w:t>
            </w:r>
            <w:r w:rsidR="00C37237" w:rsidRP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МИГ и, как следствие, повышение функциональной грамотности</w:t>
            </w:r>
            <w:r w:rsid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7237" w:rsidRPr="00C37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личностное и профессиональное саморазвитие);</w:t>
            </w:r>
          </w:p>
          <w:p w:rsidR="00C856E0" w:rsidRDefault="00C856E0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образовательные организации (взаимообмен опытом и взаимообогащение между участниками образовательных отношений).</w:t>
            </w:r>
          </w:p>
          <w:p w:rsidR="00B87962" w:rsidRDefault="00B87962" w:rsidP="00B879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работодатели (получение высокообразованного специалиста согласно запросу).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570C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96"/>
        <w:gridCol w:w="2531"/>
        <w:gridCol w:w="283"/>
        <w:gridCol w:w="313"/>
        <w:gridCol w:w="1388"/>
        <w:gridCol w:w="709"/>
        <w:gridCol w:w="1276"/>
        <w:gridCol w:w="2013"/>
      </w:tblGrid>
      <w:tr w:rsidR="004721EB" w:rsidTr="00B81C2E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101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4721EB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4721EB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37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A637D2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Геннадьевна, директор, кандидат педагогических наук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A3F4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п. 2 Заявления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C18F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сопровождение проекта и административное руководство его реализацией</w:t>
            </w:r>
          </w:p>
        </w:tc>
      </w:tr>
      <w:tr w:rsidR="004721EB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C18F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C18FD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Наталья Николаевна, заместитель директора по учебно-методической работе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C18FD" w:rsidP="00C85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проекта, организация деятельности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эффективности реализации проекта, методическое руководство разработкой продуктов </w:t>
            </w:r>
          </w:p>
        </w:tc>
      </w:tr>
      <w:tr w:rsidR="00B7030C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Елена Николаевна, заведующий заочным отделением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C10026" w:rsidP="00B703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Региональный этап Всероссийской олимпиады профессионального мастерства обучающихся по </w:t>
            </w:r>
            <w:r w:rsidRPr="00C100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специальностям СПО УГС 44.00.00 Образование и педагогические науки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10026" w:rsidRDefault="00C10026" w:rsidP="00C10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«Молодые профессионалы» (</w:t>
            </w:r>
            <w:proofErr w:type="spellStart"/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WorldSkills</w:t>
            </w:r>
            <w:proofErr w:type="spellEnd"/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</w:t>
            </w:r>
            <w:r w:rsidRP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Ярославской области</w:t>
            </w:r>
            <w:r w:rsidR="00A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9B" w:rsidRPr="00C856E0" w:rsidRDefault="00AA0C9B" w:rsidP="00C1002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0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инновационная программа «Формирование ИКТ-компетенций выпускников профессиональных образовательных организаций в соответствии с профессиональными стандартами»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Курирование проекта, организация деятельности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эффективности реализации проекта, методическое руководство разработкой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продуктов </w:t>
            </w:r>
          </w:p>
        </w:tc>
      </w:tr>
      <w:tr w:rsidR="00B7030C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Екатерина Владимировна, заведующий группами детей дошкольного возраста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9E55FE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Научно-практическая конференция для дошкольников «Шаг в будущее: совенок»</w:t>
            </w:r>
            <w:r w:rsidR="00C10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E55FE" w:rsidRPr="00C856E0" w:rsidRDefault="009E55FE" w:rsidP="00B7030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проект «Комплексное развитие ребенка дошкольного возраста средствами ООП ДО «Детский сад 2100»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0C" w:rsidRDefault="00B7030C" w:rsidP="00B703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Курирование проекта, организация деятельности рабочей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анализ эффективности реализации проекта, методическое руководство разработкой продуктов </w:t>
            </w:r>
          </w:p>
        </w:tc>
      </w:tr>
      <w:tr w:rsidR="004721EB" w:rsidTr="00B81C2E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  <w:r w:rsidR="001016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нормативного</w:t>
            </w:r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D66E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3E" w:rsidRDefault="003552B7" w:rsidP="0035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 26.12.2017 № 1642 «Об утверждении государственной программы «Развитие образования»</w:t>
            </w:r>
            <w:r w:rsidR="00EB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21EB" w:rsidRDefault="00EB733E" w:rsidP="003552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(2018-2025 гг.)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552B7" w:rsidP="00EB73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задачи </w:t>
            </w:r>
            <w:r w:rsidR="00EB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созданию в РФ конкурентоспособной системы СПО, обеспечивающей подготовку высококвалифицированных специалистов и рабочих кадров в соответствии с современными стандартами и передовыми технологиями</w:t>
            </w:r>
            <w:r w:rsidR="00EB7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(направление «Реализация образовательных программ профессионального образования»)</w:t>
            </w:r>
          </w:p>
        </w:tc>
      </w:tr>
      <w:tr w:rsidR="003552B7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10168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1E1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Департамента образования Ярославской </w:t>
            </w:r>
            <w:r w:rsidRPr="007D66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18.12.2019 № 405/01-03 «Об организации и проведении конкурсного отбора организаций на присвоение статуса региональной инновационной площадки»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1E1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Инициирование инновационной деятельности, соответствие документации и процесса проектной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установленным нормативам (положениям) и срокам.</w:t>
            </w:r>
          </w:p>
        </w:tc>
      </w:tr>
      <w:tr w:rsidR="003552B7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10168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образовательной организации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рабочей группы инновационного проекта</w:t>
            </w:r>
          </w:p>
        </w:tc>
      </w:tr>
      <w:tr w:rsidR="003552B7" w:rsidTr="00B81C2E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10168E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по образовательной организации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E9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r w:rsidR="00E91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и распределение обязанностей между членами рабочей группы проекта</w:t>
            </w: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стимулирование членов рабочей группы</w:t>
            </w:r>
          </w:p>
        </w:tc>
      </w:tr>
      <w:tr w:rsidR="003552B7" w:rsidTr="00B81C2E">
        <w:tc>
          <w:tcPr>
            <w:tcW w:w="9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3552B7" w:rsidTr="007D66E6"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B81C2E" w:rsidRDefault="003552B7" w:rsidP="00B81C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</w:tc>
      </w:tr>
      <w:tr w:rsidR="003552B7" w:rsidTr="007D66E6"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B81C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B81C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B81C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</w:t>
            </w:r>
          </w:p>
        </w:tc>
      </w:tr>
      <w:tr w:rsidR="003552B7" w:rsidTr="007D66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  <w:p w:rsidR="00685EDC" w:rsidRPr="00FF1AEA" w:rsidRDefault="00FF1AEA" w:rsidP="00FF1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обеспечение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9E55FE" w:rsidP="00E91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публикации материалов, техническое обеспечение</w:t>
            </w:r>
          </w:p>
        </w:tc>
      </w:tr>
      <w:tr w:rsidR="003552B7" w:rsidTr="007D66E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образовательной организации</w:t>
            </w:r>
          </w:p>
          <w:p w:rsidR="00685EDC" w:rsidRPr="00FF1AEA" w:rsidRDefault="00FF1AEA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членов рабочей группы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членов рабочей группы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B7" w:rsidRPr="00FF1AEA" w:rsidRDefault="003552B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членов рабочей группы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58"/>
        <w:gridCol w:w="2689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7E56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2429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1. </w:t>
            </w:r>
            <w:proofErr w:type="spellStart"/>
            <w:r w:rsidR="002429CA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="002429CA" w:rsidRPr="002429CA">
              <w:rPr>
                <w:rFonts w:ascii="Times New Roman" w:hAnsi="Times New Roman"/>
                <w:b/>
                <w:sz w:val="20"/>
                <w:szCs w:val="20"/>
              </w:rPr>
              <w:t>азработческий</w:t>
            </w:r>
            <w:proofErr w:type="spellEnd"/>
            <w:r w:rsidR="002429CA" w:rsidRPr="002429CA">
              <w:rPr>
                <w:rFonts w:ascii="Times New Roman" w:hAnsi="Times New Roman"/>
                <w:b/>
                <w:sz w:val="20"/>
                <w:szCs w:val="20"/>
              </w:rPr>
              <w:t xml:space="preserve"> (март 2020 г. – июнь 2021 г.)</w:t>
            </w:r>
          </w:p>
          <w:p w:rsidR="00AC0366" w:rsidRDefault="009E55FE" w:rsidP="002429CA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9E55FE">
              <w:rPr>
                <w:rFonts w:ascii="Times New Roman" w:hAnsi="Times New Roman"/>
                <w:b/>
                <w:sz w:val="20"/>
                <w:szCs w:val="20"/>
              </w:rPr>
              <w:t xml:space="preserve">ормирование рабочей группы инновационного проекта, изучение научной литературы в области формирования МИГ на основе анализа психолого-педагогической литературы, </w:t>
            </w:r>
            <w:r w:rsidRPr="009E55F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SWOT</w:t>
            </w:r>
            <w:r w:rsidRPr="009E55FE">
              <w:rPr>
                <w:rFonts w:ascii="Times New Roman" w:hAnsi="Times New Roman"/>
                <w:b/>
                <w:sz w:val="20"/>
                <w:szCs w:val="20"/>
              </w:rPr>
              <w:t>-анализ создания практико-ориентированной среды по совершенствованию МИГ, разработка программ курса повышения квалификации и серии совместных мероприятий педагогов и обучающихся по совершенствованию МИГ, разработка диагностического инструментария для оценивания уровня МИГ</w:t>
            </w:r>
          </w:p>
        </w:tc>
      </w:tr>
      <w:tr w:rsidR="009E55FE" w:rsidTr="001D7BC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5FE" w:rsidRDefault="009E55FE" w:rsidP="00102C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FE">
              <w:rPr>
                <w:rFonts w:ascii="Times New Roman" w:hAnsi="Times New Roman"/>
                <w:sz w:val="24"/>
                <w:szCs w:val="24"/>
              </w:rPr>
              <w:t xml:space="preserve">Создать единое понятийное пространство в области </w:t>
            </w:r>
            <w:proofErr w:type="spellStart"/>
            <w:r w:rsidRPr="009E55FE">
              <w:rPr>
                <w:rFonts w:ascii="Times New Roman" w:hAnsi="Times New Roman"/>
                <w:sz w:val="24"/>
                <w:szCs w:val="24"/>
              </w:rPr>
              <w:t>медийно</w:t>
            </w:r>
            <w:proofErr w:type="spellEnd"/>
            <w:r w:rsidRPr="009E55FE">
              <w:rPr>
                <w:rFonts w:ascii="Times New Roman" w:hAnsi="Times New Roman"/>
                <w:sz w:val="24"/>
                <w:szCs w:val="24"/>
              </w:rPr>
              <w:t>-информационной грамотности</w:t>
            </w:r>
          </w:p>
        </w:tc>
        <w:tc>
          <w:tcPr>
            <w:tcW w:w="2551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инновационного проекта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151" w:rsidRDefault="009E55FE" w:rsidP="00F901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рабочая группа </w:t>
            </w:r>
            <w:r w:rsidR="00F90151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E55FE" w:rsidRPr="008B3C1C" w:rsidRDefault="009E55FE" w:rsidP="00F9015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ОО</w:t>
            </w:r>
          </w:p>
        </w:tc>
      </w:tr>
      <w:tr w:rsidR="009E55FE" w:rsidTr="002321B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9D0">
              <w:rPr>
                <w:rFonts w:ascii="Times New Roman" w:hAnsi="Times New Roman" w:cs="Times New Roman"/>
                <w:sz w:val="24"/>
                <w:szCs w:val="24"/>
              </w:rPr>
              <w:t xml:space="preserve">зучение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r w:rsidRPr="00D669D0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r w:rsidRPr="00D669D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психолого-педагогической литературы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  <w:tc>
          <w:tcPr>
            <w:tcW w:w="2689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 вопросам формирования МИГ (теоретические данные, проблемы)</w:t>
            </w:r>
          </w:p>
        </w:tc>
      </w:tr>
      <w:tr w:rsidR="009E55FE" w:rsidTr="007130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5FE" w:rsidRDefault="009E55FE" w:rsidP="00102C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FE">
              <w:rPr>
                <w:rFonts w:ascii="Times New Roman" w:hAnsi="Times New Roman"/>
                <w:sz w:val="24"/>
                <w:szCs w:val="24"/>
              </w:rPr>
              <w:t xml:space="preserve">Провести анализ сильных и слабых сторон, возможностей и угроз создания </w:t>
            </w:r>
            <w:r w:rsidRPr="009E55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 практико-ориентированной среды по </w:t>
            </w:r>
            <w:proofErr w:type="spellStart"/>
            <w:r w:rsidRPr="009E55FE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102CBF">
              <w:rPr>
                <w:rFonts w:ascii="Times New Roman" w:hAnsi="Times New Roman"/>
                <w:sz w:val="24"/>
                <w:szCs w:val="24"/>
              </w:rPr>
              <w:t>-</w:t>
            </w:r>
            <w:r w:rsidRPr="009E55F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9E55FE">
              <w:rPr>
                <w:rFonts w:ascii="Times New Roman" w:hAnsi="Times New Roman"/>
                <w:sz w:val="24"/>
                <w:szCs w:val="24"/>
              </w:rPr>
              <w:t xml:space="preserve"> МИГ (</w:t>
            </w:r>
            <w:r w:rsidRPr="009E55FE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9E55FE">
              <w:rPr>
                <w:rFonts w:ascii="Times New Roman" w:hAnsi="Times New Roman"/>
                <w:sz w:val="24"/>
                <w:szCs w:val="24"/>
              </w:rPr>
              <w:t>-анализ)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5C22EE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заседания рабочей группы с целью проведения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-анализа методом «мозгового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штурма»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рабочей группы</w:t>
            </w:r>
          </w:p>
        </w:tc>
      </w:tr>
      <w:tr w:rsidR="009E55FE" w:rsidTr="007130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по результатам заседания рабочей группы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5C22E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5C22EE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результатах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-анализа</w:t>
            </w:r>
          </w:p>
        </w:tc>
      </w:tr>
      <w:tr w:rsidR="009E55FE" w:rsidTr="00347C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E55FE" w:rsidRDefault="009E55FE" w:rsidP="00102CB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5FE">
              <w:rPr>
                <w:rFonts w:ascii="Times New Roman" w:hAnsi="Times New Roman"/>
                <w:sz w:val="24"/>
                <w:szCs w:val="24"/>
              </w:rPr>
              <w:t xml:space="preserve">Разработать с учетом результатов </w:t>
            </w:r>
            <w:r w:rsidRPr="009E55FE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9E55FE">
              <w:rPr>
                <w:rFonts w:ascii="Times New Roman" w:hAnsi="Times New Roman"/>
                <w:sz w:val="24"/>
                <w:szCs w:val="24"/>
              </w:rPr>
              <w:t xml:space="preserve">-анализа модель практико-ориентированной среды по </w:t>
            </w:r>
            <w:proofErr w:type="spellStart"/>
            <w:r w:rsidRPr="009E55FE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102CBF">
              <w:rPr>
                <w:rFonts w:ascii="Times New Roman" w:hAnsi="Times New Roman"/>
                <w:sz w:val="24"/>
                <w:szCs w:val="24"/>
              </w:rPr>
              <w:t>-</w:t>
            </w:r>
            <w:r w:rsidRPr="009E55FE">
              <w:rPr>
                <w:rFonts w:ascii="Times New Roman" w:hAnsi="Times New Roman"/>
                <w:sz w:val="24"/>
                <w:szCs w:val="24"/>
              </w:rPr>
              <w:t>нию</w:t>
            </w:r>
            <w:proofErr w:type="spellEnd"/>
            <w:r w:rsidRPr="009E55FE">
              <w:rPr>
                <w:rFonts w:ascii="Times New Roman" w:hAnsi="Times New Roman"/>
                <w:sz w:val="24"/>
                <w:szCs w:val="24"/>
              </w:rPr>
              <w:t xml:space="preserve"> МИГ</w:t>
            </w:r>
          </w:p>
        </w:tc>
        <w:tc>
          <w:tcPr>
            <w:tcW w:w="2551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между участниками рабочей группы с целью обсуждения методологических позиций к созданию практико-ориентированной среды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689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9E55FE" w:rsidTr="00347C2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r w:rsidRPr="002F0D6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среды по совершенствованию МИГ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 – январь 2021</w:t>
            </w:r>
          </w:p>
        </w:tc>
        <w:tc>
          <w:tcPr>
            <w:tcW w:w="2689" w:type="dxa"/>
          </w:tcPr>
          <w:p w:rsidR="009E55FE" w:rsidRPr="008B3C1C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r w:rsidRPr="002F0D6F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практико-ориентированной среды по совершенствованию МИГ</w:t>
            </w:r>
          </w:p>
        </w:tc>
      </w:tr>
      <w:tr w:rsidR="001D34AC" w:rsidTr="009240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4AC" w:rsidRPr="008B3C1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D34AC">
              <w:rPr>
                <w:rFonts w:ascii="Times New Roman" w:hAnsi="Times New Roman" w:cs="Times New Roman"/>
                <w:sz w:val="24"/>
                <w:szCs w:val="24"/>
              </w:rPr>
              <w:t>Разработать и применить диагностический инструментарий для оценивания уровня МИГ участников образовательных отношений до и после реализации проекта (входной и выходной контроль)</w:t>
            </w:r>
          </w:p>
        </w:tc>
        <w:tc>
          <w:tcPr>
            <w:tcW w:w="2551" w:type="dxa"/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рабочей группы с целью разработки процедур оценивания уровня МИГ (критерии, диагностический инструментарий)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689" w:type="dxa"/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уровня МИГ</w:t>
            </w:r>
          </w:p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4AC" w:rsidTr="009240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6E28D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E28D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E28DC">
              <w:rPr>
                <w:rFonts w:ascii="Times New Roman" w:hAnsi="Times New Roman" w:cs="Times New Roman"/>
                <w:sz w:val="24"/>
                <w:szCs w:val="24"/>
              </w:rPr>
              <w:t xml:space="preserve"> для оценивания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</w:t>
            </w:r>
          </w:p>
        </w:tc>
        <w:tc>
          <w:tcPr>
            <w:tcW w:w="2689" w:type="dxa"/>
            <w:vMerge w:val="restart"/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диагностического инструментария оценивания уровня МИГ (2 комплекта – по одному для входного и выходного контроля)</w:t>
            </w:r>
          </w:p>
        </w:tc>
      </w:tr>
      <w:tr w:rsidR="001D34AC" w:rsidTr="0022439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Тиражирование комплектов диагностического инструментария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</w:p>
        </w:tc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4AC" w:rsidRDefault="001D34AC" w:rsidP="001D34A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5FE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ЭТАП 2.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9CA">
              <w:rPr>
                <w:rFonts w:ascii="Times New Roman" w:hAnsi="Times New Roman"/>
                <w:b/>
                <w:sz w:val="20"/>
                <w:szCs w:val="20"/>
              </w:rPr>
              <w:t>пробационный</w:t>
            </w:r>
            <w:proofErr w:type="spellEnd"/>
            <w:r w:rsidRPr="002429CA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сентябрь 2021 г. – июнь 2022 г.)</w:t>
            </w:r>
          </w:p>
          <w:p w:rsidR="009E55FE" w:rsidRDefault="001D34AC" w:rsidP="009E55F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1D34AC">
              <w:rPr>
                <w:rFonts w:ascii="Times New Roman" w:hAnsi="Times New Roman"/>
                <w:b/>
                <w:sz w:val="20"/>
                <w:szCs w:val="20"/>
              </w:rPr>
              <w:t>роведение оценивания уровня МИГ участников образовательных отношений ГПОАУ ЯО Рыбинского профессионально-педагогического колледжа, включая педагогов групп детей дошкольного возраста (входной контроль), апробация модели создания практико-ориентированной среды, направленной на совершенствование МИГ, проведение оценки результативности внедрения модели создания практико-ориентированной среды (выходной контроль)</w:t>
            </w:r>
          </w:p>
        </w:tc>
      </w:tr>
      <w:tr w:rsidR="00A110A1" w:rsidTr="00E977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Default="00A110A1" w:rsidP="00A1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10A1" w:rsidRDefault="00A110A1" w:rsidP="00843FF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10A1">
              <w:rPr>
                <w:rFonts w:ascii="Times New Roman" w:hAnsi="Times New Roman"/>
                <w:sz w:val="24"/>
                <w:szCs w:val="24"/>
              </w:rPr>
              <w:t xml:space="preserve">Апробировать модель создания практико-ориентированной среды, направленной на </w:t>
            </w:r>
            <w:proofErr w:type="spellStart"/>
            <w:r w:rsidRPr="00A110A1">
              <w:rPr>
                <w:rFonts w:ascii="Times New Roman" w:hAnsi="Times New Roman"/>
                <w:sz w:val="24"/>
                <w:szCs w:val="24"/>
              </w:rPr>
              <w:t>совершенствова</w:t>
            </w:r>
            <w:r w:rsidR="00843FFD">
              <w:rPr>
                <w:rFonts w:ascii="Times New Roman" w:hAnsi="Times New Roman"/>
                <w:sz w:val="24"/>
                <w:szCs w:val="24"/>
              </w:rPr>
              <w:t>-</w:t>
            </w:r>
            <w:r w:rsidRPr="00A110A1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A110A1">
              <w:rPr>
                <w:rFonts w:ascii="Times New Roman" w:hAnsi="Times New Roman"/>
                <w:sz w:val="24"/>
                <w:szCs w:val="24"/>
              </w:rPr>
              <w:t xml:space="preserve"> МИГ участников </w:t>
            </w:r>
            <w:r w:rsidRPr="00A110A1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отношений ГПОАУ ЯО Рыбинского педагогического колледжа: студенты, преподаватели колледжа, педагоги групп детей дошкольного возраста</w:t>
            </w:r>
          </w:p>
        </w:tc>
        <w:tc>
          <w:tcPr>
            <w:tcW w:w="2551" w:type="dxa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оценивания уровня МИГ </w:t>
            </w:r>
            <w:r w:rsidRPr="005A6D7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апробации модели (входной 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2947" w:type="dxa"/>
            <w:gridSpan w:val="2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оценивания уровня МИГ</w:t>
            </w:r>
          </w:p>
        </w:tc>
      </w:tr>
      <w:tr w:rsidR="00A110A1" w:rsidTr="00E977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Default="00A110A1" w:rsidP="00A1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10A1" w:rsidRDefault="00A110A1" w:rsidP="00A1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Апробация модели практико-ориентированной среды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МИГ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2021 – май 2022</w:t>
            </w:r>
          </w:p>
        </w:tc>
        <w:tc>
          <w:tcPr>
            <w:tcW w:w="2947" w:type="dxa"/>
            <w:gridSpan w:val="2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обучающихся и педагогических работников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совершенствованию и приобретению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медиакомпетенций</w:t>
            </w:r>
            <w:proofErr w:type="spellEnd"/>
          </w:p>
        </w:tc>
      </w:tr>
      <w:tr w:rsidR="00A110A1" w:rsidTr="00E977B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10A1" w:rsidRDefault="00A110A1" w:rsidP="00A1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Default="00A110A1" w:rsidP="00A110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оценивания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 апробации</w:t>
            </w: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>ходной контроль)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47" w:type="dxa"/>
            <w:gridSpan w:val="2"/>
          </w:tcPr>
          <w:p w:rsidR="00A110A1" w:rsidRDefault="00A110A1" w:rsidP="00A110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58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оценивания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</w:p>
        </w:tc>
      </w:tr>
      <w:tr w:rsidR="009E55FE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Э</w:t>
            </w:r>
            <w:r w:rsidRPr="00B833A3">
              <w:rPr>
                <w:rFonts w:ascii="Times New Roman" w:hAnsi="Times New Roman"/>
                <w:b/>
                <w:sz w:val="20"/>
                <w:szCs w:val="20"/>
              </w:rPr>
              <w:t>тап тиражирования и экспертизы (сентябрь 2022 г. – март 2023 г.)</w:t>
            </w:r>
          </w:p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Обобщение и распространение полученного опыта</w:t>
            </w:r>
          </w:p>
        </w:tc>
      </w:tr>
      <w:tr w:rsidR="009E55FE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Pr="008B3C1C" w:rsidRDefault="00843FFD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3F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оценку результативности реализации модели практико-ориентированной среды по </w:t>
            </w:r>
            <w:proofErr w:type="spellStart"/>
            <w:r w:rsidRPr="00843FFD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3FFD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843FFD">
              <w:rPr>
                <w:rFonts w:ascii="Times New Roman" w:hAnsi="Times New Roman" w:cs="Times New Roman"/>
                <w:sz w:val="24"/>
                <w:szCs w:val="24"/>
              </w:rPr>
              <w:t xml:space="preserve"> МИГ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843FFD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3FFD">
              <w:rPr>
                <w:rFonts w:ascii="Times New Roman" w:hAnsi="Times New Roman" w:cs="Times New Roman"/>
                <w:sz w:val="24"/>
                <w:szCs w:val="24"/>
              </w:rPr>
              <w:t>Анализ и сопоставление данных входного и выходного оценивания уровня МИГ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9E55FE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5FE" w:rsidRDefault="00843FFD" w:rsidP="009E55F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43F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результативности реализации модели практико-ориентированной среды по совершенствованию МИГ</w:t>
            </w:r>
          </w:p>
        </w:tc>
      </w:tr>
      <w:tr w:rsidR="00D10F1E" w:rsidTr="00B31DF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0F1E" w:rsidRPr="008B3C1C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полученный опыт</w:t>
            </w:r>
          </w:p>
        </w:tc>
        <w:tc>
          <w:tcPr>
            <w:tcW w:w="2551" w:type="dxa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круглого стола между участниками проекта для обобщения опыта работы, доработки возможных недостатков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947" w:type="dxa"/>
            <w:gridSpan w:val="2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методических материалов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 учетом опыта работы</w:t>
            </w:r>
          </w:p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Презентационные материалы по обобщению опыта работы</w:t>
            </w:r>
          </w:p>
        </w:tc>
      </w:tr>
      <w:tr w:rsidR="00D10F1E" w:rsidTr="00B31DF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публикации и публикации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2022</w:t>
            </w:r>
          </w:p>
        </w:tc>
        <w:tc>
          <w:tcPr>
            <w:tcW w:w="2947" w:type="dxa"/>
            <w:gridSpan w:val="2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</w:t>
            </w:r>
          </w:p>
        </w:tc>
      </w:tr>
      <w:tr w:rsidR="00D10F1E" w:rsidTr="00B31DF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региональных семинаров/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конференций для руководящих и педагогических работников образовательных организаций города и региона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2947" w:type="dxa"/>
            <w:gridSpan w:val="2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7C2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492025">
              <w:rPr>
                <w:rFonts w:ascii="Times New Roman" w:hAnsi="Times New Roman" w:cs="Times New Roman"/>
                <w:sz w:val="24"/>
                <w:szCs w:val="24"/>
              </w:rPr>
              <w:t>модели практико-ориентированной среды по совершенствованию МИГ</w:t>
            </w:r>
          </w:p>
        </w:tc>
      </w:tr>
      <w:tr w:rsidR="00D10F1E" w:rsidTr="00B31DF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консультационного пункта по вопросам повышения уровня МИГ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F1E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2947" w:type="dxa"/>
            <w:gridSpan w:val="2"/>
          </w:tcPr>
          <w:p w:rsidR="00D10F1E" w:rsidRPr="00477C29" w:rsidRDefault="00D10F1E" w:rsidP="00D10F1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консультационный пункт на базе ГПОАУ ЯО Рыбинский профессионально-педагогического колледжа</w:t>
            </w:r>
          </w:p>
        </w:tc>
      </w:tr>
    </w:tbl>
    <w:p w:rsidR="000E0FF9" w:rsidRDefault="000E0FF9"/>
    <w:sectPr w:rsidR="000E0FF9" w:rsidSect="002C5E5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50F"/>
    <w:multiLevelType w:val="hybridMultilevel"/>
    <w:tmpl w:val="231684F8"/>
    <w:lvl w:ilvl="0" w:tplc="A650EF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8846ECE"/>
    <w:multiLevelType w:val="hybridMultilevel"/>
    <w:tmpl w:val="23A4D03E"/>
    <w:lvl w:ilvl="0" w:tplc="A650E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42659"/>
    <w:rsid w:val="000B1097"/>
    <w:rsid w:val="000D3CFA"/>
    <w:rsid w:val="000E0FF9"/>
    <w:rsid w:val="0010168E"/>
    <w:rsid w:val="00102CBF"/>
    <w:rsid w:val="001455FE"/>
    <w:rsid w:val="0015367B"/>
    <w:rsid w:val="001B27A7"/>
    <w:rsid w:val="001D34AC"/>
    <w:rsid w:val="001F4C5C"/>
    <w:rsid w:val="002429CA"/>
    <w:rsid w:val="002715BE"/>
    <w:rsid w:val="00295B04"/>
    <w:rsid w:val="002C5E54"/>
    <w:rsid w:val="003159E2"/>
    <w:rsid w:val="003552B7"/>
    <w:rsid w:val="00382BE7"/>
    <w:rsid w:val="003A3F4E"/>
    <w:rsid w:val="003F2033"/>
    <w:rsid w:val="00401404"/>
    <w:rsid w:val="004109EC"/>
    <w:rsid w:val="00462497"/>
    <w:rsid w:val="004721EB"/>
    <w:rsid w:val="00553915"/>
    <w:rsid w:val="005B1F4C"/>
    <w:rsid w:val="005F6D8F"/>
    <w:rsid w:val="00635064"/>
    <w:rsid w:val="00661BBA"/>
    <w:rsid w:val="00663AB4"/>
    <w:rsid w:val="00685EDC"/>
    <w:rsid w:val="006C18FD"/>
    <w:rsid w:val="007130CA"/>
    <w:rsid w:val="00754988"/>
    <w:rsid w:val="007B4DCF"/>
    <w:rsid w:val="007D66E6"/>
    <w:rsid w:val="007E5682"/>
    <w:rsid w:val="00802101"/>
    <w:rsid w:val="008208A2"/>
    <w:rsid w:val="00821D5C"/>
    <w:rsid w:val="008372AC"/>
    <w:rsid w:val="00842A5C"/>
    <w:rsid w:val="00843FFD"/>
    <w:rsid w:val="0084532D"/>
    <w:rsid w:val="00851790"/>
    <w:rsid w:val="008C4FB8"/>
    <w:rsid w:val="008F2EE6"/>
    <w:rsid w:val="009069B2"/>
    <w:rsid w:val="00911683"/>
    <w:rsid w:val="00921739"/>
    <w:rsid w:val="00936993"/>
    <w:rsid w:val="009E55FE"/>
    <w:rsid w:val="00A110A1"/>
    <w:rsid w:val="00A15F61"/>
    <w:rsid w:val="00A43728"/>
    <w:rsid w:val="00A637D2"/>
    <w:rsid w:val="00AA0C9B"/>
    <w:rsid w:val="00AB502B"/>
    <w:rsid w:val="00AC0366"/>
    <w:rsid w:val="00B007C2"/>
    <w:rsid w:val="00B63F64"/>
    <w:rsid w:val="00B7030C"/>
    <w:rsid w:val="00B74023"/>
    <w:rsid w:val="00B81C2E"/>
    <w:rsid w:val="00B833A3"/>
    <w:rsid w:val="00B87962"/>
    <w:rsid w:val="00C10026"/>
    <w:rsid w:val="00C37237"/>
    <w:rsid w:val="00C856E0"/>
    <w:rsid w:val="00CD45B3"/>
    <w:rsid w:val="00D10F1E"/>
    <w:rsid w:val="00D51795"/>
    <w:rsid w:val="00D570C6"/>
    <w:rsid w:val="00D7007E"/>
    <w:rsid w:val="00DB1041"/>
    <w:rsid w:val="00E31EED"/>
    <w:rsid w:val="00E919F2"/>
    <w:rsid w:val="00E95A43"/>
    <w:rsid w:val="00EA4FAF"/>
    <w:rsid w:val="00EB733E"/>
    <w:rsid w:val="00F13209"/>
    <w:rsid w:val="00F1693E"/>
    <w:rsid w:val="00F33BEE"/>
    <w:rsid w:val="00F53A9B"/>
    <w:rsid w:val="00F90151"/>
    <w:rsid w:val="00FB0A13"/>
    <w:rsid w:val="00F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708F7-C237-481F-A908-9FDB1D8D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95A43"/>
    <w:rPr>
      <w:color w:val="0000FF" w:themeColor="hyperlink"/>
      <w:u w:val="single"/>
    </w:rPr>
  </w:style>
  <w:style w:type="paragraph" w:styleId="a6">
    <w:name w:val="No Spacing"/>
    <w:uiPriority w:val="1"/>
    <w:qFormat/>
    <w:rsid w:val="00B833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u-rpk.ru" TargetMode="External"/><Relationship Id="rId5" Type="http://schemas.openxmlformats.org/officeDocument/2006/relationships/hyperlink" Target="mailto:rco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8</Pages>
  <Words>2721</Words>
  <Characters>15512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User</cp:lastModifiedBy>
  <cp:revision>63</cp:revision>
  <dcterms:created xsi:type="dcterms:W3CDTF">2014-01-15T11:39:00Z</dcterms:created>
  <dcterms:modified xsi:type="dcterms:W3CDTF">2020-01-30T10:31:00Z</dcterms:modified>
</cp:coreProperties>
</file>