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5" w:rsidRDefault="009A6C25" w:rsidP="00E25040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E0E72">
        <w:rPr>
          <w:rFonts w:ascii="Times New Roman" w:hAnsi="Times New Roman" w:cs="Times New Roman"/>
          <w:b/>
          <w:sz w:val="28"/>
        </w:rPr>
        <w:t>Кале</w:t>
      </w:r>
      <w:r>
        <w:rPr>
          <w:rFonts w:ascii="Times New Roman" w:hAnsi="Times New Roman" w:cs="Times New Roman"/>
          <w:b/>
          <w:sz w:val="28"/>
        </w:rPr>
        <w:t xml:space="preserve">ндарный план реализации проекта </w:t>
      </w:r>
    </w:p>
    <w:p w:rsidR="009A6C25" w:rsidRDefault="009A6C25" w:rsidP="00E2504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«Создание единой методической службы региональной системы образования» </w:t>
      </w:r>
    </w:p>
    <w:p w:rsidR="009A6C25" w:rsidRPr="006E0E72" w:rsidRDefault="009A6C25" w:rsidP="009A6C25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 год</w:t>
      </w: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5841"/>
        <w:gridCol w:w="1923"/>
        <w:gridCol w:w="2188"/>
      </w:tblGrid>
      <w:tr w:rsidR="008376D2" w:rsidRPr="006E0E72" w:rsidTr="009A6C25">
        <w:tc>
          <w:tcPr>
            <w:tcW w:w="5841" w:type="dxa"/>
          </w:tcPr>
          <w:p w:rsidR="008376D2" w:rsidRPr="006E0E72" w:rsidRDefault="008376D2" w:rsidP="006E0E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0E72">
              <w:rPr>
                <w:rFonts w:ascii="Times New Roman" w:hAnsi="Times New Roman" w:cs="Times New Roman"/>
                <w:b/>
                <w:sz w:val="28"/>
              </w:rPr>
              <w:t>Мероприятие проекта</w:t>
            </w:r>
          </w:p>
        </w:tc>
        <w:tc>
          <w:tcPr>
            <w:tcW w:w="1923" w:type="dxa"/>
          </w:tcPr>
          <w:p w:rsidR="008376D2" w:rsidRPr="006E0E72" w:rsidRDefault="008376D2" w:rsidP="006E0E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0E72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</w:tcPr>
          <w:p w:rsidR="008376D2" w:rsidRPr="006E0E72" w:rsidRDefault="008376D2" w:rsidP="006E0E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0E72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DB0B9E" w:rsidRPr="006E0E72" w:rsidTr="00A06DC9">
        <w:tc>
          <w:tcPr>
            <w:tcW w:w="5841" w:type="dxa"/>
            <w:shd w:val="clear" w:color="auto" w:fill="auto"/>
          </w:tcPr>
          <w:p w:rsidR="00CC547F" w:rsidRPr="006E0E72" w:rsidRDefault="00DB0B9E" w:rsidP="00FB4E37">
            <w:pPr>
              <w:rPr>
                <w:rFonts w:ascii="Times New Roman" w:hAnsi="Times New Roman" w:cs="Times New Roman"/>
                <w:sz w:val="28"/>
              </w:rPr>
            </w:pPr>
            <w:r w:rsidRPr="006E0E72">
              <w:rPr>
                <w:rFonts w:ascii="Times New Roman" w:hAnsi="Times New Roman" w:cs="Times New Roman"/>
                <w:sz w:val="28"/>
              </w:rPr>
              <w:t>Фокус-группа с проектной командой и индивидуальное интервью с представителем УО (обсуждение результатов анализа)</w:t>
            </w:r>
          </w:p>
        </w:tc>
        <w:tc>
          <w:tcPr>
            <w:tcW w:w="1923" w:type="dxa"/>
            <w:shd w:val="clear" w:color="auto" w:fill="F7CAAC" w:themeFill="accent2" w:themeFillTint="66"/>
            <w:vAlign w:val="center"/>
          </w:tcPr>
          <w:p w:rsidR="00DB0B9E" w:rsidRPr="008D4D56" w:rsidRDefault="00287DD3" w:rsidP="006B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до 31.01.2020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DB0B9E" w:rsidRPr="008D4D56" w:rsidRDefault="006E0E72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1C3099" w:rsidRPr="006E0E72" w:rsidTr="00A06DC9">
        <w:tc>
          <w:tcPr>
            <w:tcW w:w="5841" w:type="dxa"/>
            <w:shd w:val="clear" w:color="auto" w:fill="auto"/>
          </w:tcPr>
          <w:p w:rsidR="001C3099" w:rsidRPr="006E0E72" w:rsidRDefault="001C3099" w:rsidP="00287DD3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фокус-группы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7DD3">
              <w:rPr>
                <w:rFonts w:ascii="Times New Roman" w:hAnsi="Times New Roman" w:cs="Times New Roman"/>
                <w:b/>
                <w:sz w:val="28"/>
              </w:rPr>
              <w:t>Гаврилов-Ямского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1C3099" w:rsidRPr="008D4D56" w:rsidRDefault="001C3099" w:rsidP="006B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29.01.2020</w:t>
            </w:r>
          </w:p>
        </w:tc>
        <w:tc>
          <w:tcPr>
            <w:tcW w:w="2188" w:type="dxa"/>
            <w:shd w:val="clear" w:color="auto" w:fill="auto"/>
          </w:tcPr>
          <w:p w:rsidR="001C3099" w:rsidRPr="008D4D56" w:rsidRDefault="001C3099" w:rsidP="001C309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1C3099" w:rsidRPr="006E0E72" w:rsidTr="00A06DC9">
        <w:tc>
          <w:tcPr>
            <w:tcW w:w="5841" w:type="dxa"/>
            <w:shd w:val="clear" w:color="auto" w:fill="auto"/>
          </w:tcPr>
          <w:p w:rsidR="001C3099" w:rsidRPr="006E0E72" w:rsidRDefault="001C3099" w:rsidP="00287DD3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фокус-группы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7DD3">
              <w:rPr>
                <w:rFonts w:ascii="Times New Roman" w:hAnsi="Times New Roman" w:cs="Times New Roman"/>
                <w:b/>
                <w:sz w:val="28"/>
              </w:rPr>
              <w:t>Ростовского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1C3099" w:rsidRPr="008D4D56" w:rsidRDefault="008D4D56" w:rsidP="006B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2188" w:type="dxa"/>
            <w:shd w:val="clear" w:color="auto" w:fill="auto"/>
          </w:tcPr>
          <w:p w:rsidR="001C3099" w:rsidRPr="008D4D56" w:rsidRDefault="001C3099" w:rsidP="001C309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1C3099" w:rsidRPr="006E0E72" w:rsidTr="00A06DC9">
        <w:tc>
          <w:tcPr>
            <w:tcW w:w="5841" w:type="dxa"/>
            <w:shd w:val="clear" w:color="auto" w:fill="auto"/>
          </w:tcPr>
          <w:p w:rsidR="001C3099" w:rsidRPr="006E0E72" w:rsidRDefault="001C3099" w:rsidP="00287DD3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фокус-группы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Даниловского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1C3099" w:rsidRPr="008D4D56" w:rsidRDefault="001C3099" w:rsidP="006B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22.01.2020</w:t>
            </w:r>
          </w:p>
        </w:tc>
        <w:tc>
          <w:tcPr>
            <w:tcW w:w="2188" w:type="dxa"/>
            <w:shd w:val="clear" w:color="auto" w:fill="auto"/>
          </w:tcPr>
          <w:p w:rsidR="001C3099" w:rsidRPr="008D4D56" w:rsidRDefault="001C3099" w:rsidP="001C309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1C3099" w:rsidRPr="006E0E72" w:rsidTr="00A06DC9">
        <w:tc>
          <w:tcPr>
            <w:tcW w:w="5841" w:type="dxa"/>
            <w:shd w:val="clear" w:color="auto" w:fill="auto"/>
          </w:tcPr>
          <w:p w:rsidR="001C3099" w:rsidRPr="006E0E72" w:rsidRDefault="001C3099" w:rsidP="00287DD3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фокус-группы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Мышкинского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1C3099" w:rsidRPr="008D4D56" w:rsidRDefault="008D4D56" w:rsidP="006B17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2188" w:type="dxa"/>
            <w:shd w:val="clear" w:color="auto" w:fill="auto"/>
          </w:tcPr>
          <w:p w:rsidR="001C3099" w:rsidRPr="008D4D56" w:rsidRDefault="001C3099" w:rsidP="001C309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DB0B9E" w:rsidRPr="006E0E72" w:rsidTr="00A06DC9">
        <w:tc>
          <w:tcPr>
            <w:tcW w:w="5841" w:type="dxa"/>
            <w:shd w:val="clear" w:color="auto" w:fill="auto"/>
          </w:tcPr>
          <w:p w:rsidR="00DB0B9E" w:rsidRPr="006E0E72" w:rsidRDefault="00DB0B9E" w:rsidP="006B17DF">
            <w:pPr>
              <w:rPr>
                <w:rFonts w:ascii="Times New Roman" w:hAnsi="Times New Roman" w:cs="Times New Roman"/>
                <w:sz w:val="28"/>
              </w:rPr>
            </w:pPr>
            <w:r w:rsidRPr="006E0E72">
              <w:rPr>
                <w:rFonts w:ascii="Times New Roman" w:hAnsi="Times New Roman" w:cs="Times New Roman"/>
                <w:sz w:val="28"/>
              </w:rPr>
              <w:t>Обработка рез</w:t>
            </w:r>
            <w:r w:rsidR="006B17DF">
              <w:rPr>
                <w:rFonts w:ascii="Times New Roman" w:hAnsi="Times New Roman" w:cs="Times New Roman"/>
                <w:sz w:val="28"/>
              </w:rPr>
              <w:t xml:space="preserve">ультатов фокус-групп и интервью: </w:t>
            </w:r>
            <w:r w:rsidR="004526D9">
              <w:rPr>
                <w:rFonts w:ascii="Times New Roman" w:hAnsi="Times New Roman" w:cs="Times New Roman"/>
                <w:b/>
                <w:sz w:val="28"/>
              </w:rPr>
              <w:t>Данилов</w:t>
            </w:r>
            <w:r w:rsidR="001C3099">
              <w:rPr>
                <w:rFonts w:ascii="Times New Roman" w:hAnsi="Times New Roman" w:cs="Times New Roman"/>
                <w:b/>
                <w:sz w:val="28"/>
              </w:rPr>
              <w:t>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DB0B9E" w:rsidRPr="008D4D56" w:rsidRDefault="00DB0B9E" w:rsidP="008D4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D56" w:rsidRPr="008D4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B17DF" w:rsidRPr="008D4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DB0B9E" w:rsidRPr="008D4D56" w:rsidRDefault="00DB0B9E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</w:tr>
      <w:tr w:rsidR="006B17DF" w:rsidRPr="006E0E72" w:rsidTr="00A06DC9">
        <w:tc>
          <w:tcPr>
            <w:tcW w:w="5841" w:type="dxa"/>
            <w:shd w:val="clear" w:color="auto" w:fill="auto"/>
          </w:tcPr>
          <w:p w:rsidR="006B17DF" w:rsidRPr="006E0E72" w:rsidRDefault="00190233" w:rsidP="006B17DF">
            <w:pPr>
              <w:rPr>
                <w:rFonts w:ascii="Times New Roman" w:hAnsi="Times New Roman" w:cs="Times New Roman"/>
                <w:sz w:val="28"/>
              </w:rPr>
            </w:pPr>
            <w:r w:rsidRPr="006E0E72">
              <w:rPr>
                <w:rFonts w:ascii="Times New Roman" w:hAnsi="Times New Roman" w:cs="Times New Roman"/>
                <w:sz w:val="28"/>
              </w:rPr>
              <w:t>Обработка рез</w:t>
            </w:r>
            <w:r>
              <w:rPr>
                <w:rFonts w:ascii="Times New Roman" w:hAnsi="Times New Roman" w:cs="Times New Roman"/>
                <w:sz w:val="28"/>
              </w:rPr>
              <w:t xml:space="preserve">ультатов фокус-групп и интервью: </w:t>
            </w:r>
            <w:r w:rsidR="004526D9">
              <w:rPr>
                <w:rFonts w:ascii="Times New Roman" w:hAnsi="Times New Roman" w:cs="Times New Roman"/>
                <w:b/>
                <w:sz w:val="28"/>
              </w:rPr>
              <w:t>Мышкин</w:t>
            </w:r>
            <w:r w:rsidR="001C3099">
              <w:rPr>
                <w:rFonts w:ascii="Times New Roman" w:hAnsi="Times New Roman" w:cs="Times New Roman"/>
                <w:b/>
                <w:sz w:val="28"/>
              </w:rPr>
              <w:t>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6B17DF" w:rsidRPr="008D4D56" w:rsidRDefault="006B17DF" w:rsidP="008D4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D4D56" w:rsidRPr="008D4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6B17DF" w:rsidRPr="008D4D56" w:rsidRDefault="00190233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</w:tr>
      <w:tr w:rsidR="006B17DF" w:rsidRPr="006E0E72" w:rsidTr="00A06DC9">
        <w:tc>
          <w:tcPr>
            <w:tcW w:w="5841" w:type="dxa"/>
            <w:shd w:val="clear" w:color="auto" w:fill="auto"/>
          </w:tcPr>
          <w:p w:rsidR="006B17DF" w:rsidRPr="006E0E72" w:rsidRDefault="00190233" w:rsidP="006B17DF">
            <w:pPr>
              <w:rPr>
                <w:rFonts w:ascii="Times New Roman" w:hAnsi="Times New Roman" w:cs="Times New Roman"/>
                <w:sz w:val="28"/>
              </w:rPr>
            </w:pPr>
            <w:r w:rsidRPr="006E0E72">
              <w:rPr>
                <w:rFonts w:ascii="Times New Roman" w:hAnsi="Times New Roman" w:cs="Times New Roman"/>
                <w:sz w:val="28"/>
              </w:rPr>
              <w:t>Обработка рез</w:t>
            </w:r>
            <w:r>
              <w:rPr>
                <w:rFonts w:ascii="Times New Roman" w:hAnsi="Times New Roman" w:cs="Times New Roman"/>
                <w:sz w:val="28"/>
              </w:rPr>
              <w:t xml:space="preserve">ультатов фокус-групп и интервью: </w:t>
            </w:r>
            <w:r w:rsidR="004526D9">
              <w:rPr>
                <w:rFonts w:ascii="Times New Roman" w:hAnsi="Times New Roman" w:cs="Times New Roman"/>
                <w:b/>
                <w:sz w:val="28"/>
              </w:rPr>
              <w:t>Ростов</w:t>
            </w:r>
            <w:r w:rsidR="001C3099">
              <w:rPr>
                <w:rFonts w:ascii="Times New Roman" w:hAnsi="Times New Roman" w:cs="Times New Roman"/>
                <w:b/>
                <w:sz w:val="28"/>
              </w:rPr>
              <w:t>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6B17DF" w:rsidRPr="008D4D56" w:rsidRDefault="00721A24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к 14</w:t>
            </w:r>
            <w:r w:rsidR="006B17DF" w:rsidRPr="008D4D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17DF" w:rsidRPr="008D4D5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6B17DF" w:rsidRPr="008D4D56" w:rsidRDefault="00190233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</w:tr>
      <w:tr w:rsidR="006B17DF" w:rsidRPr="006E0E72" w:rsidTr="00A06DC9">
        <w:tc>
          <w:tcPr>
            <w:tcW w:w="5841" w:type="dxa"/>
            <w:shd w:val="clear" w:color="auto" w:fill="auto"/>
          </w:tcPr>
          <w:p w:rsidR="006B17DF" w:rsidRPr="006E0E72" w:rsidRDefault="00190233" w:rsidP="006B17DF">
            <w:pPr>
              <w:rPr>
                <w:rFonts w:ascii="Times New Roman" w:hAnsi="Times New Roman" w:cs="Times New Roman"/>
                <w:sz w:val="28"/>
              </w:rPr>
            </w:pPr>
            <w:r w:rsidRPr="006E0E72">
              <w:rPr>
                <w:rFonts w:ascii="Times New Roman" w:hAnsi="Times New Roman" w:cs="Times New Roman"/>
                <w:sz w:val="28"/>
              </w:rPr>
              <w:t>Обработка рез</w:t>
            </w:r>
            <w:r>
              <w:rPr>
                <w:rFonts w:ascii="Times New Roman" w:hAnsi="Times New Roman" w:cs="Times New Roman"/>
                <w:sz w:val="28"/>
              </w:rPr>
              <w:t xml:space="preserve">ультатов фокус-групп и интервью: </w:t>
            </w:r>
            <w:r w:rsidR="004526D9">
              <w:rPr>
                <w:rFonts w:ascii="Times New Roman" w:hAnsi="Times New Roman" w:cs="Times New Roman"/>
                <w:b/>
                <w:sz w:val="28"/>
              </w:rPr>
              <w:t>Гаврилов-Ям</w:t>
            </w:r>
            <w:r w:rsidR="001C3099">
              <w:rPr>
                <w:rFonts w:ascii="Times New Roman" w:hAnsi="Times New Roman" w:cs="Times New Roman"/>
                <w:b/>
                <w:sz w:val="28"/>
              </w:rPr>
              <w:t>ского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6B17DF" w:rsidRPr="008D4D56" w:rsidRDefault="006B17DF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32E27" w:rsidRPr="008D4D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6B17DF" w:rsidRPr="008D4D56" w:rsidRDefault="00190233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</w:tr>
      <w:tr w:rsidR="00A235A1" w:rsidRPr="006E0E72" w:rsidTr="00A06DC9">
        <w:tc>
          <w:tcPr>
            <w:tcW w:w="5841" w:type="dxa"/>
            <w:shd w:val="clear" w:color="auto" w:fill="auto"/>
          </w:tcPr>
          <w:p w:rsidR="00A235A1" w:rsidRPr="006E0E72" w:rsidRDefault="00A235A1" w:rsidP="006B17DF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0E72">
              <w:rPr>
                <w:rFonts w:ascii="Times New Roman" w:hAnsi="Times New Roman" w:cs="Times New Roman"/>
                <w:sz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E0E72">
              <w:rPr>
                <w:rFonts w:ascii="Times New Roman" w:hAnsi="Times New Roman" w:cs="Times New Roman"/>
                <w:sz w:val="28"/>
              </w:rPr>
              <w:t xml:space="preserve"> «SW-анализ: поиск ресурсов»</w:t>
            </w:r>
          </w:p>
        </w:tc>
        <w:tc>
          <w:tcPr>
            <w:tcW w:w="1923" w:type="dxa"/>
            <w:shd w:val="clear" w:color="auto" w:fill="F7CAAC" w:themeFill="accent2" w:themeFillTint="66"/>
            <w:vAlign w:val="center"/>
          </w:tcPr>
          <w:p w:rsidR="00A235A1" w:rsidRPr="008D4D56" w:rsidRDefault="00A235A1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20.02.2020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A235A1" w:rsidRPr="008D4D56" w:rsidRDefault="00A235A1" w:rsidP="006E0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CE9" w:rsidRPr="006E0E72" w:rsidTr="00A06DC9">
        <w:tc>
          <w:tcPr>
            <w:tcW w:w="5841" w:type="dxa"/>
            <w:shd w:val="clear" w:color="auto" w:fill="auto"/>
          </w:tcPr>
          <w:p w:rsidR="00036CE9" w:rsidRPr="006E0E72" w:rsidRDefault="00036CE9" w:rsidP="001C3099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0E72">
              <w:rPr>
                <w:rFonts w:ascii="Times New Roman" w:hAnsi="Times New Roman" w:cs="Times New Roman"/>
                <w:sz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E0E72">
              <w:rPr>
                <w:rFonts w:ascii="Times New Roman" w:hAnsi="Times New Roman" w:cs="Times New Roman"/>
                <w:sz w:val="28"/>
              </w:rPr>
              <w:t xml:space="preserve"> «SW-анализ: поиск ресурсов»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287DD3">
              <w:rPr>
                <w:rFonts w:ascii="Times New Roman" w:hAnsi="Times New Roman" w:cs="Times New Roman"/>
                <w:b/>
                <w:sz w:val="28"/>
              </w:rPr>
              <w:t>Гаврилов-Ямского</w:t>
            </w:r>
            <w:proofErr w:type="gramEnd"/>
            <w:r w:rsidRPr="00287DD3">
              <w:rPr>
                <w:rFonts w:ascii="Times New Roman" w:hAnsi="Times New Roman" w:cs="Times New Roman"/>
                <w:b/>
                <w:sz w:val="28"/>
              </w:rPr>
              <w:t xml:space="preserve"> МР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036CE9" w:rsidRPr="008D4D56" w:rsidRDefault="00036CE9" w:rsidP="001C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03.02.2020</w:t>
            </w:r>
          </w:p>
        </w:tc>
        <w:tc>
          <w:tcPr>
            <w:tcW w:w="2188" w:type="dxa"/>
            <w:shd w:val="clear" w:color="auto" w:fill="auto"/>
          </w:tcPr>
          <w:p w:rsidR="00036CE9" w:rsidRPr="008D4D56" w:rsidRDefault="00036CE9" w:rsidP="00036CE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036CE9" w:rsidRPr="006E0E72" w:rsidTr="00A06DC9">
        <w:tc>
          <w:tcPr>
            <w:tcW w:w="5841" w:type="dxa"/>
            <w:shd w:val="clear" w:color="auto" w:fill="auto"/>
          </w:tcPr>
          <w:p w:rsidR="00036CE9" w:rsidRPr="006E0E72" w:rsidRDefault="00036CE9" w:rsidP="001C3099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0E72">
              <w:rPr>
                <w:rFonts w:ascii="Times New Roman" w:hAnsi="Times New Roman" w:cs="Times New Roman"/>
                <w:sz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E0E72">
              <w:rPr>
                <w:rFonts w:ascii="Times New Roman" w:hAnsi="Times New Roman" w:cs="Times New Roman"/>
                <w:sz w:val="28"/>
              </w:rPr>
              <w:t xml:space="preserve"> «SW-анализ: поиск ресурсов»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87DD3">
              <w:rPr>
                <w:rFonts w:ascii="Times New Roman" w:hAnsi="Times New Roman" w:cs="Times New Roman"/>
                <w:b/>
                <w:sz w:val="28"/>
              </w:rPr>
              <w:t>Ростовского МР</w:t>
            </w:r>
          </w:p>
        </w:tc>
        <w:tc>
          <w:tcPr>
            <w:tcW w:w="1923" w:type="dxa"/>
            <w:shd w:val="clear" w:color="auto" w:fill="FBE4D5" w:themeFill="accent2" w:themeFillTint="33"/>
          </w:tcPr>
          <w:p w:rsidR="00036CE9" w:rsidRPr="008D4D56" w:rsidRDefault="00C32E27" w:rsidP="001C3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188" w:type="dxa"/>
            <w:shd w:val="clear" w:color="auto" w:fill="auto"/>
          </w:tcPr>
          <w:p w:rsidR="00036CE9" w:rsidRPr="008D4D56" w:rsidRDefault="00036CE9" w:rsidP="00036CE9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Pr="006E0E72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0E72">
              <w:rPr>
                <w:rFonts w:ascii="Times New Roman" w:hAnsi="Times New Roman" w:cs="Times New Roman"/>
                <w:sz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E0E72">
              <w:rPr>
                <w:rFonts w:ascii="Times New Roman" w:hAnsi="Times New Roman" w:cs="Times New Roman"/>
                <w:sz w:val="28"/>
              </w:rPr>
              <w:t xml:space="preserve"> «SW-анализ: поиск ресурсов»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Даниловского МР</w:t>
            </w:r>
          </w:p>
        </w:tc>
        <w:tc>
          <w:tcPr>
            <w:tcW w:w="1923" w:type="dxa"/>
            <w:shd w:val="clear" w:color="auto" w:fill="FBE4D5" w:themeFill="accent2" w:themeFillTint="33"/>
          </w:tcPr>
          <w:p w:rsidR="00C32E27" w:rsidRPr="008D4D56" w:rsidRDefault="008D4D56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</w:tc>
        <w:tc>
          <w:tcPr>
            <w:tcW w:w="2188" w:type="dxa"/>
            <w:shd w:val="clear" w:color="auto" w:fill="auto"/>
          </w:tcPr>
          <w:p w:rsidR="00C32E27" w:rsidRPr="008D4D56" w:rsidRDefault="00C32E27" w:rsidP="00C32E27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Pr="00287DD3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 w:rsidRPr="00287DD3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0E72">
              <w:rPr>
                <w:rFonts w:ascii="Times New Roman" w:hAnsi="Times New Roman" w:cs="Times New Roman"/>
                <w:sz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6E0E72">
              <w:rPr>
                <w:rFonts w:ascii="Times New Roman" w:hAnsi="Times New Roman" w:cs="Times New Roman"/>
                <w:sz w:val="28"/>
              </w:rPr>
              <w:t xml:space="preserve"> «SW-анализ: поиск ресурсов»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0E72">
              <w:rPr>
                <w:rFonts w:ascii="Times New Roman" w:hAnsi="Times New Roman" w:cs="Times New Roman"/>
                <w:sz w:val="28"/>
              </w:rPr>
              <w:t>с проектной командой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Мышкинского МР</w:t>
            </w:r>
          </w:p>
        </w:tc>
        <w:tc>
          <w:tcPr>
            <w:tcW w:w="1923" w:type="dxa"/>
            <w:shd w:val="clear" w:color="auto" w:fill="FBE4D5" w:themeFill="accent2" w:themeFillTint="33"/>
          </w:tcPr>
          <w:p w:rsidR="00C32E27" w:rsidRPr="008D4D56" w:rsidRDefault="008D4D56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2188" w:type="dxa"/>
            <w:shd w:val="clear" w:color="auto" w:fill="auto"/>
          </w:tcPr>
          <w:p w:rsidR="00C32E27" w:rsidRPr="008D4D56" w:rsidRDefault="00C32E27" w:rsidP="00C32E27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Собеседования с начальниками УО и руководителями ММС:</w:t>
            </w:r>
          </w:p>
          <w:p w:rsidR="00C32E27" w:rsidRPr="00C32E27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 w:rsidRPr="00C32E27">
              <w:rPr>
                <w:rFonts w:ascii="Times New Roman" w:hAnsi="Times New Roman" w:cs="Times New Roman"/>
                <w:sz w:val="28"/>
              </w:rPr>
              <w:t>Гаврилов-</w:t>
            </w:r>
            <w:proofErr w:type="spellStart"/>
            <w:r w:rsidRPr="00C32E27">
              <w:rPr>
                <w:rFonts w:ascii="Times New Roman" w:hAnsi="Times New Roman" w:cs="Times New Roman"/>
                <w:sz w:val="28"/>
              </w:rPr>
              <w:t>Ямский</w:t>
            </w:r>
            <w:proofErr w:type="spellEnd"/>
            <w:r w:rsidRPr="00C32E27">
              <w:rPr>
                <w:rFonts w:ascii="Times New Roman" w:hAnsi="Times New Roman" w:cs="Times New Roman"/>
                <w:sz w:val="28"/>
              </w:rPr>
              <w:t xml:space="preserve"> МР</w:t>
            </w:r>
          </w:p>
          <w:p w:rsidR="00C32E27" w:rsidRPr="00C32E27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 w:rsidRPr="00C32E27">
              <w:rPr>
                <w:rFonts w:ascii="Times New Roman" w:hAnsi="Times New Roman" w:cs="Times New Roman"/>
                <w:sz w:val="28"/>
              </w:rPr>
              <w:t>Ростовский МР</w:t>
            </w:r>
          </w:p>
          <w:p w:rsidR="00C32E27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Даниловский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МР</w:t>
            </w:r>
          </w:p>
          <w:p w:rsidR="00C32E27" w:rsidRPr="00287DD3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Мышкинский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МР</w:t>
            </w:r>
          </w:p>
        </w:tc>
        <w:tc>
          <w:tcPr>
            <w:tcW w:w="1923" w:type="dxa"/>
            <w:shd w:val="clear" w:color="auto" w:fill="F7CAAC" w:themeFill="accent2" w:themeFillTint="66"/>
            <w:vAlign w:val="center"/>
          </w:tcPr>
          <w:p w:rsidR="00C32E27" w:rsidRPr="008D4D56" w:rsidRDefault="00C32E27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shd w:val="clear" w:color="auto" w:fill="auto"/>
          </w:tcPr>
          <w:p w:rsidR="00C32E27" w:rsidRPr="008D4D56" w:rsidRDefault="00C32E27" w:rsidP="00C32E27">
            <w:pPr>
              <w:jc w:val="center"/>
              <w:rPr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УО, ИРО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Default="00721A24" w:rsidP="00C32E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Описание базовой и вариативных моделей </w:t>
            </w:r>
            <w:r w:rsidR="00C32E27" w:rsidRPr="00F53AED">
              <w:rPr>
                <w:rFonts w:ascii="Times New Roman" w:hAnsi="Times New Roman" w:cs="Times New Roman"/>
                <w:sz w:val="28"/>
              </w:rPr>
              <w:t xml:space="preserve">ММС с </w:t>
            </w:r>
            <w:r>
              <w:rPr>
                <w:rFonts w:ascii="Times New Roman" w:hAnsi="Times New Roman" w:cs="Times New Roman"/>
                <w:sz w:val="28"/>
              </w:rPr>
              <w:t>учетом</w:t>
            </w:r>
            <w:r w:rsidR="00C32E27" w:rsidRPr="00F53AED">
              <w:rPr>
                <w:rFonts w:ascii="Times New Roman" w:hAnsi="Times New Roman" w:cs="Times New Roman"/>
                <w:sz w:val="28"/>
              </w:rPr>
              <w:t xml:space="preserve"> механизмов взаимод</w:t>
            </w:r>
            <w:r>
              <w:rPr>
                <w:rFonts w:ascii="Times New Roman" w:hAnsi="Times New Roman" w:cs="Times New Roman"/>
                <w:sz w:val="28"/>
              </w:rPr>
              <w:t>ействия структурных компонентов</w:t>
            </w:r>
          </w:p>
          <w:p w:rsidR="00C32E27" w:rsidRPr="00287DD3" w:rsidRDefault="00C32E27" w:rsidP="00C32E27">
            <w:pPr>
              <w:rPr>
                <w:rFonts w:ascii="Times New Roman" w:hAnsi="Times New Roman" w:cs="Times New Roman"/>
                <w:sz w:val="28"/>
              </w:rPr>
            </w:pPr>
            <w:r w:rsidRPr="001C3099">
              <w:rPr>
                <w:rFonts w:ascii="Times New Roman" w:hAnsi="Times New Roman" w:cs="Times New Roman"/>
                <w:sz w:val="28"/>
              </w:rPr>
              <w:lastRenderedPageBreak/>
              <w:t>Разработка Положени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1C3099">
              <w:rPr>
                <w:rFonts w:ascii="Times New Roman" w:hAnsi="Times New Roman" w:cs="Times New Roman"/>
                <w:sz w:val="28"/>
              </w:rPr>
              <w:t xml:space="preserve"> о муниципальной методической службе в целевых МО</w:t>
            </w:r>
          </w:p>
        </w:tc>
        <w:tc>
          <w:tcPr>
            <w:tcW w:w="1923" w:type="dxa"/>
            <w:shd w:val="clear" w:color="auto" w:fill="F7CAAC" w:themeFill="accent2" w:themeFillTint="66"/>
            <w:vAlign w:val="center"/>
          </w:tcPr>
          <w:p w:rsidR="00C32E27" w:rsidRPr="008D4D56" w:rsidRDefault="00C32E27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32E27" w:rsidRPr="008D4D56" w:rsidRDefault="00C32E27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ММС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Pr="001C3099" w:rsidRDefault="00721A24" w:rsidP="00721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Апробация моделей</w:t>
            </w:r>
          </w:p>
        </w:tc>
        <w:tc>
          <w:tcPr>
            <w:tcW w:w="1923" w:type="dxa"/>
            <w:shd w:val="clear" w:color="auto" w:fill="FBE4D5" w:themeFill="accent2" w:themeFillTint="33"/>
            <w:vAlign w:val="center"/>
          </w:tcPr>
          <w:p w:rsidR="00C32E27" w:rsidRPr="008D4D56" w:rsidRDefault="00C32E27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с мая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32E27" w:rsidRPr="008D4D56" w:rsidRDefault="00C32E27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ММС</w:t>
            </w:r>
          </w:p>
        </w:tc>
      </w:tr>
      <w:tr w:rsidR="00C32E27" w:rsidRPr="006E0E72" w:rsidTr="00A06DC9">
        <w:tc>
          <w:tcPr>
            <w:tcW w:w="5841" w:type="dxa"/>
            <w:shd w:val="clear" w:color="auto" w:fill="auto"/>
          </w:tcPr>
          <w:p w:rsidR="00C32E27" w:rsidRPr="001C3099" w:rsidRDefault="00A235A1" w:rsidP="00A235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r w:rsidR="00C32E27" w:rsidRPr="00F53AED">
              <w:rPr>
                <w:rFonts w:ascii="Times New Roman" w:hAnsi="Times New Roman" w:cs="Times New Roman"/>
                <w:sz w:val="28"/>
              </w:rPr>
              <w:t>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="00C32E27" w:rsidRPr="00F53AED">
              <w:rPr>
                <w:rFonts w:ascii="Times New Roman" w:hAnsi="Times New Roman" w:cs="Times New Roman"/>
                <w:sz w:val="28"/>
              </w:rPr>
              <w:t xml:space="preserve"> методического сопровождения развития педагогических кадров муниципальной системы</w:t>
            </w:r>
            <w:proofErr w:type="gramEnd"/>
            <w:r w:rsidR="00C32E27" w:rsidRPr="00F53AED">
              <w:rPr>
                <w:rFonts w:ascii="Times New Roman" w:hAnsi="Times New Roman" w:cs="Times New Roman"/>
                <w:sz w:val="28"/>
              </w:rPr>
              <w:t xml:space="preserve"> образования</w:t>
            </w:r>
          </w:p>
        </w:tc>
        <w:tc>
          <w:tcPr>
            <w:tcW w:w="1923" w:type="dxa"/>
            <w:shd w:val="clear" w:color="auto" w:fill="F7CAAC" w:themeFill="accent2" w:themeFillTint="66"/>
            <w:vAlign w:val="center"/>
          </w:tcPr>
          <w:p w:rsidR="00C32E27" w:rsidRPr="008D4D56" w:rsidRDefault="00A235A1" w:rsidP="00A23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4D56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ь-декабрь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32E27" w:rsidRPr="008D4D56" w:rsidRDefault="008D4D56" w:rsidP="00C32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ИРО, </w:t>
            </w:r>
            <w:r w:rsidRPr="008D4D56">
              <w:rPr>
                <w:rFonts w:ascii="Times New Roman" w:hAnsi="Times New Roman" w:cs="Times New Roman"/>
                <w:sz w:val="28"/>
                <w:szCs w:val="28"/>
              </w:rPr>
              <w:t>ММС</w:t>
            </w:r>
          </w:p>
        </w:tc>
      </w:tr>
    </w:tbl>
    <w:p w:rsidR="008376D2" w:rsidRDefault="008376D2" w:rsidP="006E0E7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376D2" w:rsidSect="008376D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B8B"/>
    <w:multiLevelType w:val="hybridMultilevel"/>
    <w:tmpl w:val="16504B9C"/>
    <w:lvl w:ilvl="0" w:tplc="C35662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D8"/>
    <w:rsid w:val="0000109D"/>
    <w:rsid w:val="00036CE9"/>
    <w:rsid w:val="00075FAD"/>
    <w:rsid w:val="00103D5F"/>
    <w:rsid w:val="0012769E"/>
    <w:rsid w:val="00156C2C"/>
    <w:rsid w:val="00190233"/>
    <w:rsid w:val="001C3099"/>
    <w:rsid w:val="00287DD3"/>
    <w:rsid w:val="00437A8D"/>
    <w:rsid w:val="004526D9"/>
    <w:rsid w:val="006B17DF"/>
    <w:rsid w:val="006E0E72"/>
    <w:rsid w:val="00721A24"/>
    <w:rsid w:val="00730369"/>
    <w:rsid w:val="00820727"/>
    <w:rsid w:val="008376D2"/>
    <w:rsid w:val="008C74E6"/>
    <w:rsid w:val="008D4D56"/>
    <w:rsid w:val="009A6C25"/>
    <w:rsid w:val="00A06DC9"/>
    <w:rsid w:val="00A235A1"/>
    <w:rsid w:val="00BC7A0D"/>
    <w:rsid w:val="00C32E27"/>
    <w:rsid w:val="00CC547F"/>
    <w:rsid w:val="00DB0B9E"/>
    <w:rsid w:val="00EA04D3"/>
    <w:rsid w:val="00F110D8"/>
    <w:rsid w:val="00F534ED"/>
    <w:rsid w:val="00F53AED"/>
    <w:rsid w:val="00FB4E37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376D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376D2"/>
  </w:style>
  <w:style w:type="character" w:styleId="a6">
    <w:name w:val="Hyperlink"/>
    <w:basedOn w:val="a0"/>
    <w:uiPriority w:val="99"/>
    <w:unhideWhenUsed/>
    <w:rsid w:val="008376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376D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8376D2"/>
  </w:style>
  <w:style w:type="character" w:styleId="a6">
    <w:name w:val="Hyperlink"/>
    <w:basedOn w:val="a0"/>
    <w:uiPriority w:val="99"/>
    <w:unhideWhenUsed/>
    <w:rsid w:val="00837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Алферова</dc:creator>
  <cp:keywords/>
  <dc:description/>
  <cp:lastModifiedBy>Ольга Николаевна Наумова</cp:lastModifiedBy>
  <cp:revision>6</cp:revision>
  <dcterms:created xsi:type="dcterms:W3CDTF">2019-12-24T06:55:00Z</dcterms:created>
  <dcterms:modified xsi:type="dcterms:W3CDTF">2019-12-24T10:37:00Z</dcterms:modified>
</cp:coreProperties>
</file>