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11" w:rsidRDefault="00440511" w:rsidP="00440511">
      <w:pPr>
        <w:shd w:val="clear" w:color="auto" w:fill="FFFFFF"/>
        <w:spacing w:after="0" w:line="240" w:lineRule="auto"/>
        <w:jc w:val="center"/>
        <w:rPr>
          <w:rFonts w:ascii="Times New Roman" w:hAnsi="Times New Roman" w:cs="Times New Roman"/>
          <w:b/>
          <w:bCs/>
          <w:spacing w:val="-16"/>
          <w:sz w:val="24"/>
          <w:szCs w:val="24"/>
        </w:rPr>
      </w:pPr>
      <w:r w:rsidRPr="00995A9D">
        <w:rPr>
          <w:rFonts w:ascii="Times New Roman" w:hAnsi="Times New Roman" w:cs="Times New Roman"/>
          <w:b/>
          <w:bCs/>
          <w:spacing w:val="-16"/>
          <w:sz w:val="24"/>
          <w:szCs w:val="24"/>
        </w:rPr>
        <w:t xml:space="preserve">Аннотация </w:t>
      </w:r>
    </w:p>
    <w:p w:rsidR="00440511" w:rsidRPr="00995A9D" w:rsidRDefault="00440511" w:rsidP="00440511">
      <w:pPr>
        <w:shd w:val="clear" w:color="auto" w:fill="FFFFFF"/>
        <w:spacing w:after="0" w:line="240" w:lineRule="auto"/>
        <w:jc w:val="center"/>
        <w:rPr>
          <w:rFonts w:ascii="Times New Roman" w:hAnsi="Times New Roman" w:cs="Times New Roman"/>
          <w:b/>
          <w:bCs/>
          <w:spacing w:val="-16"/>
          <w:sz w:val="24"/>
          <w:szCs w:val="24"/>
        </w:rPr>
      </w:pPr>
      <w:r w:rsidRPr="00995A9D">
        <w:rPr>
          <w:rFonts w:ascii="Times New Roman" w:hAnsi="Times New Roman" w:cs="Times New Roman"/>
          <w:b/>
          <w:bCs/>
          <w:spacing w:val="-16"/>
          <w:sz w:val="24"/>
          <w:szCs w:val="24"/>
        </w:rPr>
        <w:t>к программе повышения квалификации</w:t>
      </w:r>
    </w:p>
    <w:p w:rsidR="00440511" w:rsidRPr="00DA7059" w:rsidRDefault="00440511" w:rsidP="00440511">
      <w:pPr>
        <w:spacing w:after="0" w:line="240" w:lineRule="auto"/>
        <w:jc w:val="center"/>
        <w:rPr>
          <w:rFonts w:ascii="Times New Roman" w:hAnsi="Times New Roman" w:cs="Times New Roman"/>
          <w:b/>
          <w:bCs/>
          <w:spacing w:val="-16"/>
          <w:sz w:val="24"/>
          <w:szCs w:val="24"/>
        </w:rPr>
      </w:pPr>
      <w:r w:rsidRPr="00DA7059">
        <w:rPr>
          <w:rFonts w:ascii="Times New Roman" w:hAnsi="Times New Roman" w:cs="Times New Roman"/>
          <w:b/>
          <w:bCs/>
          <w:spacing w:val="-16"/>
          <w:sz w:val="24"/>
          <w:szCs w:val="24"/>
        </w:rPr>
        <w:t>«</w:t>
      </w:r>
      <w:hyperlink r:id="rId9" w:history="1">
        <w:r w:rsidRPr="00DA7059">
          <w:rPr>
            <w:rFonts w:ascii="Times New Roman" w:hAnsi="Times New Roman" w:cs="Times New Roman"/>
            <w:b/>
            <w:sz w:val="24"/>
            <w:szCs w:val="24"/>
          </w:rPr>
          <w:t xml:space="preserve">Разработка </w:t>
        </w:r>
        <w:r>
          <w:rPr>
            <w:rFonts w:ascii="Times New Roman" w:hAnsi="Times New Roman" w:cs="Times New Roman"/>
            <w:b/>
            <w:sz w:val="24"/>
            <w:szCs w:val="24"/>
          </w:rPr>
          <w:t>основной профессиональной образовательной программы</w:t>
        </w:r>
        <w:r w:rsidRPr="00DA7059">
          <w:rPr>
            <w:rFonts w:ascii="Times New Roman" w:hAnsi="Times New Roman" w:cs="Times New Roman"/>
            <w:b/>
            <w:sz w:val="24"/>
            <w:szCs w:val="24"/>
          </w:rPr>
          <w:t xml:space="preserve"> в соответствии с ФГОС СПО </w:t>
        </w:r>
        <w:r>
          <w:rPr>
            <w:rFonts w:ascii="Times New Roman" w:hAnsi="Times New Roman" w:cs="Times New Roman"/>
            <w:b/>
            <w:sz w:val="24"/>
            <w:szCs w:val="24"/>
          </w:rPr>
          <w:t>четвертого</w:t>
        </w:r>
      </w:hyperlink>
      <w:r>
        <w:rPr>
          <w:rFonts w:ascii="Times New Roman" w:hAnsi="Times New Roman" w:cs="Times New Roman"/>
          <w:b/>
          <w:sz w:val="24"/>
          <w:szCs w:val="24"/>
        </w:rPr>
        <w:t xml:space="preserve"> поколения</w:t>
      </w:r>
      <w:r w:rsidRPr="00DA7059">
        <w:rPr>
          <w:rFonts w:ascii="Times New Roman" w:hAnsi="Times New Roman" w:cs="Times New Roman"/>
          <w:b/>
          <w:bCs/>
          <w:spacing w:val="-16"/>
          <w:sz w:val="24"/>
          <w:szCs w:val="24"/>
        </w:rPr>
        <w:t>»</w:t>
      </w:r>
    </w:p>
    <w:p w:rsidR="00440511" w:rsidRDefault="00440511" w:rsidP="00440511">
      <w:pPr>
        <w:spacing w:after="0" w:line="240" w:lineRule="auto"/>
        <w:jc w:val="both"/>
        <w:rPr>
          <w:rFonts w:ascii="Times New Roman" w:hAnsi="Times New Roman" w:cs="Times New Roman"/>
          <w:b/>
          <w:bCs/>
          <w:i/>
          <w:sz w:val="28"/>
          <w:szCs w:val="28"/>
        </w:rPr>
      </w:pPr>
    </w:p>
    <w:p w:rsidR="00440511" w:rsidRDefault="00440511" w:rsidP="00440511">
      <w:pPr>
        <w:spacing w:after="0" w:line="240" w:lineRule="auto"/>
        <w:ind w:firstLine="284"/>
        <w:jc w:val="both"/>
        <w:rPr>
          <w:rFonts w:ascii="Times New Roman" w:hAnsi="Times New Roman"/>
          <w:sz w:val="24"/>
          <w:szCs w:val="24"/>
        </w:rPr>
      </w:pPr>
      <w:r w:rsidRPr="00995A9D">
        <w:rPr>
          <w:rFonts w:ascii="Times New Roman" w:hAnsi="Times New Roman" w:cs="Times New Roman"/>
          <w:b/>
          <w:bCs/>
          <w:i/>
          <w:sz w:val="24"/>
          <w:szCs w:val="24"/>
        </w:rPr>
        <w:t>Категория слушателей:</w:t>
      </w:r>
      <w:r w:rsidRPr="00440511">
        <w:rPr>
          <w:rFonts w:ascii="Times New Roman" w:hAnsi="Times New Roman" w:cs="Times New Roman"/>
          <w:b/>
          <w:bCs/>
          <w:i/>
          <w:sz w:val="24"/>
          <w:szCs w:val="24"/>
        </w:rPr>
        <w:t xml:space="preserve"> </w:t>
      </w:r>
      <w:bookmarkStart w:id="0" w:name="_GoBack"/>
      <w:bookmarkEnd w:id="0"/>
      <w:r w:rsidRPr="00DC1DC1">
        <w:rPr>
          <w:rFonts w:ascii="Times New Roman" w:hAnsi="Times New Roman"/>
          <w:sz w:val="24"/>
          <w:szCs w:val="24"/>
        </w:rPr>
        <w:t>зам</w:t>
      </w:r>
      <w:r>
        <w:rPr>
          <w:rFonts w:ascii="Times New Roman" w:hAnsi="Times New Roman"/>
          <w:sz w:val="24"/>
          <w:szCs w:val="24"/>
        </w:rPr>
        <w:t>естители</w:t>
      </w:r>
      <w:r w:rsidRPr="00DC1DC1">
        <w:rPr>
          <w:rFonts w:ascii="Times New Roman" w:hAnsi="Times New Roman"/>
          <w:sz w:val="24"/>
          <w:szCs w:val="24"/>
        </w:rPr>
        <w:t xml:space="preserve"> директора по </w:t>
      </w:r>
      <w:r>
        <w:rPr>
          <w:rFonts w:ascii="Times New Roman" w:hAnsi="Times New Roman"/>
          <w:sz w:val="24"/>
          <w:szCs w:val="24"/>
        </w:rPr>
        <w:t>учебной работе</w:t>
      </w:r>
      <w:r w:rsidRPr="00DC1DC1">
        <w:rPr>
          <w:rFonts w:ascii="Times New Roman" w:hAnsi="Times New Roman"/>
          <w:sz w:val="24"/>
          <w:szCs w:val="24"/>
        </w:rPr>
        <w:t xml:space="preserve"> и </w:t>
      </w:r>
      <w:r>
        <w:rPr>
          <w:rFonts w:ascii="Times New Roman" w:hAnsi="Times New Roman"/>
          <w:sz w:val="24"/>
          <w:szCs w:val="24"/>
        </w:rPr>
        <w:t>учебно-методической работе</w:t>
      </w:r>
      <w:r w:rsidRPr="00DC1DC1">
        <w:rPr>
          <w:rFonts w:ascii="Times New Roman" w:hAnsi="Times New Roman"/>
          <w:sz w:val="24"/>
          <w:szCs w:val="24"/>
        </w:rPr>
        <w:t>, преподаватели, мастера производственного обучения</w:t>
      </w:r>
      <w:r w:rsidRPr="004C1726">
        <w:rPr>
          <w:rFonts w:ascii="Times New Roman" w:hAnsi="Times New Roman"/>
          <w:sz w:val="24"/>
          <w:szCs w:val="24"/>
        </w:rPr>
        <w:t xml:space="preserve">, </w:t>
      </w:r>
      <w:r>
        <w:rPr>
          <w:rFonts w:ascii="Times New Roman" w:hAnsi="Times New Roman"/>
          <w:sz w:val="24"/>
          <w:szCs w:val="24"/>
        </w:rPr>
        <w:t xml:space="preserve">методисты. </w:t>
      </w:r>
    </w:p>
    <w:p w:rsidR="00440511" w:rsidRPr="004E3BAF" w:rsidRDefault="00440511" w:rsidP="00440511">
      <w:pPr>
        <w:shd w:val="clear" w:color="auto" w:fill="FFFFFF"/>
        <w:tabs>
          <w:tab w:val="left" w:pos="9356"/>
        </w:tabs>
        <w:spacing w:after="0" w:line="240" w:lineRule="auto"/>
        <w:ind w:firstLine="284"/>
        <w:jc w:val="both"/>
        <w:rPr>
          <w:rFonts w:ascii="Times New Roman" w:hAnsi="Times New Roman"/>
          <w:sz w:val="24"/>
          <w:szCs w:val="24"/>
        </w:rPr>
      </w:pPr>
      <w:r w:rsidRPr="00995A9D">
        <w:rPr>
          <w:rFonts w:ascii="Times New Roman" w:hAnsi="Times New Roman" w:cs="Times New Roman"/>
          <w:b/>
          <w:bCs/>
          <w:i/>
          <w:sz w:val="24"/>
          <w:szCs w:val="24"/>
        </w:rPr>
        <w:t>Требования к компетентности</w:t>
      </w:r>
      <w:r w:rsidRPr="00995A9D">
        <w:rPr>
          <w:rFonts w:ascii="Times New Roman" w:hAnsi="Times New Roman" w:cs="Times New Roman"/>
          <w:bCs/>
          <w:sz w:val="24"/>
          <w:szCs w:val="24"/>
        </w:rPr>
        <w:t xml:space="preserve">: </w:t>
      </w:r>
      <w:r>
        <w:rPr>
          <w:rFonts w:ascii="Times New Roman" w:hAnsi="Times New Roman"/>
          <w:sz w:val="24"/>
          <w:szCs w:val="24"/>
        </w:rPr>
        <w:t xml:space="preserve">знание содержания действующих ФГОС, </w:t>
      </w:r>
      <w:r w:rsidRPr="004E3BAF">
        <w:rPr>
          <w:rFonts w:ascii="Times New Roman" w:hAnsi="Times New Roman"/>
          <w:sz w:val="24"/>
          <w:szCs w:val="24"/>
        </w:rPr>
        <w:t xml:space="preserve">владение содержанием </w:t>
      </w:r>
      <w:r>
        <w:rPr>
          <w:rFonts w:ascii="Times New Roman" w:hAnsi="Times New Roman"/>
          <w:sz w:val="24"/>
          <w:szCs w:val="24"/>
        </w:rPr>
        <w:t xml:space="preserve">учебного предмета, </w:t>
      </w:r>
      <w:r w:rsidRPr="004E3BAF">
        <w:rPr>
          <w:rFonts w:ascii="Times New Roman" w:hAnsi="Times New Roman"/>
          <w:sz w:val="24"/>
          <w:szCs w:val="24"/>
        </w:rPr>
        <w:t>учебной дисциплины, профессионального модуля</w:t>
      </w:r>
      <w:r>
        <w:rPr>
          <w:rFonts w:ascii="Times New Roman" w:hAnsi="Times New Roman"/>
          <w:sz w:val="24"/>
          <w:szCs w:val="24"/>
        </w:rPr>
        <w:t>, готовность мобильно реагировать на требования современных нормативных документов</w:t>
      </w:r>
      <w:r w:rsidRPr="004E3BAF">
        <w:rPr>
          <w:rFonts w:ascii="Times New Roman" w:hAnsi="Times New Roman"/>
          <w:sz w:val="24"/>
          <w:szCs w:val="24"/>
        </w:rPr>
        <w:t>.</w:t>
      </w:r>
    </w:p>
    <w:p w:rsidR="00440511" w:rsidRDefault="00440511" w:rsidP="00440511">
      <w:pPr>
        <w:spacing w:after="0" w:line="240" w:lineRule="auto"/>
        <w:ind w:firstLine="284"/>
        <w:jc w:val="both"/>
        <w:rPr>
          <w:rFonts w:ascii="Times New Roman" w:hAnsi="Times New Roman"/>
          <w:sz w:val="24"/>
          <w:szCs w:val="24"/>
        </w:rPr>
      </w:pPr>
      <w:r w:rsidRPr="00995A9D">
        <w:rPr>
          <w:rFonts w:ascii="Times New Roman" w:hAnsi="Times New Roman" w:cs="Times New Roman"/>
          <w:b/>
          <w:bCs/>
          <w:i/>
          <w:sz w:val="24"/>
          <w:szCs w:val="24"/>
        </w:rPr>
        <w:t>Требования к первичным УММ</w:t>
      </w:r>
      <w:proofErr w:type="gramStart"/>
      <w:r w:rsidRPr="00995A9D">
        <w:rPr>
          <w:rFonts w:ascii="Times New Roman" w:hAnsi="Times New Roman" w:cs="Times New Roman"/>
          <w:bCs/>
          <w:sz w:val="24"/>
          <w:szCs w:val="24"/>
        </w:rPr>
        <w:t>:</w:t>
      </w:r>
      <w:r>
        <w:rPr>
          <w:rFonts w:ascii="Times New Roman" w:hAnsi="Times New Roman"/>
          <w:sz w:val="24"/>
          <w:szCs w:val="24"/>
        </w:rPr>
        <w:t>Ф</w:t>
      </w:r>
      <w:proofErr w:type="gramEnd"/>
      <w:r>
        <w:rPr>
          <w:rFonts w:ascii="Times New Roman" w:hAnsi="Times New Roman"/>
          <w:sz w:val="24"/>
          <w:szCs w:val="24"/>
        </w:rPr>
        <w:t>ГОС СПО, образовательные стандарты среднего общего образования, профессиональные стандарты, учебно-методический комплекс</w:t>
      </w:r>
    </w:p>
    <w:p w:rsidR="00440511" w:rsidRPr="00995A9D" w:rsidRDefault="00440511" w:rsidP="00440511">
      <w:pPr>
        <w:spacing w:after="0" w:line="240" w:lineRule="auto"/>
        <w:ind w:firstLine="284"/>
        <w:jc w:val="both"/>
        <w:rPr>
          <w:rFonts w:ascii="Times New Roman" w:hAnsi="Times New Roman" w:cs="Times New Roman"/>
          <w:bCs/>
          <w:sz w:val="24"/>
          <w:szCs w:val="24"/>
        </w:rPr>
      </w:pPr>
      <w:r w:rsidRPr="00995A9D">
        <w:rPr>
          <w:rFonts w:ascii="Times New Roman" w:hAnsi="Times New Roman" w:cs="Times New Roman"/>
          <w:b/>
          <w:bCs/>
          <w:i/>
          <w:sz w:val="24"/>
          <w:szCs w:val="24"/>
        </w:rPr>
        <w:t>Срок обучения</w:t>
      </w:r>
      <w:r w:rsidRPr="00995A9D">
        <w:rPr>
          <w:rFonts w:ascii="Times New Roman" w:hAnsi="Times New Roman" w:cs="Times New Roman"/>
          <w:bCs/>
          <w:sz w:val="24"/>
          <w:szCs w:val="24"/>
        </w:rPr>
        <w:t xml:space="preserve">: </w:t>
      </w:r>
      <w:r>
        <w:rPr>
          <w:rFonts w:ascii="Times New Roman" w:hAnsi="Times New Roman" w:cs="Times New Roman"/>
          <w:bCs/>
          <w:sz w:val="24"/>
          <w:szCs w:val="24"/>
        </w:rPr>
        <w:t>72</w:t>
      </w:r>
      <w:r w:rsidRPr="00995A9D">
        <w:rPr>
          <w:rFonts w:ascii="Times New Roman" w:hAnsi="Times New Roman" w:cs="Times New Roman"/>
          <w:bCs/>
          <w:sz w:val="24"/>
          <w:szCs w:val="24"/>
        </w:rPr>
        <w:t xml:space="preserve"> час</w:t>
      </w:r>
      <w:r>
        <w:rPr>
          <w:rFonts w:ascii="Times New Roman" w:hAnsi="Times New Roman" w:cs="Times New Roman"/>
          <w:bCs/>
          <w:sz w:val="24"/>
          <w:szCs w:val="24"/>
        </w:rPr>
        <w:t>а</w:t>
      </w:r>
    </w:p>
    <w:p w:rsidR="00440511" w:rsidRPr="00995A9D" w:rsidRDefault="00440511" w:rsidP="00440511">
      <w:pPr>
        <w:shd w:val="clear" w:color="auto" w:fill="FFFFFF"/>
        <w:spacing w:after="0" w:line="240" w:lineRule="auto"/>
        <w:ind w:firstLine="284"/>
        <w:jc w:val="both"/>
        <w:rPr>
          <w:rFonts w:ascii="Times New Roman" w:hAnsi="Times New Roman" w:cs="Times New Roman"/>
          <w:bCs/>
          <w:sz w:val="24"/>
          <w:szCs w:val="24"/>
        </w:rPr>
      </w:pPr>
      <w:r w:rsidRPr="00995A9D">
        <w:rPr>
          <w:rFonts w:ascii="Times New Roman" w:hAnsi="Times New Roman" w:cs="Times New Roman"/>
          <w:b/>
          <w:bCs/>
          <w:i/>
          <w:sz w:val="24"/>
          <w:szCs w:val="24"/>
        </w:rPr>
        <w:t>Форма обучения:</w:t>
      </w:r>
      <w:r w:rsidRPr="00995A9D">
        <w:rPr>
          <w:rFonts w:ascii="Times New Roman" w:hAnsi="Times New Roman" w:cs="Times New Roman"/>
          <w:bCs/>
          <w:sz w:val="24"/>
          <w:szCs w:val="24"/>
        </w:rPr>
        <w:t xml:space="preserve"> очно/заочная </w:t>
      </w:r>
    </w:p>
    <w:p w:rsidR="00440511" w:rsidRPr="00995A9D" w:rsidRDefault="00440511" w:rsidP="00440511">
      <w:pPr>
        <w:spacing w:after="0" w:line="240" w:lineRule="auto"/>
        <w:ind w:firstLine="284"/>
        <w:jc w:val="both"/>
        <w:rPr>
          <w:rFonts w:ascii="Times New Roman" w:hAnsi="Times New Roman" w:cs="Times New Roman"/>
          <w:b/>
          <w:bCs/>
          <w:i/>
          <w:sz w:val="24"/>
          <w:szCs w:val="24"/>
        </w:rPr>
      </w:pPr>
      <w:r w:rsidRPr="00995A9D">
        <w:rPr>
          <w:rFonts w:ascii="Times New Roman" w:hAnsi="Times New Roman" w:cs="Times New Roman"/>
          <w:b/>
          <w:bCs/>
          <w:i/>
          <w:sz w:val="24"/>
          <w:szCs w:val="24"/>
        </w:rPr>
        <w:t xml:space="preserve">Аннотация: </w:t>
      </w:r>
    </w:p>
    <w:p w:rsidR="00440511" w:rsidRPr="00CD5C26" w:rsidRDefault="00440511" w:rsidP="00440511">
      <w:pPr>
        <w:spacing w:after="0" w:line="240" w:lineRule="auto"/>
        <w:ind w:firstLine="284"/>
        <w:jc w:val="both"/>
        <w:rPr>
          <w:rFonts w:ascii="Times New Roman" w:hAnsi="Times New Roman"/>
          <w:sz w:val="24"/>
          <w:szCs w:val="24"/>
        </w:rPr>
      </w:pPr>
      <w:r w:rsidRPr="00995A9D">
        <w:rPr>
          <w:rFonts w:ascii="Times New Roman" w:hAnsi="Times New Roman"/>
          <w:sz w:val="24"/>
          <w:szCs w:val="24"/>
        </w:rPr>
        <w:t xml:space="preserve">Программа повышения квалификации </w:t>
      </w:r>
      <w:r w:rsidRPr="00DA7059">
        <w:rPr>
          <w:rFonts w:ascii="Times New Roman" w:hAnsi="Times New Roman"/>
          <w:sz w:val="24"/>
          <w:szCs w:val="24"/>
        </w:rPr>
        <w:t>«</w:t>
      </w:r>
      <w:hyperlink r:id="rId10" w:history="1">
        <w:r w:rsidRPr="00DA7059">
          <w:rPr>
            <w:rFonts w:ascii="Times New Roman" w:hAnsi="Times New Roman"/>
            <w:sz w:val="24"/>
            <w:szCs w:val="24"/>
          </w:rPr>
          <w:t xml:space="preserve">Разработка </w:t>
        </w:r>
        <w:r>
          <w:rPr>
            <w:rFonts w:ascii="Times New Roman" w:hAnsi="Times New Roman"/>
            <w:sz w:val="24"/>
            <w:szCs w:val="24"/>
          </w:rPr>
          <w:t>основной профессиональной образовательной программы</w:t>
        </w:r>
        <w:r w:rsidRPr="00DA7059">
          <w:rPr>
            <w:rFonts w:ascii="Times New Roman" w:hAnsi="Times New Roman"/>
            <w:sz w:val="24"/>
            <w:szCs w:val="24"/>
          </w:rPr>
          <w:t xml:space="preserve"> в соответствии с ФГОС СПО по </w:t>
        </w:r>
        <w:r>
          <w:rPr>
            <w:rFonts w:ascii="Times New Roman" w:hAnsi="Times New Roman"/>
            <w:sz w:val="24"/>
            <w:szCs w:val="24"/>
          </w:rPr>
          <w:t>четвертого</w:t>
        </w:r>
      </w:hyperlink>
      <w:r>
        <w:rPr>
          <w:rFonts w:ascii="Times New Roman" w:hAnsi="Times New Roman"/>
          <w:sz w:val="24"/>
          <w:szCs w:val="24"/>
        </w:rPr>
        <w:t xml:space="preserve"> поколения</w:t>
      </w:r>
      <w:r w:rsidRPr="00DA7059">
        <w:rPr>
          <w:rFonts w:ascii="Times New Roman" w:hAnsi="Times New Roman"/>
          <w:sz w:val="24"/>
          <w:szCs w:val="24"/>
        </w:rPr>
        <w:t xml:space="preserve">» </w:t>
      </w:r>
      <w:r w:rsidRPr="00250A33">
        <w:rPr>
          <w:rFonts w:ascii="Times New Roman" w:hAnsi="Times New Roman"/>
          <w:sz w:val="24"/>
          <w:szCs w:val="24"/>
        </w:rPr>
        <w:t xml:space="preserve">предназначена для </w:t>
      </w:r>
      <w:r w:rsidRPr="00CD5C26">
        <w:rPr>
          <w:rFonts w:ascii="Times New Roman" w:hAnsi="Times New Roman"/>
          <w:sz w:val="24"/>
          <w:szCs w:val="24"/>
        </w:rPr>
        <w:t>формировани</w:t>
      </w:r>
      <w:r>
        <w:rPr>
          <w:rFonts w:ascii="Times New Roman" w:hAnsi="Times New Roman"/>
          <w:sz w:val="24"/>
          <w:szCs w:val="24"/>
        </w:rPr>
        <w:t>я</w:t>
      </w:r>
      <w:r w:rsidRPr="00CD5C26">
        <w:rPr>
          <w:rFonts w:ascii="Times New Roman" w:hAnsi="Times New Roman"/>
          <w:sz w:val="24"/>
          <w:szCs w:val="24"/>
        </w:rPr>
        <w:t xml:space="preserve"> у слушателей компетенций, необходимых для разработки программ среднего профессионального образования на основании ФГОС по ТОП-50.</w:t>
      </w:r>
    </w:p>
    <w:p w:rsidR="00440511" w:rsidRDefault="00440511" w:rsidP="00440511">
      <w:pPr>
        <w:pStyle w:val="a3"/>
        <w:spacing w:after="0" w:line="240" w:lineRule="atLeast"/>
        <w:ind w:left="0" w:firstLine="284"/>
        <w:jc w:val="both"/>
        <w:rPr>
          <w:rFonts w:ascii="Times New Roman" w:eastAsiaTheme="minorEastAsia" w:hAnsi="Times New Roman" w:cstheme="minorBidi"/>
          <w:sz w:val="24"/>
          <w:szCs w:val="24"/>
          <w:lang w:eastAsia="ru-RU"/>
        </w:rPr>
      </w:pPr>
      <w:r w:rsidRPr="00BE5CF9">
        <w:rPr>
          <w:rFonts w:ascii="Times New Roman" w:eastAsiaTheme="minorEastAsia" w:hAnsi="Times New Roman" w:cstheme="minorBidi"/>
          <w:sz w:val="24"/>
          <w:szCs w:val="24"/>
          <w:lang w:eastAsia="ru-RU"/>
        </w:rPr>
        <w:t xml:space="preserve">Актуальность данной программы определяется необходимостью оказания методической помощи всем участникам образовательных отношений для осмысления ключевых особенностей, структуры, содержания новых стандартов «ФГОС </w:t>
      </w:r>
      <w:r>
        <w:rPr>
          <w:rFonts w:ascii="Times New Roman" w:eastAsiaTheme="minorEastAsia" w:hAnsi="Times New Roman" w:cstheme="minorBidi"/>
          <w:sz w:val="24"/>
          <w:szCs w:val="24"/>
          <w:lang w:eastAsia="ru-RU"/>
        </w:rPr>
        <w:t xml:space="preserve">нового поколения, в том числе </w:t>
      </w:r>
      <w:r w:rsidRPr="00BE5CF9">
        <w:rPr>
          <w:rFonts w:ascii="Times New Roman" w:eastAsiaTheme="minorEastAsia" w:hAnsi="Times New Roman" w:cstheme="minorBidi"/>
          <w:sz w:val="24"/>
          <w:szCs w:val="24"/>
          <w:lang w:eastAsia="ru-RU"/>
        </w:rPr>
        <w:t>по ТОП-50» и готовности к проектированию основной профессиональной образовательной программы СПО (далее О</w:t>
      </w:r>
      <w:r>
        <w:rPr>
          <w:rFonts w:ascii="Times New Roman" w:eastAsiaTheme="minorEastAsia" w:hAnsi="Times New Roman" w:cstheme="minorBidi"/>
          <w:sz w:val="24"/>
          <w:szCs w:val="24"/>
          <w:lang w:eastAsia="ru-RU"/>
        </w:rPr>
        <w:t>П</w:t>
      </w:r>
      <w:r w:rsidRPr="00BE5CF9">
        <w:rPr>
          <w:rFonts w:ascii="Times New Roman" w:eastAsiaTheme="minorEastAsia" w:hAnsi="Times New Roman" w:cstheme="minorBidi"/>
          <w:sz w:val="24"/>
          <w:szCs w:val="24"/>
          <w:lang w:eastAsia="ru-RU"/>
        </w:rPr>
        <w:t xml:space="preserve">ОП СПО) с учетом требований новых образовательных, профессиональных </w:t>
      </w:r>
      <w:proofErr w:type="spellStart"/>
      <w:r w:rsidRPr="00BE5CF9">
        <w:rPr>
          <w:rFonts w:ascii="Times New Roman" w:eastAsiaTheme="minorEastAsia" w:hAnsi="Times New Roman" w:cstheme="minorBidi"/>
          <w:sz w:val="24"/>
          <w:szCs w:val="24"/>
          <w:lang w:eastAsia="ru-RU"/>
        </w:rPr>
        <w:t>стандартов</w:t>
      </w:r>
      <w:proofErr w:type="gramStart"/>
      <w:r w:rsidRPr="00BE5CF9">
        <w:rPr>
          <w:rFonts w:ascii="Times New Roman" w:eastAsiaTheme="minorEastAsia" w:hAnsi="Times New Roman" w:cstheme="minorBidi"/>
          <w:sz w:val="24"/>
          <w:szCs w:val="24"/>
          <w:lang w:eastAsia="ru-RU"/>
        </w:rPr>
        <w:t>.Д</w:t>
      </w:r>
      <w:proofErr w:type="gramEnd"/>
      <w:r w:rsidRPr="00BE5CF9">
        <w:rPr>
          <w:rFonts w:ascii="Times New Roman" w:eastAsiaTheme="minorEastAsia" w:hAnsi="Times New Roman" w:cstheme="minorBidi"/>
          <w:sz w:val="24"/>
          <w:szCs w:val="24"/>
          <w:lang w:eastAsia="ru-RU"/>
        </w:rPr>
        <w:t>ополнительная</w:t>
      </w:r>
      <w:proofErr w:type="spellEnd"/>
      <w:r w:rsidRPr="00BE5CF9">
        <w:rPr>
          <w:rFonts w:ascii="Times New Roman" w:eastAsiaTheme="minorEastAsia" w:hAnsi="Times New Roman" w:cstheme="minorBidi"/>
          <w:sz w:val="24"/>
          <w:szCs w:val="24"/>
          <w:lang w:eastAsia="ru-RU"/>
        </w:rPr>
        <w:t xml:space="preserve"> профессиональная программа повышения квалификации </w:t>
      </w:r>
      <w:r w:rsidRPr="00DA7059">
        <w:rPr>
          <w:rFonts w:ascii="Times New Roman" w:hAnsi="Times New Roman"/>
          <w:sz w:val="24"/>
          <w:szCs w:val="24"/>
        </w:rPr>
        <w:t>«</w:t>
      </w:r>
      <w:hyperlink r:id="rId11" w:history="1">
        <w:r w:rsidRPr="00DA7059">
          <w:rPr>
            <w:rFonts w:ascii="Times New Roman" w:hAnsi="Times New Roman"/>
            <w:sz w:val="24"/>
            <w:szCs w:val="24"/>
          </w:rPr>
          <w:t xml:space="preserve">Разработка </w:t>
        </w:r>
        <w:r>
          <w:rPr>
            <w:rFonts w:ascii="Times New Roman" w:hAnsi="Times New Roman"/>
            <w:sz w:val="24"/>
            <w:szCs w:val="24"/>
          </w:rPr>
          <w:t>основной профессиональной образовательной программы</w:t>
        </w:r>
        <w:r w:rsidRPr="00DA7059">
          <w:rPr>
            <w:rFonts w:ascii="Times New Roman" w:hAnsi="Times New Roman"/>
            <w:sz w:val="24"/>
            <w:szCs w:val="24"/>
          </w:rPr>
          <w:t xml:space="preserve"> в соответствии с ФГОС СПО по </w:t>
        </w:r>
        <w:r>
          <w:rPr>
            <w:rFonts w:ascii="Times New Roman" w:hAnsi="Times New Roman"/>
            <w:sz w:val="24"/>
            <w:szCs w:val="24"/>
          </w:rPr>
          <w:t>четвертого</w:t>
        </w:r>
      </w:hyperlink>
      <w:r>
        <w:rPr>
          <w:rFonts w:ascii="Times New Roman" w:hAnsi="Times New Roman"/>
          <w:sz w:val="24"/>
          <w:szCs w:val="24"/>
        </w:rPr>
        <w:t xml:space="preserve"> </w:t>
      </w:r>
      <w:proofErr w:type="spellStart"/>
      <w:r>
        <w:rPr>
          <w:rFonts w:ascii="Times New Roman" w:hAnsi="Times New Roman"/>
          <w:sz w:val="24"/>
          <w:szCs w:val="24"/>
        </w:rPr>
        <w:t>поколения</w:t>
      </w:r>
      <w:proofErr w:type="gramStart"/>
      <w:r w:rsidRPr="00DA7059">
        <w:rPr>
          <w:rFonts w:ascii="Times New Roman" w:hAnsi="Times New Roman"/>
          <w:sz w:val="24"/>
          <w:szCs w:val="24"/>
        </w:rPr>
        <w:t>»</w:t>
      </w:r>
      <w:r w:rsidRPr="00BE5CF9">
        <w:rPr>
          <w:rFonts w:ascii="Times New Roman" w:eastAsiaTheme="minorEastAsia" w:hAnsi="Times New Roman" w:cstheme="minorBidi"/>
          <w:sz w:val="24"/>
          <w:szCs w:val="24"/>
          <w:lang w:eastAsia="ru-RU"/>
        </w:rPr>
        <w:t>с</w:t>
      </w:r>
      <w:proofErr w:type="gramEnd"/>
      <w:r w:rsidRPr="00BE5CF9">
        <w:rPr>
          <w:rFonts w:ascii="Times New Roman" w:eastAsiaTheme="minorEastAsia" w:hAnsi="Times New Roman" w:cstheme="minorBidi"/>
          <w:sz w:val="24"/>
          <w:szCs w:val="24"/>
          <w:lang w:eastAsia="ru-RU"/>
        </w:rPr>
        <w:t>оответствует</w:t>
      </w:r>
      <w:proofErr w:type="spellEnd"/>
      <w:r w:rsidRPr="00BE5CF9">
        <w:rPr>
          <w:rFonts w:ascii="Times New Roman" w:eastAsiaTheme="minorEastAsia" w:hAnsi="Times New Roman" w:cstheme="minorBidi"/>
          <w:sz w:val="24"/>
          <w:szCs w:val="24"/>
          <w:lang w:eastAsia="ru-RU"/>
        </w:rPr>
        <w:t xml:space="preserve"> основным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 Приказом Министерства труда и социальной защиты РФ от 08 сентября </w:t>
      </w:r>
      <w:smartTag w:uri="urn:schemas-microsoft-com:office:smarttags" w:element="metricconverter">
        <w:smartTagPr>
          <w:attr w:name="ProductID" w:val="2015 г"/>
        </w:smartTagPr>
        <w:r w:rsidRPr="00BE5CF9">
          <w:rPr>
            <w:rFonts w:ascii="Times New Roman" w:eastAsiaTheme="minorEastAsia" w:hAnsi="Times New Roman" w:cstheme="minorBidi"/>
            <w:sz w:val="24"/>
            <w:szCs w:val="24"/>
            <w:lang w:eastAsia="ru-RU"/>
          </w:rPr>
          <w:t>2015 г</w:t>
        </w:r>
      </w:smartTag>
      <w:r w:rsidRPr="00BE5CF9">
        <w:rPr>
          <w:rFonts w:ascii="Times New Roman" w:eastAsiaTheme="minorEastAsia" w:hAnsi="Times New Roman" w:cstheme="minorBidi"/>
          <w:sz w:val="24"/>
          <w:szCs w:val="24"/>
          <w:lang w:eastAsia="ru-RU"/>
        </w:rPr>
        <w:t xml:space="preserve">. №608н) и формирует трудовые действия, необходимые умения и знания, </w:t>
      </w:r>
      <w:r>
        <w:rPr>
          <w:rFonts w:ascii="Times New Roman" w:eastAsiaTheme="minorEastAsia" w:hAnsi="Times New Roman" w:cstheme="minorBidi"/>
          <w:sz w:val="24"/>
          <w:szCs w:val="24"/>
          <w:lang w:eastAsia="ru-RU"/>
        </w:rPr>
        <w:t>указанные</w:t>
      </w:r>
      <w:r w:rsidRPr="00BE5CF9">
        <w:rPr>
          <w:rFonts w:ascii="Times New Roman" w:eastAsiaTheme="minorEastAsia" w:hAnsi="Times New Roman" w:cstheme="minorBidi"/>
          <w:sz w:val="24"/>
          <w:szCs w:val="24"/>
          <w:lang w:eastAsia="ru-RU"/>
        </w:rPr>
        <w:t xml:space="preserve"> в </w:t>
      </w:r>
      <w:r>
        <w:rPr>
          <w:rFonts w:ascii="Times New Roman" w:eastAsiaTheme="minorEastAsia" w:hAnsi="Times New Roman" w:cstheme="minorBidi"/>
          <w:sz w:val="24"/>
          <w:szCs w:val="24"/>
          <w:lang w:eastAsia="ru-RU"/>
        </w:rPr>
        <w:t>стандарте.</w:t>
      </w:r>
    </w:p>
    <w:p w:rsidR="00440511" w:rsidRPr="000715D9" w:rsidRDefault="00440511" w:rsidP="00440511">
      <w:pPr>
        <w:pStyle w:val="a4"/>
        <w:ind w:left="54" w:right="137" w:firstLine="230"/>
      </w:pPr>
      <w:r>
        <w:t xml:space="preserve">В содержание программы включены </w:t>
      </w:r>
      <w:r w:rsidRPr="00D82C38">
        <w:rPr>
          <w:rFonts w:eastAsiaTheme="minorEastAsia" w:cstheme="minorBidi"/>
        </w:rPr>
        <w:t xml:space="preserve">темы: «Государственная политика в области модернизации среднего профессионального образования», «Проектирование основной образовательной программы СПО на основании ФГОС </w:t>
      </w:r>
      <w:r>
        <w:rPr>
          <w:rFonts w:eastAsiaTheme="minorEastAsia" w:cstheme="minorBidi"/>
        </w:rPr>
        <w:t>четвертого поколения</w:t>
      </w:r>
      <w:r w:rsidRPr="00D82C38">
        <w:rPr>
          <w:rFonts w:eastAsiaTheme="minorEastAsia" w:cstheme="minorBidi"/>
        </w:rPr>
        <w:t xml:space="preserve">», «Система формирования образовательных </w:t>
      </w:r>
      <w:proofErr w:type="spellStart"/>
      <w:r w:rsidRPr="00D82C38">
        <w:rPr>
          <w:rFonts w:eastAsiaTheme="minorEastAsia" w:cstheme="minorBidi"/>
        </w:rPr>
        <w:t>результатов»</w:t>
      </w:r>
      <w:proofErr w:type="gramStart"/>
      <w:r w:rsidRPr="00D82C38">
        <w:rPr>
          <w:rFonts w:eastAsiaTheme="minorEastAsia" w:cstheme="minorBidi"/>
        </w:rPr>
        <w:t>.</w:t>
      </w:r>
      <w:r w:rsidRPr="000715D9">
        <w:t>С</w:t>
      </w:r>
      <w:proofErr w:type="gramEnd"/>
      <w:r w:rsidRPr="000715D9">
        <w:t>одержание</w:t>
      </w:r>
      <w:proofErr w:type="spellEnd"/>
      <w:r w:rsidRPr="000715D9">
        <w:t xml:space="preserve"> раскрывает приоритеты и задачи развития системы среднег</w:t>
      </w:r>
      <w:r>
        <w:t xml:space="preserve">о профессионального образования. </w:t>
      </w:r>
      <w:r w:rsidRPr="000715D9">
        <w:t xml:space="preserve">Особое место отводится современным образовательным технологиям подготовки кадров по наиболее востребованным и перспективным специальностям и рабочим профессиям: </w:t>
      </w:r>
      <w:r>
        <w:t>к</w:t>
      </w:r>
      <w:r w:rsidRPr="000715D9">
        <w:t xml:space="preserve">редитно-модульная система организации учебного </w:t>
      </w:r>
      <w:proofErr w:type="spellStart"/>
      <w:r w:rsidRPr="000715D9">
        <w:t>процесса</w:t>
      </w:r>
      <w:proofErr w:type="gramStart"/>
      <w:r>
        <w:t>;с</w:t>
      </w:r>
      <w:proofErr w:type="gramEnd"/>
      <w:r w:rsidRPr="000715D9">
        <w:t>етевое</w:t>
      </w:r>
      <w:proofErr w:type="spellEnd"/>
      <w:r w:rsidRPr="000715D9">
        <w:t xml:space="preserve"> взаимодействие </w:t>
      </w:r>
      <w:r>
        <w:t xml:space="preserve">в </w:t>
      </w:r>
      <w:r w:rsidRPr="000715D9">
        <w:t>образовательно-отраслево</w:t>
      </w:r>
      <w:r>
        <w:t>м</w:t>
      </w:r>
      <w:r w:rsidRPr="000715D9">
        <w:t xml:space="preserve"> </w:t>
      </w:r>
      <w:proofErr w:type="spellStart"/>
      <w:r w:rsidRPr="000715D9">
        <w:t>кластер</w:t>
      </w:r>
      <w:r>
        <w:t>е;д</w:t>
      </w:r>
      <w:r w:rsidRPr="000715D9">
        <w:t>истанционная</w:t>
      </w:r>
      <w:proofErr w:type="spellEnd"/>
      <w:r w:rsidRPr="000715D9">
        <w:t xml:space="preserve"> форма обучения</w:t>
      </w:r>
      <w:r>
        <w:t>;</w:t>
      </w:r>
      <w:r w:rsidRPr="000715D9">
        <w:t xml:space="preserve"> практико-ориентированно</w:t>
      </w:r>
      <w:r>
        <w:t>е</w:t>
      </w:r>
      <w:r w:rsidRPr="000715D9">
        <w:t xml:space="preserve"> </w:t>
      </w:r>
      <w:proofErr w:type="spellStart"/>
      <w:r w:rsidRPr="000715D9">
        <w:t>обучени</w:t>
      </w:r>
      <w:r>
        <w:t>е;трансляция</w:t>
      </w:r>
      <w:proofErr w:type="spellEnd"/>
      <w:r>
        <w:t xml:space="preserve"> международных технологий обучения и требований к квалификациям и умениям </w:t>
      </w:r>
      <w:proofErr w:type="spellStart"/>
      <w:r>
        <w:t>WorldSkillsInternational</w:t>
      </w:r>
      <w:proofErr w:type="spellEnd"/>
      <w:r>
        <w:t xml:space="preserve"> в образовательном процессе; взаимодействие с представителями работодателей и иными организациями для согласования требований к результатам освоения основных образовательных программ СПО и обеспечения условий их реализации.</w:t>
      </w:r>
    </w:p>
    <w:p w:rsidR="00D73E85" w:rsidRPr="00440511" w:rsidRDefault="00440511" w:rsidP="00440511">
      <w:pPr>
        <w:spacing w:after="0" w:line="240" w:lineRule="auto"/>
        <w:ind w:firstLine="284"/>
        <w:jc w:val="both"/>
        <w:rPr>
          <w:rFonts w:ascii="Times New Roman" w:hAnsi="Times New Roman" w:cs="Times New Roman"/>
          <w:sz w:val="24"/>
          <w:szCs w:val="24"/>
        </w:rPr>
      </w:pPr>
      <w:r w:rsidRPr="00E36F3E">
        <w:rPr>
          <w:rFonts w:ascii="Times New Roman" w:hAnsi="Times New Roman"/>
          <w:sz w:val="24"/>
          <w:szCs w:val="24"/>
        </w:rPr>
        <w:t xml:space="preserve">Формой итоговой аттестации является </w:t>
      </w:r>
      <w:proofErr w:type="spellStart"/>
      <w:r w:rsidRPr="00FD2A24">
        <w:rPr>
          <w:rFonts w:ascii="Times New Roman" w:hAnsi="Times New Roman"/>
          <w:sz w:val="24"/>
          <w:szCs w:val="24"/>
        </w:rPr>
        <w:t>презентация</w:t>
      </w:r>
      <w:r w:rsidRPr="006A4409">
        <w:rPr>
          <w:rFonts w:ascii="Times New Roman" w:hAnsi="Times New Roman"/>
          <w:sz w:val="24"/>
          <w:szCs w:val="24"/>
        </w:rPr>
        <w:t>рабочих</w:t>
      </w:r>
      <w:proofErr w:type="spellEnd"/>
      <w:r w:rsidRPr="006A4409">
        <w:rPr>
          <w:rFonts w:ascii="Times New Roman" w:hAnsi="Times New Roman"/>
          <w:sz w:val="24"/>
          <w:szCs w:val="24"/>
        </w:rPr>
        <w:t xml:space="preserve"> программ</w:t>
      </w:r>
      <w:r>
        <w:rPr>
          <w:rFonts w:ascii="Times New Roman" w:hAnsi="Times New Roman"/>
          <w:sz w:val="24"/>
          <w:szCs w:val="24"/>
        </w:rPr>
        <w:t xml:space="preserve"> ОПОП</w:t>
      </w:r>
      <w:r w:rsidRPr="00FD2A24">
        <w:rPr>
          <w:rFonts w:ascii="Times New Roman" w:hAnsi="Times New Roman"/>
          <w:sz w:val="24"/>
          <w:szCs w:val="24"/>
        </w:rPr>
        <w:t xml:space="preserve"> на основании ФГОС </w:t>
      </w:r>
      <w:r>
        <w:rPr>
          <w:rFonts w:ascii="Times New Roman" w:hAnsi="Times New Roman"/>
          <w:sz w:val="24"/>
          <w:szCs w:val="24"/>
        </w:rPr>
        <w:t xml:space="preserve">четвертого поколения, в том числе по ТОП-50 (для преподавателей, мастеров производственного обучения); </w:t>
      </w:r>
      <w:r w:rsidRPr="00610094">
        <w:rPr>
          <w:rFonts w:ascii="Times New Roman" w:hAnsi="Times New Roman"/>
          <w:sz w:val="24"/>
          <w:szCs w:val="24"/>
        </w:rPr>
        <w:t>презентация пакета учебно-методической документации для ОПОП</w:t>
      </w:r>
      <w:r>
        <w:rPr>
          <w:rFonts w:ascii="Times New Roman" w:hAnsi="Times New Roman"/>
          <w:sz w:val="24"/>
          <w:szCs w:val="24"/>
        </w:rPr>
        <w:t xml:space="preserve"> (для заместителей директора по учебной работе и учебно-методической работе, методистов).</w:t>
      </w:r>
    </w:p>
    <w:sectPr w:rsidR="00D73E85" w:rsidRPr="00440511" w:rsidSect="00A42049">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4F" w:rsidRDefault="00AB224F" w:rsidP="000063E5">
      <w:pPr>
        <w:spacing w:after="0" w:line="240" w:lineRule="auto"/>
      </w:pPr>
      <w:r>
        <w:separator/>
      </w:r>
    </w:p>
  </w:endnote>
  <w:endnote w:type="continuationSeparator" w:id="0">
    <w:p w:rsidR="00AB224F" w:rsidRDefault="00AB224F" w:rsidP="0000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982620"/>
      <w:docPartObj>
        <w:docPartGallery w:val="Page Numbers (Bottom of Page)"/>
        <w:docPartUnique/>
      </w:docPartObj>
    </w:sdtPr>
    <w:sdtEndPr/>
    <w:sdtContent>
      <w:p w:rsidR="009A4356" w:rsidRDefault="00440511">
        <w:pPr>
          <w:pStyle w:val="a8"/>
          <w:jc w:val="right"/>
        </w:pPr>
        <w:r>
          <w:fldChar w:fldCharType="begin"/>
        </w:r>
        <w:r>
          <w:instrText>PAGE   \* MERGEFORMAT</w:instrText>
        </w:r>
        <w:r>
          <w:fldChar w:fldCharType="separate"/>
        </w:r>
        <w:r>
          <w:rPr>
            <w:noProof/>
          </w:rPr>
          <w:t>1</w:t>
        </w:r>
        <w:r>
          <w:rPr>
            <w:noProof/>
          </w:rPr>
          <w:fldChar w:fldCharType="end"/>
        </w:r>
      </w:p>
    </w:sdtContent>
  </w:sdt>
  <w:p w:rsidR="009A4356" w:rsidRDefault="009A43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4F" w:rsidRDefault="00AB224F" w:rsidP="000063E5">
      <w:pPr>
        <w:spacing w:after="0" w:line="240" w:lineRule="auto"/>
      </w:pPr>
      <w:r>
        <w:separator/>
      </w:r>
    </w:p>
  </w:footnote>
  <w:footnote w:type="continuationSeparator" w:id="0">
    <w:p w:rsidR="00AB224F" w:rsidRDefault="00AB224F" w:rsidP="00006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1">
    <w:nsid w:val="1CDB37DC"/>
    <w:multiLevelType w:val="hybridMultilevel"/>
    <w:tmpl w:val="7C0E8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D81524"/>
    <w:multiLevelType w:val="hybridMultilevel"/>
    <w:tmpl w:val="5E289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2B61CE"/>
    <w:multiLevelType w:val="hybridMultilevel"/>
    <w:tmpl w:val="AFD4CD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CFB05CE"/>
    <w:multiLevelType w:val="hybridMultilevel"/>
    <w:tmpl w:val="B044B8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5A221A68"/>
    <w:multiLevelType w:val="multilevel"/>
    <w:tmpl w:val="98E408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CCA6DBB"/>
    <w:multiLevelType w:val="hybridMultilevel"/>
    <w:tmpl w:val="FED61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7E001F"/>
    <w:multiLevelType w:val="hybridMultilevel"/>
    <w:tmpl w:val="815C0C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BF86645"/>
    <w:multiLevelType w:val="multilevel"/>
    <w:tmpl w:val="C3A0805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u w:val="single"/>
      </w:rPr>
    </w:lvl>
    <w:lvl w:ilvl="2">
      <w:start w:val="1"/>
      <w:numFmt w:val="decimal"/>
      <w:isLgl/>
      <w:lvlText w:val="%1.%2.%3."/>
      <w:lvlJc w:val="left"/>
      <w:pPr>
        <w:ind w:left="1004" w:hanging="720"/>
      </w:pPr>
      <w:rPr>
        <w:rFonts w:hint="default"/>
        <w:u w:val="single"/>
      </w:rPr>
    </w:lvl>
    <w:lvl w:ilvl="3">
      <w:start w:val="1"/>
      <w:numFmt w:val="decimal"/>
      <w:isLgl/>
      <w:lvlText w:val="%1.%2.%3.%4."/>
      <w:lvlJc w:val="left"/>
      <w:pPr>
        <w:ind w:left="1004" w:hanging="720"/>
      </w:pPr>
      <w:rPr>
        <w:rFonts w:hint="default"/>
        <w:u w:val="single"/>
      </w:rPr>
    </w:lvl>
    <w:lvl w:ilvl="4">
      <w:start w:val="1"/>
      <w:numFmt w:val="decimal"/>
      <w:isLgl/>
      <w:lvlText w:val="%1.%2.%3.%4.%5."/>
      <w:lvlJc w:val="left"/>
      <w:pPr>
        <w:ind w:left="1364" w:hanging="1080"/>
      </w:pPr>
      <w:rPr>
        <w:rFonts w:hint="default"/>
        <w:u w:val="single"/>
      </w:rPr>
    </w:lvl>
    <w:lvl w:ilvl="5">
      <w:start w:val="1"/>
      <w:numFmt w:val="decimal"/>
      <w:isLgl/>
      <w:lvlText w:val="%1.%2.%3.%4.%5.%6."/>
      <w:lvlJc w:val="left"/>
      <w:pPr>
        <w:ind w:left="1364" w:hanging="1080"/>
      </w:pPr>
      <w:rPr>
        <w:rFonts w:hint="default"/>
        <w:u w:val="single"/>
      </w:rPr>
    </w:lvl>
    <w:lvl w:ilvl="6">
      <w:start w:val="1"/>
      <w:numFmt w:val="decimal"/>
      <w:isLgl/>
      <w:lvlText w:val="%1.%2.%3.%4.%5.%6.%7."/>
      <w:lvlJc w:val="left"/>
      <w:pPr>
        <w:ind w:left="1724" w:hanging="1440"/>
      </w:pPr>
      <w:rPr>
        <w:rFonts w:hint="default"/>
        <w:u w:val="single"/>
      </w:rPr>
    </w:lvl>
    <w:lvl w:ilvl="7">
      <w:start w:val="1"/>
      <w:numFmt w:val="decimal"/>
      <w:isLgl/>
      <w:lvlText w:val="%1.%2.%3.%4.%5.%6.%7.%8."/>
      <w:lvlJc w:val="left"/>
      <w:pPr>
        <w:ind w:left="1724" w:hanging="1440"/>
      </w:pPr>
      <w:rPr>
        <w:rFonts w:hint="default"/>
        <w:u w:val="single"/>
      </w:rPr>
    </w:lvl>
    <w:lvl w:ilvl="8">
      <w:start w:val="1"/>
      <w:numFmt w:val="decimal"/>
      <w:isLgl/>
      <w:lvlText w:val="%1.%2.%3.%4.%5.%6.%7.%8.%9."/>
      <w:lvlJc w:val="left"/>
      <w:pPr>
        <w:ind w:left="2084" w:hanging="1800"/>
      </w:pPr>
      <w:rPr>
        <w:rFonts w:hint="default"/>
        <w:u w:val="single"/>
      </w:rPr>
    </w:lvl>
  </w:abstractNum>
  <w:abstractNum w:abstractNumId="9">
    <w:nsid w:val="790B695D"/>
    <w:multiLevelType w:val="hybridMultilevel"/>
    <w:tmpl w:val="A71A3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D82F76"/>
    <w:multiLevelType w:val="hybridMultilevel"/>
    <w:tmpl w:val="5B80A1C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9"/>
  </w:num>
  <w:num w:numId="3">
    <w:abstractNumId w:val="1"/>
  </w:num>
  <w:num w:numId="4">
    <w:abstractNumId w:val="10"/>
  </w:num>
  <w:num w:numId="5">
    <w:abstractNumId w:val="3"/>
  </w:num>
  <w:num w:numId="6">
    <w:abstractNumId w:val="7"/>
  </w:num>
  <w:num w:numId="7">
    <w:abstractNumId w:val="4"/>
  </w:num>
  <w:num w:numId="8">
    <w:abstractNumId w:val="6"/>
  </w:num>
  <w:num w:numId="9">
    <w:abstractNumId w:val="8"/>
  </w:num>
  <w:num w:numId="10">
    <w:abstractNumId w:val="5"/>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49F6"/>
    <w:rsid w:val="000063E5"/>
    <w:rsid w:val="00006C50"/>
    <w:rsid w:val="000129A8"/>
    <w:rsid w:val="00020EA0"/>
    <w:rsid w:val="000265C3"/>
    <w:rsid w:val="0003227B"/>
    <w:rsid w:val="0004429E"/>
    <w:rsid w:val="00047010"/>
    <w:rsid w:val="00050AFA"/>
    <w:rsid w:val="00064826"/>
    <w:rsid w:val="00064A9F"/>
    <w:rsid w:val="000721D5"/>
    <w:rsid w:val="00072ABB"/>
    <w:rsid w:val="00073B99"/>
    <w:rsid w:val="00083A6A"/>
    <w:rsid w:val="000876DA"/>
    <w:rsid w:val="00093F68"/>
    <w:rsid w:val="000A7965"/>
    <w:rsid w:val="000B40FB"/>
    <w:rsid w:val="000B74E9"/>
    <w:rsid w:val="000C05E4"/>
    <w:rsid w:val="000D77B8"/>
    <w:rsid w:val="000E2642"/>
    <w:rsid w:val="000F1AE1"/>
    <w:rsid w:val="00100848"/>
    <w:rsid w:val="0010428B"/>
    <w:rsid w:val="0011261E"/>
    <w:rsid w:val="00112C0F"/>
    <w:rsid w:val="00134B2E"/>
    <w:rsid w:val="00137627"/>
    <w:rsid w:val="00141D91"/>
    <w:rsid w:val="001464A7"/>
    <w:rsid w:val="00156159"/>
    <w:rsid w:val="0016323F"/>
    <w:rsid w:val="001658EF"/>
    <w:rsid w:val="00186A59"/>
    <w:rsid w:val="00197812"/>
    <w:rsid w:val="001A218F"/>
    <w:rsid w:val="001A33EC"/>
    <w:rsid w:val="001A71F1"/>
    <w:rsid w:val="001B0C43"/>
    <w:rsid w:val="001B2D52"/>
    <w:rsid w:val="001C3EF6"/>
    <w:rsid w:val="001C4E64"/>
    <w:rsid w:val="001C4EB9"/>
    <w:rsid w:val="001D2B1A"/>
    <w:rsid w:val="001D469B"/>
    <w:rsid w:val="001D6292"/>
    <w:rsid w:val="001E2C59"/>
    <w:rsid w:val="001E307B"/>
    <w:rsid w:val="001F11C9"/>
    <w:rsid w:val="001F7036"/>
    <w:rsid w:val="001F7728"/>
    <w:rsid w:val="00200143"/>
    <w:rsid w:val="00204248"/>
    <w:rsid w:val="002146A1"/>
    <w:rsid w:val="0022692C"/>
    <w:rsid w:val="0022788F"/>
    <w:rsid w:val="00241912"/>
    <w:rsid w:val="00243D34"/>
    <w:rsid w:val="00244B08"/>
    <w:rsid w:val="00250A33"/>
    <w:rsid w:val="00253C5C"/>
    <w:rsid w:val="00256BEE"/>
    <w:rsid w:val="002837CB"/>
    <w:rsid w:val="002935C5"/>
    <w:rsid w:val="002954DC"/>
    <w:rsid w:val="002A7898"/>
    <w:rsid w:val="002B2B3C"/>
    <w:rsid w:val="002B33EF"/>
    <w:rsid w:val="002D1A98"/>
    <w:rsid w:val="002E32EA"/>
    <w:rsid w:val="002E3335"/>
    <w:rsid w:val="002F07EB"/>
    <w:rsid w:val="002F37CF"/>
    <w:rsid w:val="002F7724"/>
    <w:rsid w:val="00315E93"/>
    <w:rsid w:val="003307BD"/>
    <w:rsid w:val="00341830"/>
    <w:rsid w:val="00344082"/>
    <w:rsid w:val="00346BD5"/>
    <w:rsid w:val="0034779F"/>
    <w:rsid w:val="003608BC"/>
    <w:rsid w:val="00362F7F"/>
    <w:rsid w:val="00375FDE"/>
    <w:rsid w:val="00382779"/>
    <w:rsid w:val="00392DEE"/>
    <w:rsid w:val="003A0593"/>
    <w:rsid w:val="003A7F3B"/>
    <w:rsid w:val="003B21BF"/>
    <w:rsid w:val="003C508B"/>
    <w:rsid w:val="003D39D0"/>
    <w:rsid w:val="003E3A1B"/>
    <w:rsid w:val="003F7525"/>
    <w:rsid w:val="00400C1A"/>
    <w:rsid w:val="00401153"/>
    <w:rsid w:val="004030A1"/>
    <w:rsid w:val="00404A69"/>
    <w:rsid w:val="004102C2"/>
    <w:rsid w:val="004240B5"/>
    <w:rsid w:val="0042429E"/>
    <w:rsid w:val="00426DE4"/>
    <w:rsid w:val="004275F9"/>
    <w:rsid w:val="004338CC"/>
    <w:rsid w:val="004404B6"/>
    <w:rsid w:val="00440511"/>
    <w:rsid w:val="004449A6"/>
    <w:rsid w:val="00447C5F"/>
    <w:rsid w:val="004507F2"/>
    <w:rsid w:val="004650A9"/>
    <w:rsid w:val="00467935"/>
    <w:rsid w:val="004801CD"/>
    <w:rsid w:val="00484E4F"/>
    <w:rsid w:val="0048566F"/>
    <w:rsid w:val="0048670C"/>
    <w:rsid w:val="0049018D"/>
    <w:rsid w:val="0049125A"/>
    <w:rsid w:val="004A7CE6"/>
    <w:rsid w:val="004B0F41"/>
    <w:rsid w:val="004B2521"/>
    <w:rsid w:val="004B6A93"/>
    <w:rsid w:val="004C1726"/>
    <w:rsid w:val="004E3BAF"/>
    <w:rsid w:val="004E6980"/>
    <w:rsid w:val="004F2290"/>
    <w:rsid w:val="004F3AB7"/>
    <w:rsid w:val="00513478"/>
    <w:rsid w:val="00515213"/>
    <w:rsid w:val="005237A7"/>
    <w:rsid w:val="0052564C"/>
    <w:rsid w:val="00526C3B"/>
    <w:rsid w:val="00533EA4"/>
    <w:rsid w:val="00537F8E"/>
    <w:rsid w:val="0055108C"/>
    <w:rsid w:val="00563ACB"/>
    <w:rsid w:val="00564C55"/>
    <w:rsid w:val="00567AF9"/>
    <w:rsid w:val="005803F2"/>
    <w:rsid w:val="005825FD"/>
    <w:rsid w:val="00582DF0"/>
    <w:rsid w:val="00587B64"/>
    <w:rsid w:val="005A56DF"/>
    <w:rsid w:val="005A747E"/>
    <w:rsid w:val="005C15D5"/>
    <w:rsid w:val="005C438C"/>
    <w:rsid w:val="005C5EA4"/>
    <w:rsid w:val="005D330B"/>
    <w:rsid w:val="005E5A75"/>
    <w:rsid w:val="005E73EC"/>
    <w:rsid w:val="005F1451"/>
    <w:rsid w:val="005F584B"/>
    <w:rsid w:val="00600A16"/>
    <w:rsid w:val="00604841"/>
    <w:rsid w:val="00605717"/>
    <w:rsid w:val="00610094"/>
    <w:rsid w:val="006156CA"/>
    <w:rsid w:val="006364FF"/>
    <w:rsid w:val="006521A7"/>
    <w:rsid w:val="006649F6"/>
    <w:rsid w:val="0066796E"/>
    <w:rsid w:val="00670B90"/>
    <w:rsid w:val="00690F55"/>
    <w:rsid w:val="00692E82"/>
    <w:rsid w:val="006930F4"/>
    <w:rsid w:val="00694C4F"/>
    <w:rsid w:val="006A4409"/>
    <w:rsid w:val="006C6650"/>
    <w:rsid w:val="006D148C"/>
    <w:rsid w:val="006E2784"/>
    <w:rsid w:val="006E30E5"/>
    <w:rsid w:val="006F0FF6"/>
    <w:rsid w:val="006F2C82"/>
    <w:rsid w:val="006F3FFF"/>
    <w:rsid w:val="00700654"/>
    <w:rsid w:val="00703913"/>
    <w:rsid w:val="00705333"/>
    <w:rsid w:val="0071227F"/>
    <w:rsid w:val="00724565"/>
    <w:rsid w:val="00727F1E"/>
    <w:rsid w:val="00731152"/>
    <w:rsid w:val="00764E4D"/>
    <w:rsid w:val="00775743"/>
    <w:rsid w:val="007760CE"/>
    <w:rsid w:val="0077711A"/>
    <w:rsid w:val="00777D73"/>
    <w:rsid w:val="007922EE"/>
    <w:rsid w:val="007936F5"/>
    <w:rsid w:val="00796931"/>
    <w:rsid w:val="007A7A62"/>
    <w:rsid w:val="007C0C35"/>
    <w:rsid w:val="007C2889"/>
    <w:rsid w:val="007D31BC"/>
    <w:rsid w:val="007E44DB"/>
    <w:rsid w:val="007E6DD7"/>
    <w:rsid w:val="007E7F42"/>
    <w:rsid w:val="00803AE8"/>
    <w:rsid w:val="008041D9"/>
    <w:rsid w:val="00820F17"/>
    <w:rsid w:val="00821F2F"/>
    <w:rsid w:val="00833E92"/>
    <w:rsid w:val="008353A4"/>
    <w:rsid w:val="00843882"/>
    <w:rsid w:val="00847341"/>
    <w:rsid w:val="00854836"/>
    <w:rsid w:val="00864C57"/>
    <w:rsid w:val="00875F28"/>
    <w:rsid w:val="008821EF"/>
    <w:rsid w:val="00884978"/>
    <w:rsid w:val="008A01CA"/>
    <w:rsid w:val="008A4005"/>
    <w:rsid w:val="008A4D87"/>
    <w:rsid w:val="008B2510"/>
    <w:rsid w:val="008B26ED"/>
    <w:rsid w:val="008C23D5"/>
    <w:rsid w:val="008C5E8F"/>
    <w:rsid w:val="008C5F94"/>
    <w:rsid w:val="008D3C5A"/>
    <w:rsid w:val="008D436C"/>
    <w:rsid w:val="008E3235"/>
    <w:rsid w:val="008E5386"/>
    <w:rsid w:val="008E638B"/>
    <w:rsid w:val="008E65B2"/>
    <w:rsid w:val="008F0734"/>
    <w:rsid w:val="0090289F"/>
    <w:rsid w:val="0090458C"/>
    <w:rsid w:val="009207BE"/>
    <w:rsid w:val="00921D8F"/>
    <w:rsid w:val="0093360F"/>
    <w:rsid w:val="00935152"/>
    <w:rsid w:val="00946A6F"/>
    <w:rsid w:val="0095733A"/>
    <w:rsid w:val="00962407"/>
    <w:rsid w:val="00965D27"/>
    <w:rsid w:val="00966B4B"/>
    <w:rsid w:val="00982857"/>
    <w:rsid w:val="00992021"/>
    <w:rsid w:val="009954F7"/>
    <w:rsid w:val="00995A9D"/>
    <w:rsid w:val="00995BCE"/>
    <w:rsid w:val="009A111D"/>
    <w:rsid w:val="009A1564"/>
    <w:rsid w:val="009A38FD"/>
    <w:rsid w:val="009A405B"/>
    <w:rsid w:val="009A4356"/>
    <w:rsid w:val="009A7238"/>
    <w:rsid w:val="009B6147"/>
    <w:rsid w:val="009D0C75"/>
    <w:rsid w:val="009E17C3"/>
    <w:rsid w:val="009E3064"/>
    <w:rsid w:val="009E333E"/>
    <w:rsid w:val="009E4D5F"/>
    <w:rsid w:val="009E5620"/>
    <w:rsid w:val="009E5AAD"/>
    <w:rsid w:val="00A16A25"/>
    <w:rsid w:val="00A200ED"/>
    <w:rsid w:val="00A265A7"/>
    <w:rsid w:val="00A265C8"/>
    <w:rsid w:val="00A31BF1"/>
    <w:rsid w:val="00A32421"/>
    <w:rsid w:val="00A42049"/>
    <w:rsid w:val="00A452E5"/>
    <w:rsid w:val="00A521EC"/>
    <w:rsid w:val="00A61CB0"/>
    <w:rsid w:val="00A74F31"/>
    <w:rsid w:val="00A76079"/>
    <w:rsid w:val="00A87A02"/>
    <w:rsid w:val="00A90EA0"/>
    <w:rsid w:val="00A95F9F"/>
    <w:rsid w:val="00AB224F"/>
    <w:rsid w:val="00AC135B"/>
    <w:rsid w:val="00AD116B"/>
    <w:rsid w:val="00AE1992"/>
    <w:rsid w:val="00AF012D"/>
    <w:rsid w:val="00AF133A"/>
    <w:rsid w:val="00AF174B"/>
    <w:rsid w:val="00B02AB5"/>
    <w:rsid w:val="00B04455"/>
    <w:rsid w:val="00B057BF"/>
    <w:rsid w:val="00B1238B"/>
    <w:rsid w:val="00B211D6"/>
    <w:rsid w:val="00B60743"/>
    <w:rsid w:val="00B61290"/>
    <w:rsid w:val="00B6373D"/>
    <w:rsid w:val="00B71933"/>
    <w:rsid w:val="00B7227B"/>
    <w:rsid w:val="00B72834"/>
    <w:rsid w:val="00B73737"/>
    <w:rsid w:val="00B75E66"/>
    <w:rsid w:val="00B82CA5"/>
    <w:rsid w:val="00BA2B8A"/>
    <w:rsid w:val="00BA3092"/>
    <w:rsid w:val="00BC564A"/>
    <w:rsid w:val="00BD5984"/>
    <w:rsid w:val="00BD5B23"/>
    <w:rsid w:val="00BE5CF9"/>
    <w:rsid w:val="00BF49AA"/>
    <w:rsid w:val="00BF6894"/>
    <w:rsid w:val="00C04172"/>
    <w:rsid w:val="00C24171"/>
    <w:rsid w:val="00C3166F"/>
    <w:rsid w:val="00C33866"/>
    <w:rsid w:val="00C402A4"/>
    <w:rsid w:val="00C44802"/>
    <w:rsid w:val="00C4682D"/>
    <w:rsid w:val="00C55F45"/>
    <w:rsid w:val="00C5692F"/>
    <w:rsid w:val="00C67ABA"/>
    <w:rsid w:val="00C702E5"/>
    <w:rsid w:val="00C706EE"/>
    <w:rsid w:val="00C71E4F"/>
    <w:rsid w:val="00C7548B"/>
    <w:rsid w:val="00C763EB"/>
    <w:rsid w:val="00C92415"/>
    <w:rsid w:val="00C94573"/>
    <w:rsid w:val="00CD5C26"/>
    <w:rsid w:val="00CE1285"/>
    <w:rsid w:val="00CE5897"/>
    <w:rsid w:val="00D1358C"/>
    <w:rsid w:val="00D1509C"/>
    <w:rsid w:val="00D22780"/>
    <w:rsid w:val="00D23E34"/>
    <w:rsid w:val="00D275A0"/>
    <w:rsid w:val="00D30ACE"/>
    <w:rsid w:val="00D3285C"/>
    <w:rsid w:val="00D33091"/>
    <w:rsid w:val="00D33172"/>
    <w:rsid w:val="00D50366"/>
    <w:rsid w:val="00D565E3"/>
    <w:rsid w:val="00D6629B"/>
    <w:rsid w:val="00D71086"/>
    <w:rsid w:val="00D73E85"/>
    <w:rsid w:val="00D7613F"/>
    <w:rsid w:val="00D8308D"/>
    <w:rsid w:val="00D83528"/>
    <w:rsid w:val="00D83BDC"/>
    <w:rsid w:val="00D85DDB"/>
    <w:rsid w:val="00D86CAB"/>
    <w:rsid w:val="00D90BC5"/>
    <w:rsid w:val="00DA52AB"/>
    <w:rsid w:val="00DB25D0"/>
    <w:rsid w:val="00DB53FD"/>
    <w:rsid w:val="00DC1DC1"/>
    <w:rsid w:val="00DC305A"/>
    <w:rsid w:val="00DC655E"/>
    <w:rsid w:val="00DD2A2E"/>
    <w:rsid w:val="00DE14E5"/>
    <w:rsid w:val="00DE6A89"/>
    <w:rsid w:val="00DF2319"/>
    <w:rsid w:val="00DF360B"/>
    <w:rsid w:val="00E04D69"/>
    <w:rsid w:val="00E068C1"/>
    <w:rsid w:val="00E14A22"/>
    <w:rsid w:val="00E2745F"/>
    <w:rsid w:val="00E36F3E"/>
    <w:rsid w:val="00E42073"/>
    <w:rsid w:val="00E53F0B"/>
    <w:rsid w:val="00E60D26"/>
    <w:rsid w:val="00E61F0D"/>
    <w:rsid w:val="00E65488"/>
    <w:rsid w:val="00E6559B"/>
    <w:rsid w:val="00E70BB7"/>
    <w:rsid w:val="00E813BE"/>
    <w:rsid w:val="00E84BCC"/>
    <w:rsid w:val="00E84FF3"/>
    <w:rsid w:val="00E86531"/>
    <w:rsid w:val="00E91349"/>
    <w:rsid w:val="00E91488"/>
    <w:rsid w:val="00E9391C"/>
    <w:rsid w:val="00E95DC1"/>
    <w:rsid w:val="00E974AF"/>
    <w:rsid w:val="00EA2AEA"/>
    <w:rsid w:val="00EB2DAD"/>
    <w:rsid w:val="00EB3A18"/>
    <w:rsid w:val="00EC1E62"/>
    <w:rsid w:val="00EC249D"/>
    <w:rsid w:val="00EC2CD6"/>
    <w:rsid w:val="00EC5197"/>
    <w:rsid w:val="00ED6F47"/>
    <w:rsid w:val="00EE3B8A"/>
    <w:rsid w:val="00EF662B"/>
    <w:rsid w:val="00EF66C9"/>
    <w:rsid w:val="00F20810"/>
    <w:rsid w:val="00F20E4F"/>
    <w:rsid w:val="00F2100B"/>
    <w:rsid w:val="00F255B2"/>
    <w:rsid w:val="00F2579F"/>
    <w:rsid w:val="00F4296C"/>
    <w:rsid w:val="00F52A1D"/>
    <w:rsid w:val="00F705D6"/>
    <w:rsid w:val="00F81556"/>
    <w:rsid w:val="00F823D3"/>
    <w:rsid w:val="00F875AE"/>
    <w:rsid w:val="00F94935"/>
    <w:rsid w:val="00F949EB"/>
    <w:rsid w:val="00F97BB4"/>
    <w:rsid w:val="00FA0701"/>
    <w:rsid w:val="00FA2CB6"/>
    <w:rsid w:val="00FB2D44"/>
    <w:rsid w:val="00FB357D"/>
    <w:rsid w:val="00FB6779"/>
    <w:rsid w:val="00FB6E82"/>
    <w:rsid w:val="00FC6129"/>
    <w:rsid w:val="00FC776D"/>
    <w:rsid w:val="00FC7A13"/>
    <w:rsid w:val="00FD2A24"/>
    <w:rsid w:val="00FF3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CE"/>
  </w:style>
  <w:style w:type="paragraph" w:styleId="1">
    <w:name w:val="heading 1"/>
    <w:basedOn w:val="a"/>
    <w:link w:val="10"/>
    <w:uiPriority w:val="9"/>
    <w:qFormat/>
    <w:rsid w:val="00E420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9F6"/>
    <w:pPr>
      <w:ind w:left="720"/>
      <w:contextualSpacing/>
    </w:pPr>
    <w:rPr>
      <w:rFonts w:eastAsia="Times New Roman" w:cs="Times New Roman"/>
      <w:lang w:eastAsia="en-US"/>
    </w:rPr>
  </w:style>
  <w:style w:type="paragraph" w:styleId="a4">
    <w:name w:val="Body Text Indent"/>
    <w:basedOn w:val="a"/>
    <w:link w:val="a5"/>
    <w:rsid w:val="006649F6"/>
    <w:pPr>
      <w:spacing w:after="0" w:line="240" w:lineRule="auto"/>
      <w:ind w:right="43" w:firstLine="851"/>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6649F6"/>
    <w:rPr>
      <w:rFonts w:ascii="Times New Roman" w:eastAsia="Times New Roman" w:hAnsi="Times New Roman" w:cs="Times New Roman"/>
      <w:sz w:val="24"/>
      <w:szCs w:val="24"/>
    </w:rPr>
  </w:style>
  <w:style w:type="character" w:customStyle="1" w:styleId="apple-converted-space">
    <w:name w:val="apple-converted-space"/>
    <w:basedOn w:val="a0"/>
    <w:rsid w:val="006649F6"/>
  </w:style>
  <w:style w:type="paragraph" w:styleId="a6">
    <w:name w:val="Normal (Web)"/>
    <w:basedOn w:val="a"/>
    <w:uiPriority w:val="99"/>
    <w:unhideWhenUsed/>
    <w:rsid w:val="006649F6"/>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6649F6"/>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649F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6649F6"/>
    <w:rPr>
      <w:rFonts w:eastAsiaTheme="minorHAnsi"/>
      <w:lang w:eastAsia="en-US"/>
    </w:rPr>
  </w:style>
  <w:style w:type="character" w:customStyle="1" w:styleId="c6">
    <w:name w:val="c6"/>
    <w:basedOn w:val="a0"/>
    <w:rsid w:val="008F0734"/>
  </w:style>
  <w:style w:type="paragraph" w:customStyle="1" w:styleId="Iauiue">
    <w:name w:val="Iau?iue"/>
    <w:rsid w:val="00B72834"/>
    <w:pPr>
      <w:spacing w:after="0" w:line="240" w:lineRule="auto"/>
    </w:pPr>
    <w:rPr>
      <w:rFonts w:ascii="Times New Roman" w:eastAsia="Times New Roman" w:hAnsi="Times New Roman" w:cs="Times New Roman"/>
      <w:sz w:val="20"/>
      <w:szCs w:val="20"/>
      <w:lang w:val="en-US"/>
    </w:rPr>
  </w:style>
  <w:style w:type="character" w:styleId="aa">
    <w:name w:val="Hyperlink"/>
    <w:rsid w:val="00B72834"/>
    <w:rPr>
      <w:color w:val="0000FF"/>
      <w:u w:val="single"/>
    </w:rPr>
  </w:style>
  <w:style w:type="paragraph" w:customStyle="1" w:styleId="western">
    <w:name w:val="western"/>
    <w:basedOn w:val="a"/>
    <w:rsid w:val="00B72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Базовый"/>
    <w:rsid w:val="00B72834"/>
    <w:pPr>
      <w:widowControl w:val="0"/>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ac">
    <w:name w:val="No Spacing"/>
    <w:uiPriority w:val="1"/>
    <w:qFormat/>
    <w:rsid w:val="00B72834"/>
    <w:pPr>
      <w:widowControl w:val="0"/>
      <w:suppressAutoHyphens/>
      <w:spacing w:after="0" w:line="240" w:lineRule="auto"/>
    </w:pPr>
    <w:rPr>
      <w:rFonts w:ascii="Times New Roman" w:eastAsia="SimSun" w:hAnsi="Times New Roman" w:cs="Mangal"/>
      <w:kern w:val="1"/>
      <w:sz w:val="24"/>
      <w:szCs w:val="21"/>
      <w:lang w:eastAsia="zh-CN" w:bidi="hi-IN"/>
    </w:rPr>
  </w:style>
  <w:style w:type="paragraph" w:styleId="ad">
    <w:name w:val="footnote text"/>
    <w:aliases w:val="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Текст сноски-FN"/>
    <w:basedOn w:val="a"/>
    <w:link w:val="ae"/>
    <w:uiPriority w:val="99"/>
    <w:semiHidden/>
    <w:unhideWhenUsed/>
    <w:qFormat/>
    <w:rsid w:val="00B72834"/>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Текст сноски1 Знак,Текст сноски Знак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0"/>
    <w:link w:val="ad"/>
    <w:uiPriority w:val="99"/>
    <w:semiHidden/>
    <w:rsid w:val="00B72834"/>
    <w:rPr>
      <w:rFonts w:ascii="Times New Roman" w:eastAsia="Times New Roman" w:hAnsi="Times New Roman" w:cs="Times New Roman"/>
      <w:sz w:val="20"/>
      <w:szCs w:val="20"/>
    </w:rPr>
  </w:style>
  <w:style w:type="character" w:styleId="af">
    <w:name w:val="Strong"/>
    <w:basedOn w:val="a0"/>
    <w:uiPriority w:val="22"/>
    <w:qFormat/>
    <w:rsid w:val="00B72834"/>
    <w:rPr>
      <w:b/>
      <w:bCs/>
    </w:rPr>
  </w:style>
  <w:style w:type="paragraph" w:customStyle="1" w:styleId="af0">
    <w:name w:val="Стиль"/>
    <w:rsid w:val="00E14A22"/>
    <w:pPr>
      <w:widowControl w:val="0"/>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344082"/>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Balloon Text"/>
    <w:basedOn w:val="a"/>
    <w:link w:val="af2"/>
    <w:uiPriority w:val="99"/>
    <w:semiHidden/>
    <w:unhideWhenUsed/>
    <w:rsid w:val="0098285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82857"/>
    <w:rPr>
      <w:rFonts w:ascii="Tahoma" w:hAnsi="Tahoma" w:cs="Tahoma"/>
      <w:sz w:val="16"/>
      <w:szCs w:val="16"/>
    </w:rPr>
  </w:style>
  <w:style w:type="character" w:customStyle="1" w:styleId="pathseparator">
    <w:name w:val="path__separator"/>
    <w:basedOn w:val="a0"/>
    <w:rsid w:val="008B2510"/>
  </w:style>
  <w:style w:type="character" w:styleId="af3">
    <w:name w:val="FollowedHyperlink"/>
    <w:basedOn w:val="a0"/>
    <w:uiPriority w:val="99"/>
    <w:semiHidden/>
    <w:unhideWhenUsed/>
    <w:rsid w:val="001D2B1A"/>
    <w:rPr>
      <w:color w:val="800080" w:themeColor="followedHyperlink"/>
      <w:u w:val="single"/>
    </w:rPr>
  </w:style>
  <w:style w:type="character" w:customStyle="1" w:styleId="c1">
    <w:name w:val="c1"/>
    <w:basedOn w:val="a0"/>
    <w:rsid w:val="0095733A"/>
  </w:style>
  <w:style w:type="paragraph" w:customStyle="1" w:styleId="c0">
    <w:name w:val="c0"/>
    <w:basedOn w:val="a"/>
    <w:rsid w:val="009E5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42073"/>
    <w:rPr>
      <w:rFonts w:ascii="Times New Roman" w:eastAsia="Times New Roman" w:hAnsi="Times New Roman" w:cs="Times New Roman"/>
      <w:b/>
      <w:bCs/>
      <w:kern w:val="36"/>
      <w:sz w:val="48"/>
      <w:szCs w:val="48"/>
    </w:rPr>
  </w:style>
  <w:style w:type="paragraph" w:customStyle="1" w:styleId="Default">
    <w:name w:val="Default"/>
    <w:rsid w:val="00C4480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f4">
    <w:name w:val="header"/>
    <w:basedOn w:val="a"/>
    <w:link w:val="af5"/>
    <w:uiPriority w:val="99"/>
    <w:unhideWhenUsed/>
    <w:rsid w:val="00C4480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44802"/>
  </w:style>
  <w:style w:type="paragraph" w:customStyle="1" w:styleId="Style5">
    <w:name w:val="Style5"/>
    <w:basedOn w:val="a"/>
    <w:uiPriority w:val="99"/>
    <w:rsid w:val="009207BE"/>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5">
    <w:name w:val="Font Style25"/>
    <w:uiPriority w:val="99"/>
    <w:rsid w:val="009207BE"/>
    <w:rPr>
      <w:rFonts w:ascii="Times New Roman" w:hAnsi="Times New Roman" w:cs="Times New Roman" w:hint="default"/>
      <w:b/>
      <w:bCs/>
      <w:sz w:val="24"/>
      <w:szCs w:val="24"/>
    </w:rPr>
  </w:style>
  <w:style w:type="paragraph" w:customStyle="1" w:styleId="Style17">
    <w:name w:val="Style17"/>
    <w:basedOn w:val="a"/>
    <w:uiPriority w:val="99"/>
    <w:rsid w:val="009207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7">
    <w:name w:val="Font Style27"/>
    <w:uiPriority w:val="99"/>
    <w:rsid w:val="009207BE"/>
    <w:rPr>
      <w:rFonts w:ascii="Arial" w:hAnsi="Arial" w:cs="Arial" w:hint="default"/>
      <w:sz w:val="44"/>
      <w:szCs w:val="44"/>
    </w:rPr>
  </w:style>
  <w:style w:type="character" w:customStyle="1" w:styleId="FontStyle28">
    <w:name w:val="Font Style28"/>
    <w:uiPriority w:val="99"/>
    <w:rsid w:val="009207BE"/>
    <w:rPr>
      <w:rFonts w:ascii="Arial" w:hAnsi="Arial" w:cs="Arial" w:hint="default"/>
      <w:b/>
      <w:bCs/>
      <w:sz w:val="26"/>
      <w:szCs w:val="26"/>
    </w:rPr>
  </w:style>
  <w:style w:type="paragraph" w:customStyle="1" w:styleId="s3">
    <w:name w:val="s_3"/>
    <w:basedOn w:val="a"/>
    <w:rsid w:val="00375F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7163">
      <w:bodyDiv w:val="1"/>
      <w:marLeft w:val="0"/>
      <w:marRight w:val="0"/>
      <w:marTop w:val="0"/>
      <w:marBottom w:val="0"/>
      <w:divBdr>
        <w:top w:val="none" w:sz="0" w:space="0" w:color="auto"/>
        <w:left w:val="none" w:sz="0" w:space="0" w:color="auto"/>
        <w:bottom w:val="none" w:sz="0" w:space="0" w:color="auto"/>
        <w:right w:val="none" w:sz="0" w:space="0" w:color="auto"/>
      </w:divBdr>
    </w:div>
    <w:div w:id="107700625">
      <w:bodyDiv w:val="1"/>
      <w:marLeft w:val="0"/>
      <w:marRight w:val="0"/>
      <w:marTop w:val="0"/>
      <w:marBottom w:val="0"/>
      <w:divBdr>
        <w:top w:val="none" w:sz="0" w:space="0" w:color="auto"/>
        <w:left w:val="none" w:sz="0" w:space="0" w:color="auto"/>
        <w:bottom w:val="none" w:sz="0" w:space="0" w:color="auto"/>
        <w:right w:val="none" w:sz="0" w:space="0" w:color="auto"/>
      </w:divBdr>
    </w:div>
    <w:div w:id="125464995">
      <w:bodyDiv w:val="1"/>
      <w:marLeft w:val="0"/>
      <w:marRight w:val="0"/>
      <w:marTop w:val="0"/>
      <w:marBottom w:val="0"/>
      <w:divBdr>
        <w:top w:val="none" w:sz="0" w:space="0" w:color="auto"/>
        <w:left w:val="none" w:sz="0" w:space="0" w:color="auto"/>
        <w:bottom w:val="none" w:sz="0" w:space="0" w:color="auto"/>
        <w:right w:val="none" w:sz="0" w:space="0" w:color="auto"/>
      </w:divBdr>
      <w:divsChild>
        <w:div w:id="772552141">
          <w:marLeft w:val="0"/>
          <w:marRight w:val="0"/>
          <w:marTop w:val="0"/>
          <w:marBottom w:val="0"/>
          <w:divBdr>
            <w:top w:val="none" w:sz="0" w:space="0" w:color="auto"/>
            <w:left w:val="none" w:sz="0" w:space="0" w:color="auto"/>
            <w:bottom w:val="none" w:sz="0" w:space="0" w:color="auto"/>
            <w:right w:val="none" w:sz="0" w:space="0" w:color="auto"/>
          </w:divBdr>
        </w:div>
      </w:divsChild>
    </w:div>
    <w:div w:id="168450149">
      <w:bodyDiv w:val="1"/>
      <w:marLeft w:val="0"/>
      <w:marRight w:val="0"/>
      <w:marTop w:val="0"/>
      <w:marBottom w:val="0"/>
      <w:divBdr>
        <w:top w:val="none" w:sz="0" w:space="0" w:color="auto"/>
        <w:left w:val="none" w:sz="0" w:space="0" w:color="auto"/>
        <w:bottom w:val="none" w:sz="0" w:space="0" w:color="auto"/>
        <w:right w:val="none" w:sz="0" w:space="0" w:color="auto"/>
      </w:divBdr>
    </w:div>
    <w:div w:id="180365502">
      <w:bodyDiv w:val="1"/>
      <w:marLeft w:val="0"/>
      <w:marRight w:val="0"/>
      <w:marTop w:val="0"/>
      <w:marBottom w:val="0"/>
      <w:divBdr>
        <w:top w:val="none" w:sz="0" w:space="0" w:color="auto"/>
        <w:left w:val="none" w:sz="0" w:space="0" w:color="auto"/>
        <w:bottom w:val="none" w:sz="0" w:space="0" w:color="auto"/>
        <w:right w:val="none" w:sz="0" w:space="0" w:color="auto"/>
      </w:divBdr>
    </w:div>
    <w:div w:id="235097413">
      <w:bodyDiv w:val="1"/>
      <w:marLeft w:val="0"/>
      <w:marRight w:val="0"/>
      <w:marTop w:val="0"/>
      <w:marBottom w:val="0"/>
      <w:divBdr>
        <w:top w:val="none" w:sz="0" w:space="0" w:color="auto"/>
        <w:left w:val="none" w:sz="0" w:space="0" w:color="auto"/>
        <w:bottom w:val="none" w:sz="0" w:space="0" w:color="auto"/>
        <w:right w:val="none" w:sz="0" w:space="0" w:color="auto"/>
      </w:divBdr>
      <w:divsChild>
        <w:div w:id="953367963">
          <w:marLeft w:val="0"/>
          <w:marRight w:val="0"/>
          <w:marTop w:val="0"/>
          <w:marBottom w:val="0"/>
          <w:divBdr>
            <w:top w:val="none" w:sz="0" w:space="0" w:color="auto"/>
            <w:left w:val="none" w:sz="0" w:space="0" w:color="auto"/>
            <w:bottom w:val="none" w:sz="0" w:space="0" w:color="auto"/>
            <w:right w:val="none" w:sz="0" w:space="0" w:color="auto"/>
          </w:divBdr>
        </w:div>
      </w:divsChild>
    </w:div>
    <w:div w:id="238103053">
      <w:bodyDiv w:val="1"/>
      <w:marLeft w:val="0"/>
      <w:marRight w:val="0"/>
      <w:marTop w:val="0"/>
      <w:marBottom w:val="0"/>
      <w:divBdr>
        <w:top w:val="none" w:sz="0" w:space="0" w:color="auto"/>
        <w:left w:val="none" w:sz="0" w:space="0" w:color="auto"/>
        <w:bottom w:val="none" w:sz="0" w:space="0" w:color="auto"/>
        <w:right w:val="none" w:sz="0" w:space="0" w:color="auto"/>
      </w:divBdr>
    </w:div>
    <w:div w:id="246619341">
      <w:bodyDiv w:val="1"/>
      <w:marLeft w:val="0"/>
      <w:marRight w:val="0"/>
      <w:marTop w:val="0"/>
      <w:marBottom w:val="0"/>
      <w:divBdr>
        <w:top w:val="none" w:sz="0" w:space="0" w:color="auto"/>
        <w:left w:val="none" w:sz="0" w:space="0" w:color="auto"/>
        <w:bottom w:val="none" w:sz="0" w:space="0" w:color="auto"/>
        <w:right w:val="none" w:sz="0" w:space="0" w:color="auto"/>
      </w:divBdr>
    </w:div>
    <w:div w:id="259144854">
      <w:bodyDiv w:val="1"/>
      <w:marLeft w:val="0"/>
      <w:marRight w:val="0"/>
      <w:marTop w:val="0"/>
      <w:marBottom w:val="0"/>
      <w:divBdr>
        <w:top w:val="none" w:sz="0" w:space="0" w:color="auto"/>
        <w:left w:val="none" w:sz="0" w:space="0" w:color="auto"/>
        <w:bottom w:val="none" w:sz="0" w:space="0" w:color="auto"/>
        <w:right w:val="none" w:sz="0" w:space="0" w:color="auto"/>
      </w:divBdr>
    </w:div>
    <w:div w:id="272132888">
      <w:bodyDiv w:val="1"/>
      <w:marLeft w:val="0"/>
      <w:marRight w:val="0"/>
      <w:marTop w:val="0"/>
      <w:marBottom w:val="0"/>
      <w:divBdr>
        <w:top w:val="none" w:sz="0" w:space="0" w:color="auto"/>
        <w:left w:val="none" w:sz="0" w:space="0" w:color="auto"/>
        <w:bottom w:val="none" w:sz="0" w:space="0" w:color="auto"/>
        <w:right w:val="none" w:sz="0" w:space="0" w:color="auto"/>
      </w:divBdr>
    </w:div>
    <w:div w:id="315256948">
      <w:bodyDiv w:val="1"/>
      <w:marLeft w:val="0"/>
      <w:marRight w:val="0"/>
      <w:marTop w:val="0"/>
      <w:marBottom w:val="0"/>
      <w:divBdr>
        <w:top w:val="none" w:sz="0" w:space="0" w:color="auto"/>
        <w:left w:val="none" w:sz="0" w:space="0" w:color="auto"/>
        <w:bottom w:val="none" w:sz="0" w:space="0" w:color="auto"/>
        <w:right w:val="none" w:sz="0" w:space="0" w:color="auto"/>
      </w:divBdr>
      <w:divsChild>
        <w:div w:id="1936018187">
          <w:marLeft w:val="0"/>
          <w:marRight w:val="0"/>
          <w:marTop w:val="0"/>
          <w:marBottom w:val="0"/>
          <w:divBdr>
            <w:top w:val="none" w:sz="0" w:space="0" w:color="auto"/>
            <w:left w:val="none" w:sz="0" w:space="0" w:color="auto"/>
            <w:bottom w:val="none" w:sz="0" w:space="0" w:color="auto"/>
            <w:right w:val="none" w:sz="0" w:space="0" w:color="auto"/>
          </w:divBdr>
        </w:div>
      </w:divsChild>
    </w:div>
    <w:div w:id="319819070">
      <w:bodyDiv w:val="1"/>
      <w:marLeft w:val="0"/>
      <w:marRight w:val="0"/>
      <w:marTop w:val="0"/>
      <w:marBottom w:val="0"/>
      <w:divBdr>
        <w:top w:val="none" w:sz="0" w:space="0" w:color="auto"/>
        <w:left w:val="none" w:sz="0" w:space="0" w:color="auto"/>
        <w:bottom w:val="none" w:sz="0" w:space="0" w:color="auto"/>
        <w:right w:val="none" w:sz="0" w:space="0" w:color="auto"/>
      </w:divBdr>
    </w:div>
    <w:div w:id="369689291">
      <w:bodyDiv w:val="1"/>
      <w:marLeft w:val="0"/>
      <w:marRight w:val="0"/>
      <w:marTop w:val="0"/>
      <w:marBottom w:val="0"/>
      <w:divBdr>
        <w:top w:val="none" w:sz="0" w:space="0" w:color="auto"/>
        <w:left w:val="none" w:sz="0" w:space="0" w:color="auto"/>
        <w:bottom w:val="none" w:sz="0" w:space="0" w:color="auto"/>
        <w:right w:val="none" w:sz="0" w:space="0" w:color="auto"/>
      </w:divBdr>
    </w:div>
    <w:div w:id="418717978">
      <w:bodyDiv w:val="1"/>
      <w:marLeft w:val="0"/>
      <w:marRight w:val="0"/>
      <w:marTop w:val="0"/>
      <w:marBottom w:val="0"/>
      <w:divBdr>
        <w:top w:val="none" w:sz="0" w:space="0" w:color="auto"/>
        <w:left w:val="none" w:sz="0" w:space="0" w:color="auto"/>
        <w:bottom w:val="none" w:sz="0" w:space="0" w:color="auto"/>
        <w:right w:val="none" w:sz="0" w:space="0" w:color="auto"/>
      </w:divBdr>
    </w:div>
    <w:div w:id="446002960">
      <w:bodyDiv w:val="1"/>
      <w:marLeft w:val="0"/>
      <w:marRight w:val="0"/>
      <w:marTop w:val="0"/>
      <w:marBottom w:val="0"/>
      <w:divBdr>
        <w:top w:val="none" w:sz="0" w:space="0" w:color="auto"/>
        <w:left w:val="none" w:sz="0" w:space="0" w:color="auto"/>
        <w:bottom w:val="none" w:sz="0" w:space="0" w:color="auto"/>
        <w:right w:val="none" w:sz="0" w:space="0" w:color="auto"/>
      </w:divBdr>
    </w:div>
    <w:div w:id="451558624">
      <w:bodyDiv w:val="1"/>
      <w:marLeft w:val="0"/>
      <w:marRight w:val="0"/>
      <w:marTop w:val="0"/>
      <w:marBottom w:val="0"/>
      <w:divBdr>
        <w:top w:val="none" w:sz="0" w:space="0" w:color="auto"/>
        <w:left w:val="none" w:sz="0" w:space="0" w:color="auto"/>
        <w:bottom w:val="none" w:sz="0" w:space="0" w:color="auto"/>
        <w:right w:val="none" w:sz="0" w:space="0" w:color="auto"/>
      </w:divBdr>
    </w:div>
    <w:div w:id="468859674">
      <w:bodyDiv w:val="1"/>
      <w:marLeft w:val="0"/>
      <w:marRight w:val="0"/>
      <w:marTop w:val="0"/>
      <w:marBottom w:val="0"/>
      <w:divBdr>
        <w:top w:val="none" w:sz="0" w:space="0" w:color="auto"/>
        <w:left w:val="none" w:sz="0" w:space="0" w:color="auto"/>
        <w:bottom w:val="none" w:sz="0" w:space="0" w:color="auto"/>
        <w:right w:val="none" w:sz="0" w:space="0" w:color="auto"/>
      </w:divBdr>
    </w:div>
    <w:div w:id="586380121">
      <w:bodyDiv w:val="1"/>
      <w:marLeft w:val="0"/>
      <w:marRight w:val="0"/>
      <w:marTop w:val="0"/>
      <w:marBottom w:val="0"/>
      <w:divBdr>
        <w:top w:val="none" w:sz="0" w:space="0" w:color="auto"/>
        <w:left w:val="none" w:sz="0" w:space="0" w:color="auto"/>
        <w:bottom w:val="none" w:sz="0" w:space="0" w:color="auto"/>
        <w:right w:val="none" w:sz="0" w:space="0" w:color="auto"/>
      </w:divBdr>
      <w:divsChild>
        <w:div w:id="680206909">
          <w:marLeft w:val="0"/>
          <w:marRight w:val="0"/>
          <w:marTop w:val="0"/>
          <w:marBottom w:val="0"/>
          <w:divBdr>
            <w:top w:val="none" w:sz="0" w:space="0" w:color="auto"/>
            <w:left w:val="none" w:sz="0" w:space="0" w:color="auto"/>
            <w:bottom w:val="none" w:sz="0" w:space="0" w:color="auto"/>
            <w:right w:val="none" w:sz="0" w:space="0" w:color="auto"/>
          </w:divBdr>
          <w:divsChild>
            <w:div w:id="3855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4417">
      <w:bodyDiv w:val="1"/>
      <w:marLeft w:val="0"/>
      <w:marRight w:val="0"/>
      <w:marTop w:val="0"/>
      <w:marBottom w:val="0"/>
      <w:divBdr>
        <w:top w:val="none" w:sz="0" w:space="0" w:color="auto"/>
        <w:left w:val="none" w:sz="0" w:space="0" w:color="auto"/>
        <w:bottom w:val="none" w:sz="0" w:space="0" w:color="auto"/>
        <w:right w:val="none" w:sz="0" w:space="0" w:color="auto"/>
      </w:divBdr>
    </w:div>
    <w:div w:id="743382677">
      <w:bodyDiv w:val="1"/>
      <w:marLeft w:val="0"/>
      <w:marRight w:val="0"/>
      <w:marTop w:val="0"/>
      <w:marBottom w:val="0"/>
      <w:divBdr>
        <w:top w:val="none" w:sz="0" w:space="0" w:color="auto"/>
        <w:left w:val="none" w:sz="0" w:space="0" w:color="auto"/>
        <w:bottom w:val="none" w:sz="0" w:space="0" w:color="auto"/>
        <w:right w:val="none" w:sz="0" w:space="0" w:color="auto"/>
      </w:divBdr>
    </w:div>
    <w:div w:id="746149119">
      <w:bodyDiv w:val="1"/>
      <w:marLeft w:val="0"/>
      <w:marRight w:val="0"/>
      <w:marTop w:val="0"/>
      <w:marBottom w:val="0"/>
      <w:divBdr>
        <w:top w:val="none" w:sz="0" w:space="0" w:color="auto"/>
        <w:left w:val="none" w:sz="0" w:space="0" w:color="auto"/>
        <w:bottom w:val="none" w:sz="0" w:space="0" w:color="auto"/>
        <w:right w:val="none" w:sz="0" w:space="0" w:color="auto"/>
      </w:divBdr>
    </w:div>
    <w:div w:id="801389944">
      <w:bodyDiv w:val="1"/>
      <w:marLeft w:val="0"/>
      <w:marRight w:val="0"/>
      <w:marTop w:val="0"/>
      <w:marBottom w:val="0"/>
      <w:divBdr>
        <w:top w:val="none" w:sz="0" w:space="0" w:color="auto"/>
        <w:left w:val="none" w:sz="0" w:space="0" w:color="auto"/>
        <w:bottom w:val="none" w:sz="0" w:space="0" w:color="auto"/>
        <w:right w:val="none" w:sz="0" w:space="0" w:color="auto"/>
      </w:divBdr>
    </w:div>
    <w:div w:id="833452235">
      <w:bodyDiv w:val="1"/>
      <w:marLeft w:val="0"/>
      <w:marRight w:val="0"/>
      <w:marTop w:val="0"/>
      <w:marBottom w:val="0"/>
      <w:divBdr>
        <w:top w:val="none" w:sz="0" w:space="0" w:color="auto"/>
        <w:left w:val="none" w:sz="0" w:space="0" w:color="auto"/>
        <w:bottom w:val="none" w:sz="0" w:space="0" w:color="auto"/>
        <w:right w:val="none" w:sz="0" w:space="0" w:color="auto"/>
      </w:divBdr>
    </w:div>
    <w:div w:id="844248561">
      <w:bodyDiv w:val="1"/>
      <w:marLeft w:val="0"/>
      <w:marRight w:val="0"/>
      <w:marTop w:val="0"/>
      <w:marBottom w:val="0"/>
      <w:divBdr>
        <w:top w:val="none" w:sz="0" w:space="0" w:color="auto"/>
        <w:left w:val="none" w:sz="0" w:space="0" w:color="auto"/>
        <w:bottom w:val="none" w:sz="0" w:space="0" w:color="auto"/>
        <w:right w:val="none" w:sz="0" w:space="0" w:color="auto"/>
      </w:divBdr>
    </w:div>
    <w:div w:id="895430908">
      <w:bodyDiv w:val="1"/>
      <w:marLeft w:val="0"/>
      <w:marRight w:val="0"/>
      <w:marTop w:val="0"/>
      <w:marBottom w:val="0"/>
      <w:divBdr>
        <w:top w:val="none" w:sz="0" w:space="0" w:color="auto"/>
        <w:left w:val="none" w:sz="0" w:space="0" w:color="auto"/>
        <w:bottom w:val="none" w:sz="0" w:space="0" w:color="auto"/>
        <w:right w:val="none" w:sz="0" w:space="0" w:color="auto"/>
      </w:divBdr>
    </w:div>
    <w:div w:id="990866203">
      <w:bodyDiv w:val="1"/>
      <w:marLeft w:val="0"/>
      <w:marRight w:val="0"/>
      <w:marTop w:val="0"/>
      <w:marBottom w:val="0"/>
      <w:divBdr>
        <w:top w:val="none" w:sz="0" w:space="0" w:color="auto"/>
        <w:left w:val="none" w:sz="0" w:space="0" w:color="auto"/>
        <w:bottom w:val="none" w:sz="0" w:space="0" w:color="auto"/>
        <w:right w:val="none" w:sz="0" w:space="0" w:color="auto"/>
      </w:divBdr>
    </w:div>
    <w:div w:id="999041187">
      <w:bodyDiv w:val="1"/>
      <w:marLeft w:val="0"/>
      <w:marRight w:val="0"/>
      <w:marTop w:val="0"/>
      <w:marBottom w:val="0"/>
      <w:divBdr>
        <w:top w:val="none" w:sz="0" w:space="0" w:color="auto"/>
        <w:left w:val="none" w:sz="0" w:space="0" w:color="auto"/>
        <w:bottom w:val="none" w:sz="0" w:space="0" w:color="auto"/>
        <w:right w:val="none" w:sz="0" w:space="0" w:color="auto"/>
      </w:divBdr>
    </w:div>
    <w:div w:id="1089887754">
      <w:bodyDiv w:val="1"/>
      <w:marLeft w:val="0"/>
      <w:marRight w:val="0"/>
      <w:marTop w:val="0"/>
      <w:marBottom w:val="0"/>
      <w:divBdr>
        <w:top w:val="none" w:sz="0" w:space="0" w:color="auto"/>
        <w:left w:val="none" w:sz="0" w:space="0" w:color="auto"/>
        <w:bottom w:val="none" w:sz="0" w:space="0" w:color="auto"/>
        <w:right w:val="none" w:sz="0" w:space="0" w:color="auto"/>
      </w:divBdr>
    </w:div>
    <w:div w:id="1097674348">
      <w:bodyDiv w:val="1"/>
      <w:marLeft w:val="0"/>
      <w:marRight w:val="0"/>
      <w:marTop w:val="0"/>
      <w:marBottom w:val="0"/>
      <w:divBdr>
        <w:top w:val="none" w:sz="0" w:space="0" w:color="auto"/>
        <w:left w:val="none" w:sz="0" w:space="0" w:color="auto"/>
        <w:bottom w:val="none" w:sz="0" w:space="0" w:color="auto"/>
        <w:right w:val="none" w:sz="0" w:space="0" w:color="auto"/>
      </w:divBdr>
    </w:div>
    <w:div w:id="1113286739">
      <w:bodyDiv w:val="1"/>
      <w:marLeft w:val="0"/>
      <w:marRight w:val="0"/>
      <w:marTop w:val="0"/>
      <w:marBottom w:val="0"/>
      <w:divBdr>
        <w:top w:val="none" w:sz="0" w:space="0" w:color="auto"/>
        <w:left w:val="none" w:sz="0" w:space="0" w:color="auto"/>
        <w:bottom w:val="none" w:sz="0" w:space="0" w:color="auto"/>
        <w:right w:val="none" w:sz="0" w:space="0" w:color="auto"/>
      </w:divBdr>
      <w:divsChild>
        <w:div w:id="300621154">
          <w:marLeft w:val="0"/>
          <w:marRight w:val="0"/>
          <w:marTop w:val="0"/>
          <w:marBottom w:val="0"/>
          <w:divBdr>
            <w:top w:val="none" w:sz="0" w:space="0" w:color="auto"/>
            <w:left w:val="none" w:sz="0" w:space="0" w:color="auto"/>
            <w:bottom w:val="none" w:sz="0" w:space="0" w:color="auto"/>
            <w:right w:val="none" w:sz="0" w:space="0" w:color="auto"/>
          </w:divBdr>
          <w:divsChild>
            <w:div w:id="7552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6023">
      <w:bodyDiv w:val="1"/>
      <w:marLeft w:val="0"/>
      <w:marRight w:val="0"/>
      <w:marTop w:val="0"/>
      <w:marBottom w:val="0"/>
      <w:divBdr>
        <w:top w:val="none" w:sz="0" w:space="0" w:color="auto"/>
        <w:left w:val="none" w:sz="0" w:space="0" w:color="auto"/>
        <w:bottom w:val="none" w:sz="0" w:space="0" w:color="auto"/>
        <w:right w:val="none" w:sz="0" w:space="0" w:color="auto"/>
      </w:divBdr>
      <w:divsChild>
        <w:div w:id="1261180895">
          <w:marLeft w:val="0"/>
          <w:marRight w:val="0"/>
          <w:marTop w:val="0"/>
          <w:marBottom w:val="0"/>
          <w:divBdr>
            <w:top w:val="none" w:sz="0" w:space="0" w:color="auto"/>
            <w:left w:val="none" w:sz="0" w:space="0" w:color="auto"/>
            <w:bottom w:val="none" w:sz="0" w:space="0" w:color="auto"/>
            <w:right w:val="none" w:sz="0" w:space="0" w:color="auto"/>
          </w:divBdr>
        </w:div>
      </w:divsChild>
    </w:div>
    <w:div w:id="1161893561">
      <w:bodyDiv w:val="1"/>
      <w:marLeft w:val="0"/>
      <w:marRight w:val="0"/>
      <w:marTop w:val="0"/>
      <w:marBottom w:val="0"/>
      <w:divBdr>
        <w:top w:val="none" w:sz="0" w:space="0" w:color="auto"/>
        <w:left w:val="none" w:sz="0" w:space="0" w:color="auto"/>
        <w:bottom w:val="none" w:sz="0" w:space="0" w:color="auto"/>
        <w:right w:val="none" w:sz="0" w:space="0" w:color="auto"/>
      </w:divBdr>
    </w:div>
    <w:div w:id="1172989954">
      <w:bodyDiv w:val="1"/>
      <w:marLeft w:val="0"/>
      <w:marRight w:val="0"/>
      <w:marTop w:val="0"/>
      <w:marBottom w:val="0"/>
      <w:divBdr>
        <w:top w:val="none" w:sz="0" w:space="0" w:color="auto"/>
        <w:left w:val="none" w:sz="0" w:space="0" w:color="auto"/>
        <w:bottom w:val="none" w:sz="0" w:space="0" w:color="auto"/>
        <w:right w:val="none" w:sz="0" w:space="0" w:color="auto"/>
      </w:divBdr>
    </w:div>
    <w:div w:id="1178422953">
      <w:bodyDiv w:val="1"/>
      <w:marLeft w:val="0"/>
      <w:marRight w:val="0"/>
      <w:marTop w:val="0"/>
      <w:marBottom w:val="0"/>
      <w:divBdr>
        <w:top w:val="none" w:sz="0" w:space="0" w:color="auto"/>
        <w:left w:val="none" w:sz="0" w:space="0" w:color="auto"/>
        <w:bottom w:val="none" w:sz="0" w:space="0" w:color="auto"/>
        <w:right w:val="none" w:sz="0" w:space="0" w:color="auto"/>
      </w:divBdr>
    </w:div>
    <w:div w:id="1265578792">
      <w:bodyDiv w:val="1"/>
      <w:marLeft w:val="0"/>
      <w:marRight w:val="0"/>
      <w:marTop w:val="0"/>
      <w:marBottom w:val="0"/>
      <w:divBdr>
        <w:top w:val="none" w:sz="0" w:space="0" w:color="auto"/>
        <w:left w:val="none" w:sz="0" w:space="0" w:color="auto"/>
        <w:bottom w:val="none" w:sz="0" w:space="0" w:color="auto"/>
        <w:right w:val="none" w:sz="0" w:space="0" w:color="auto"/>
      </w:divBdr>
    </w:div>
    <w:div w:id="1371345150">
      <w:bodyDiv w:val="1"/>
      <w:marLeft w:val="0"/>
      <w:marRight w:val="0"/>
      <w:marTop w:val="0"/>
      <w:marBottom w:val="0"/>
      <w:divBdr>
        <w:top w:val="none" w:sz="0" w:space="0" w:color="auto"/>
        <w:left w:val="none" w:sz="0" w:space="0" w:color="auto"/>
        <w:bottom w:val="none" w:sz="0" w:space="0" w:color="auto"/>
        <w:right w:val="none" w:sz="0" w:space="0" w:color="auto"/>
      </w:divBdr>
    </w:div>
    <w:div w:id="1385640681">
      <w:bodyDiv w:val="1"/>
      <w:marLeft w:val="0"/>
      <w:marRight w:val="0"/>
      <w:marTop w:val="0"/>
      <w:marBottom w:val="0"/>
      <w:divBdr>
        <w:top w:val="none" w:sz="0" w:space="0" w:color="auto"/>
        <w:left w:val="none" w:sz="0" w:space="0" w:color="auto"/>
        <w:bottom w:val="none" w:sz="0" w:space="0" w:color="auto"/>
        <w:right w:val="none" w:sz="0" w:space="0" w:color="auto"/>
      </w:divBdr>
    </w:div>
    <w:div w:id="1394304805">
      <w:bodyDiv w:val="1"/>
      <w:marLeft w:val="0"/>
      <w:marRight w:val="0"/>
      <w:marTop w:val="0"/>
      <w:marBottom w:val="0"/>
      <w:divBdr>
        <w:top w:val="none" w:sz="0" w:space="0" w:color="auto"/>
        <w:left w:val="none" w:sz="0" w:space="0" w:color="auto"/>
        <w:bottom w:val="none" w:sz="0" w:space="0" w:color="auto"/>
        <w:right w:val="none" w:sz="0" w:space="0" w:color="auto"/>
      </w:divBdr>
    </w:div>
    <w:div w:id="1432121123">
      <w:bodyDiv w:val="1"/>
      <w:marLeft w:val="0"/>
      <w:marRight w:val="0"/>
      <w:marTop w:val="0"/>
      <w:marBottom w:val="0"/>
      <w:divBdr>
        <w:top w:val="none" w:sz="0" w:space="0" w:color="auto"/>
        <w:left w:val="none" w:sz="0" w:space="0" w:color="auto"/>
        <w:bottom w:val="none" w:sz="0" w:space="0" w:color="auto"/>
        <w:right w:val="none" w:sz="0" w:space="0" w:color="auto"/>
      </w:divBdr>
    </w:div>
    <w:div w:id="1444574677">
      <w:bodyDiv w:val="1"/>
      <w:marLeft w:val="0"/>
      <w:marRight w:val="0"/>
      <w:marTop w:val="0"/>
      <w:marBottom w:val="0"/>
      <w:divBdr>
        <w:top w:val="none" w:sz="0" w:space="0" w:color="auto"/>
        <w:left w:val="none" w:sz="0" w:space="0" w:color="auto"/>
        <w:bottom w:val="none" w:sz="0" w:space="0" w:color="auto"/>
        <w:right w:val="none" w:sz="0" w:space="0" w:color="auto"/>
      </w:divBdr>
    </w:div>
    <w:div w:id="1479683308">
      <w:bodyDiv w:val="1"/>
      <w:marLeft w:val="0"/>
      <w:marRight w:val="0"/>
      <w:marTop w:val="0"/>
      <w:marBottom w:val="0"/>
      <w:divBdr>
        <w:top w:val="none" w:sz="0" w:space="0" w:color="auto"/>
        <w:left w:val="none" w:sz="0" w:space="0" w:color="auto"/>
        <w:bottom w:val="none" w:sz="0" w:space="0" w:color="auto"/>
        <w:right w:val="none" w:sz="0" w:space="0" w:color="auto"/>
      </w:divBdr>
    </w:div>
    <w:div w:id="1549340860">
      <w:bodyDiv w:val="1"/>
      <w:marLeft w:val="0"/>
      <w:marRight w:val="0"/>
      <w:marTop w:val="0"/>
      <w:marBottom w:val="0"/>
      <w:divBdr>
        <w:top w:val="none" w:sz="0" w:space="0" w:color="auto"/>
        <w:left w:val="none" w:sz="0" w:space="0" w:color="auto"/>
        <w:bottom w:val="none" w:sz="0" w:space="0" w:color="auto"/>
        <w:right w:val="none" w:sz="0" w:space="0" w:color="auto"/>
      </w:divBdr>
    </w:div>
    <w:div w:id="1565752793">
      <w:bodyDiv w:val="1"/>
      <w:marLeft w:val="0"/>
      <w:marRight w:val="0"/>
      <w:marTop w:val="0"/>
      <w:marBottom w:val="0"/>
      <w:divBdr>
        <w:top w:val="none" w:sz="0" w:space="0" w:color="auto"/>
        <w:left w:val="none" w:sz="0" w:space="0" w:color="auto"/>
        <w:bottom w:val="none" w:sz="0" w:space="0" w:color="auto"/>
        <w:right w:val="none" w:sz="0" w:space="0" w:color="auto"/>
      </w:divBdr>
    </w:div>
    <w:div w:id="1617297965">
      <w:bodyDiv w:val="1"/>
      <w:marLeft w:val="0"/>
      <w:marRight w:val="0"/>
      <w:marTop w:val="0"/>
      <w:marBottom w:val="0"/>
      <w:divBdr>
        <w:top w:val="none" w:sz="0" w:space="0" w:color="auto"/>
        <w:left w:val="none" w:sz="0" w:space="0" w:color="auto"/>
        <w:bottom w:val="none" w:sz="0" w:space="0" w:color="auto"/>
        <w:right w:val="none" w:sz="0" w:space="0" w:color="auto"/>
      </w:divBdr>
    </w:div>
    <w:div w:id="1617978580">
      <w:bodyDiv w:val="1"/>
      <w:marLeft w:val="0"/>
      <w:marRight w:val="0"/>
      <w:marTop w:val="0"/>
      <w:marBottom w:val="0"/>
      <w:divBdr>
        <w:top w:val="none" w:sz="0" w:space="0" w:color="auto"/>
        <w:left w:val="none" w:sz="0" w:space="0" w:color="auto"/>
        <w:bottom w:val="none" w:sz="0" w:space="0" w:color="auto"/>
        <w:right w:val="none" w:sz="0" w:space="0" w:color="auto"/>
      </w:divBdr>
    </w:div>
    <w:div w:id="1658144147">
      <w:bodyDiv w:val="1"/>
      <w:marLeft w:val="0"/>
      <w:marRight w:val="0"/>
      <w:marTop w:val="0"/>
      <w:marBottom w:val="0"/>
      <w:divBdr>
        <w:top w:val="none" w:sz="0" w:space="0" w:color="auto"/>
        <w:left w:val="none" w:sz="0" w:space="0" w:color="auto"/>
        <w:bottom w:val="none" w:sz="0" w:space="0" w:color="auto"/>
        <w:right w:val="none" w:sz="0" w:space="0" w:color="auto"/>
      </w:divBdr>
    </w:div>
    <w:div w:id="1664891066">
      <w:bodyDiv w:val="1"/>
      <w:marLeft w:val="0"/>
      <w:marRight w:val="0"/>
      <w:marTop w:val="0"/>
      <w:marBottom w:val="0"/>
      <w:divBdr>
        <w:top w:val="none" w:sz="0" w:space="0" w:color="auto"/>
        <w:left w:val="none" w:sz="0" w:space="0" w:color="auto"/>
        <w:bottom w:val="none" w:sz="0" w:space="0" w:color="auto"/>
        <w:right w:val="none" w:sz="0" w:space="0" w:color="auto"/>
      </w:divBdr>
    </w:div>
    <w:div w:id="1679964426">
      <w:bodyDiv w:val="1"/>
      <w:marLeft w:val="0"/>
      <w:marRight w:val="0"/>
      <w:marTop w:val="0"/>
      <w:marBottom w:val="0"/>
      <w:divBdr>
        <w:top w:val="none" w:sz="0" w:space="0" w:color="auto"/>
        <w:left w:val="none" w:sz="0" w:space="0" w:color="auto"/>
        <w:bottom w:val="none" w:sz="0" w:space="0" w:color="auto"/>
        <w:right w:val="none" w:sz="0" w:space="0" w:color="auto"/>
      </w:divBdr>
    </w:div>
    <w:div w:id="1689482910">
      <w:bodyDiv w:val="1"/>
      <w:marLeft w:val="0"/>
      <w:marRight w:val="0"/>
      <w:marTop w:val="0"/>
      <w:marBottom w:val="0"/>
      <w:divBdr>
        <w:top w:val="none" w:sz="0" w:space="0" w:color="auto"/>
        <w:left w:val="none" w:sz="0" w:space="0" w:color="auto"/>
        <w:bottom w:val="none" w:sz="0" w:space="0" w:color="auto"/>
        <w:right w:val="none" w:sz="0" w:space="0" w:color="auto"/>
      </w:divBdr>
    </w:div>
    <w:div w:id="1694191693">
      <w:bodyDiv w:val="1"/>
      <w:marLeft w:val="0"/>
      <w:marRight w:val="0"/>
      <w:marTop w:val="0"/>
      <w:marBottom w:val="0"/>
      <w:divBdr>
        <w:top w:val="none" w:sz="0" w:space="0" w:color="auto"/>
        <w:left w:val="none" w:sz="0" w:space="0" w:color="auto"/>
        <w:bottom w:val="none" w:sz="0" w:space="0" w:color="auto"/>
        <w:right w:val="none" w:sz="0" w:space="0" w:color="auto"/>
      </w:divBdr>
    </w:div>
    <w:div w:id="1720015946">
      <w:bodyDiv w:val="1"/>
      <w:marLeft w:val="0"/>
      <w:marRight w:val="0"/>
      <w:marTop w:val="0"/>
      <w:marBottom w:val="0"/>
      <w:divBdr>
        <w:top w:val="none" w:sz="0" w:space="0" w:color="auto"/>
        <w:left w:val="none" w:sz="0" w:space="0" w:color="auto"/>
        <w:bottom w:val="none" w:sz="0" w:space="0" w:color="auto"/>
        <w:right w:val="none" w:sz="0" w:space="0" w:color="auto"/>
      </w:divBdr>
    </w:div>
    <w:div w:id="1738896729">
      <w:bodyDiv w:val="1"/>
      <w:marLeft w:val="0"/>
      <w:marRight w:val="0"/>
      <w:marTop w:val="0"/>
      <w:marBottom w:val="0"/>
      <w:divBdr>
        <w:top w:val="none" w:sz="0" w:space="0" w:color="auto"/>
        <w:left w:val="none" w:sz="0" w:space="0" w:color="auto"/>
        <w:bottom w:val="none" w:sz="0" w:space="0" w:color="auto"/>
        <w:right w:val="none" w:sz="0" w:space="0" w:color="auto"/>
      </w:divBdr>
      <w:divsChild>
        <w:div w:id="2039744575">
          <w:marLeft w:val="0"/>
          <w:marRight w:val="0"/>
          <w:marTop w:val="0"/>
          <w:marBottom w:val="0"/>
          <w:divBdr>
            <w:top w:val="none" w:sz="0" w:space="0" w:color="auto"/>
            <w:left w:val="none" w:sz="0" w:space="0" w:color="auto"/>
            <w:bottom w:val="none" w:sz="0" w:space="0" w:color="auto"/>
            <w:right w:val="none" w:sz="0" w:space="0" w:color="auto"/>
          </w:divBdr>
        </w:div>
      </w:divsChild>
    </w:div>
    <w:div w:id="1778527908">
      <w:bodyDiv w:val="1"/>
      <w:marLeft w:val="0"/>
      <w:marRight w:val="0"/>
      <w:marTop w:val="0"/>
      <w:marBottom w:val="0"/>
      <w:divBdr>
        <w:top w:val="none" w:sz="0" w:space="0" w:color="auto"/>
        <w:left w:val="none" w:sz="0" w:space="0" w:color="auto"/>
        <w:bottom w:val="none" w:sz="0" w:space="0" w:color="auto"/>
        <w:right w:val="none" w:sz="0" w:space="0" w:color="auto"/>
      </w:divBdr>
    </w:div>
    <w:div w:id="1870798222">
      <w:bodyDiv w:val="1"/>
      <w:marLeft w:val="0"/>
      <w:marRight w:val="0"/>
      <w:marTop w:val="0"/>
      <w:marBottom w:val="0"/>
      <w:divBdr>
        <w:top w:val="none" w:sz="0" w:space="0" w:color="auto"/>
        <w:left w:val="none" w:sz="0" w:space="0" w:color="auto"/>
        <w:bottom w:val="none" w:sz="0" w:space="0" w:color="auto"/>
        <w:right w:val="none" w:sz="0" w:space="0" w:color="auto"/>
      </w:divBdr>
    </w:div>
    <w:div w:id="1898122213">
      <w:bodyDiv w:val="1"/>
      <w:marLeft w:val="0"/>
      <w:marRight w:val="0"/>
      <w:marTop w:val="0"/>
      <w:marBottom w:val="0"/>
      <w:divBdr>
        <w:top w:val="none" w:sz="0" w:space="0" w:color="auto"/>
        <w:left w:val="none" w:sz="0" w:space="0" w:color="auto"/>
        <w:bottom w:val="none" w:sz="0" w:space="0" w:color="auto"/>
        <w:right w:val="none" w:sz="0" w:space="0" w:color="auto"/>
      </w:divBdr>
    </w:div>
    <w:div w:id="1903173384">
      <w:bodyDiv w:val="1"/>
      <w:marLeft w:val="0"/>
      <w:marRight w:val="0"/>
      <w:marTop w:val="0"/>
      <w:marBottom w:val="0"/>
      <w:divBdr>
        <w:top w:val="none" w:sz="0" w:space="0" w:color="auto"/>
        <w:left w:val="none" w:sz="0" w:space="0" w:color="auto"/>
        <w:bottom w:val="none" w:sz="0" w:space="0" w:color="auto"/>
        <w:right w:val="none" w:sz="0" w:space="0" w:color="auto"/>
      </w:divBdr>
    </w:div>
    <w:div w:id="1913193888">
      <w:bodyDiv w:val="1"/>
      <w:marLeft w:val="0"/>
      <w:marRight w:val="0"/>
      <w:marTop w:val="0"/>
      <w:marBottom w:val="0"/>
      <w:divBdr>
        <w:top w:val="none" w:sz="0" w:space="0" w:color="auto"/>
        <w:left w:val="none" w:sz="0" w:space="0" w:color="auto"/>
        <w:bottom w:val="none" w:sz="0" w:space="0" w:color="auto"/>
        <w:right w:val="none" w:sz="0" w:space="0" w:color="auto"/>
      </w:divBdr>
      <w:divsChild>
        <w:div w:id="1430586571">
          <w:marLeft w:val="0"/>
          <w:marRight w:val="0"/>
          <w:marTop w:val="0"/>
          <w:marBottom w:val="0"/>
          <w:divBdr>
            <w:top w:val="none" w:sz="0" w:space="0" w:color="auto"/>
            <w:left w:val="none" w:sz="0" w:space="0" w:color="auto"/>
            <w:bottom w:val="none" w:sz="0" w:space="0" w:color="auto"/>
            <w:right w:val="none" w:sz="0" w:space="0" w:color="auto"/>
          </w:divBdr>
        </w:div>
      </w:divsChild>
    </w:div>
    <w:div w:id="1984190902">
      <w:bodyDiv w:val="1"/>
      <w:marLeft w:val="0"/>
      <w:marRight w:val="0"/>
      <w:marTop w:val="0"/>
      <w:marBottom w:val="0"/>
      <w:divBdr>
        <w:top w:val="none" w:sz="0" w:space="0" w:color="auto"/>
        <w:left w:val="none" w:sz="0" w:space="0" w:color="auto"/>
        <w:bottom w:val="none" w:sz="0" w:space="0" w:color="auto"/>
        <w:right w:val="none" w:sz="0" w:space="0" w:color="auto"/>
      </w:divBdr>
    </w:div>
    <w:div w:id="2012101578">
      <w:bodyDiv w:val="1"/>
      <w:marLeft w:val="0"/>
      <w:marRight w:val="0"/>
      <w:marTop w:val="0"/>
      <w:marBottom w:val="0"/>
      <w:divBdr>
        <w:top w:val="none" w:sz="0" w:space="0" w:color="auto"/>
        <w:left w:val="none" w:sz="0" w:space="0" w:color="auto"/>
        <w:bottom w:val="none" w:sz="0" w:space="0" w:color="auto"/>
        <w:right w:val="none" w:sz="0" w:space="0" w:color="auto"/>
      </w:divBdr>
      <w:divsChild>
        <w:div w:id="1780833383">
          <w:marLeft w:val="0"/>
          <w:marRight w:val="0"/>
          <w:marTop w:val="0"/>
          <w:marBottom w:val="0"/>
          <w:divBdr>
            <w:top w:val="none" w:sz="0" w:space="0" w:color="auto"/>
            <w:left w:val="none" w:sz="0" w:space="0" w:color="auto"/>
            <w:bottom w:val="none" w:sz="0" w:space="0" w:color="auto"/>
            <w:right w:val="none" w:sz="0" w:space="0" w:color="auto"/>
          </w:divBdr>
        </w:div>
      </w:divsChild>
    </w:div>
    <w:div w:id="20618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ro.yar.ru/_layouts/15/listform.aspx?PageType=4&amp;ListId=%7B4A7D92B3%2DDEA4%2D43D2%2D8F3B%2D47A7E3D736E0%7D&amp;ID=1135&amp;ContentTypeID=0x0100F7220B9C7D21394DBEDC7F53DAFCF9C1" TargetMode="External"/><Relationship Id="rId5" Type="http://schemas.openxmlformats.org/officeDocument/2006/relationships/settings" Target="settings.xml"/><Relationship Id="rId10" Type="http://schemas.openxmlformats.org/officeDocument/2006/relationships/hyperlink" Target="http://sp.iro.yar.ru/_layouts/15/listform.aspx?PageType=4&amp;ListId=%7B4A7D92B3%2DDEA4%2D43D2%2D8F3B%2D47A7E3D736E0%7D&amp;ID=1135&amp;ContentTypeID=0x0100F7220B9C7D21394DBEDC7F53DAFCF9C1" TargetMode="External"/><Relationship Id="rId4" Type="http://schemas.microsoft.com/office/2007/relationships/stylesWithEffects" Target="stylesWithEffects.xml"/><Relationship Id="rId9" Type="http://schemas.openxmlformats.org/officeDocument/2006/relationships/hyperlink" Target="http://sp.iro.yar.ru/_layouts/15/listform.aspx?PageType=4&amp;ListId=%7B4A7D92B3%2DDEA4%2D43D2%2D8F3B%2D47A7E3D736E0%7D&amp;ID=1135&amp;ContentTypeID=0x0100F7220B9C7D21394DBEDC7F53DAFCF9C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62F9-3024-46AC-9645-D5628F55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Михаил Константинович Лебедев</cp:lastModifiedBy>
  <cp:revision>93</cp:revision>
  <cp:lastPrinted>2017-02-02T07:36:00Z</cp:lastPrinted>
  <dcterms:created xsi:type="dcterms:W3CDTF">2017-01-20T11:30:00Z</dcterms:created>
  <dcterms:modified xsi:type="dcterms:W3CDTF">2017-12-19T09:28:00Z</dcterms:modified>
</cp:coreProperties>
</file>