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E3" w:rsidRPr="00862325" w:rsidRDefault="009273E3" w:rsidP="009273E3">
      <w:pPr>
        <w:jc w:val="center"/>
        <w:rPr>
          <w:szCs w:val="24"/>
          <w:lang w:eastAsia="ru-RU"/>
        </w:rPr>
      </w:pPr>
      <w:r w:rsidRPr="00862325">
        <w:rPr>
          <w:szCs w:val="24"/>
          <w:lang w:eastAsia="ru-RU"/>
        </w:rPr>
        <w:t>Департамент образования Ярославской области</w:t>
      </w:r>
    </w:p>
    <w:p w:rsidR="009273E3" w:rsidRPr="005F3CFD" w:rsidRDefault="009273E3" w:rsidP="009273E3">
      <w:pPr>
        <w:ind w:left="-720" w:right="258" w:firstLine="72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ГАУ ДПО ЯО «</w:t>
      </w:r>
      <w:r w:rsidRPr="005F3CFD">
        <w:rPr>
          <w:szCs w:val="24"/>
          <w:lang w:eastAsia="ru-RU"/>
        </w:rPr>
        <w:t>Институт развития образования</w:t>
      </w:r>
      <w:r>
        <w:rPr>
          <w:szCs w:val="24"/>
          <w:lang w:eastAsia="ru-RU"/>
        </w:rPr>
        <w:t>»</w:t>
      </w:r>
    </w:p>
    <w:p w:rsidR="009273E3" w:rsidRDefault="009273E3" w:rsidP="009273E3">
      <w:pPr>
        <w:jc w:val="center"/>
        <w:rPr>
          <w:b/>
          <w:szCs w:val="24"/>
          <w:lang w:eastAsia="ru-RU"/>
        </w:rPr>
      </w:pPr>
      <w:r>
        <w:rPr>
          <w:szCs w:val="24"/>
        </w:rPr>
        <w:t>ГПОУ ЯО Ярославский техникум радиоэлектроники и телекоммуникаций</w:t>
      </w:r>
    </w:p>
    <w:p w:rsidR="009273E3" w:rsidRPr="005F3CFD" w:rsidRDefault="009273E3" w:rsidP="009273E3">
      <w:pPr>
        <w:jc w:val="center"/>
        <w:rPr>
          <w:sz w:val="20"/>
          <w:szCs w:val="24"/>
        </w:rPr>
      </w:pPr>
    </w:p>
    <w:p w:rsidR="009273E3" w:rsidRDefault="009273E3" w:rsidP="009273E3">
      <w:pPr>
        <w:tabs>
          <w:tab w:val="left" w:pos="284"/>
        </w:tabs>
        <w:ind w:left="284"/>
        <w:jc w:val="center"/>
        <w:rPr>
          <w:sz w:val="32"/>
          <w:szCs w:val="24"/>
        </w:rPr>
      </w:pPr>
      <w:r w:rsidRPr="005F3CFD">
        <w:rPr>
          <w:sz w:val="32"/>
          <w:szCs w:val="24"/>
        </w:rPr>
        <w:t xml:space="preserve">Программа </w:t>
      </w:r>
    </w:p>
    <w:p w:rsidR="009273E3" w:rsidRPr="00D55940" w:rsidRDefault="009273E3" w:rsidP="009273E3">
      <w:pPr>
        <w:jc w:val="center"/>
        <w:rPr>
          <w:b/>
          <w:i/>
          <w:szCs w:val="24"/>
        </w:rPr>
      </w:pPr>
      <w:r w:rsidRPr="00D55940">
        <w:rPr>
          <w:b/>
          <w:i/>
          <w:szCs w:val="24"/>
        </w:rPr>
        <w:t>Мастер-класс</w:t>
      </w:r>
    </w:p>
    <w:p w:rsidR="009273E3" w:rsidRPr="00D55940" w:rsidRDefault="009273E3" w:rsidP="009273E3">
      <w:pPr>
        <w:tabs>
          <w:tab w:val="left" w:pos="284"/>
        </w:tabs>
        <w:ind w:left="284"/>
        <w:jc w:val="center"/>
        <w:rPr>
          <w:b/>
          <w:sz w:val="32"/>
          <w:szCs w:val="24"/>
        </w:rPr>
      </w:pPr>
      <w:r w:rsidRPr="00D55940">
        <w:rPr>
          <w:b/>
          <w:i/>
          <w:szCs w:val="24"/>
        </w:rPr>
        <w:t>«Повышение эффективности дуального обучения на основе сотрудничества педагогических работников и наставников производства»</w:t>
      </w:r>
    </w:p>
    <w:p w:rsidR="009273E3" w:rsidRDefault="009273E3">
      <w:pPr>
        <w:rPr>
          <w:i/>
          <w:szCs w:val="24"/>
        </w:rPr>
      </w:pPr>
    </w:p>
    <w:p w:rsidR="008D357F" w:rsidRDefault="008D357F" w:rsidP="008D357F">
      <w:pPr>
        <w:tabs>
          <w:tab w:val="left" w:pos="284"/>
        </w:tabs>
        <w:ind w:left="284"/>
        <w:jc w:val="both"/>
        <w:rPr>
          <w:sz w:val="22"/>
          <w:szCs w:val="24"/>
        </w:rPr>
      </w:pPr>
      <w:r w:rsidRPr="008D357F">
        <w:rPr>
          <w:b/>
          <w:szCs w:val="24"/>
        </w:rPr>
        <w:t>Цель</w:t>
      </w:r>
      <w:r w:rsidRPr="008D357F">
        <w:rPr>
          <w:szCs w:val="24"/>
        </w:rPr>
        <w:t>: изучение эффективных моделей сотрудничества педагогических работников профессиональных образовательных организаций  и наставников предприятий в  рамках дуального обучения</w:t>
      </w:r>
      <w:r w:rsidRPr="00380FCE">
        <w:rPr>
          <w:sz w:val="22"/>
          <w:szCs w:val="24"/>
        </w:rPr>
        <w:t xml:space="preserve">. </w:t>
      </w:r>
    </w:p>
    <w:p w:rsidR="00D55940" w:rsidRPr="00380FCE" w:rsidRDefault="00D55940" w:rsidP="008D357F">
      <w:pPr>
        <w:tabs>
          <w:tab w:val="left" w:pos="284"/>
        </w:tabs>
        <w:ind w:left="284"/>
        <w:jc w:val="both"/>
        <w:rPr>
          <w:sz w:val="22"/>
          <w:szCs w:val="24"/>
        </w:rPr>
      </w:pPr>
      <w:r w:rsidRPr="00D55940">
        <w:rPr>
          <w:b/>
          <w:szCs w:val="24"/>
        </w:rPr>
        <w:t>Место проведения</w:t>
      </w:r>
      <w:r>
        <w:rPr>
          <w:szCs w:val="24"/>
        </w:rPr>
        <w:t>: ресурсный</w:t>
      </w:r>
      <w:r>
        <w:rPr>
          <w:szCs w:val="24"/>
        </w:rPr>
        <w:t xml:space="preserve"> центр </w:t>
      </w:r>
      <w:r w:rsidRPr="009A759D">
        <w:rPr>
          <w:szCs w:val="24"/>
        </w:rPr>
        <w:t>ГПОУ ЯО Ярославский техникум радиоэлектроники и телекоммуникац</w:t>
      </w:r>
      <w:r>
        <w:rPr>
          <w:szCs w:val="24"/>
        </w:rPr>
        <w:t>ий</w:t>
      </w:r>
    </w:p>
    <w:p w:rsidR="009273E3" w:rsidRDefault="009273E3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8085"/>
      </w:tblGrid>
      <w:tr w:rsidR="00E80356" w:rsidRPr="00432F3C" w:rsidTr="008D357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56" w:rsidRDefault="00E80356" w:rsidP="005F41C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56" w:rsidRPr="005F3CFD" w:rsidRDefault="00E80356" w:rsidP="005F41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 программы</w:t>
            </w:r>
          </w:p>
          <w:p w:rsidR="00E80356" w:rsidRDefault="00E80356" w:rsidP="005F41CB">
            <w:pPr>
              <w:jc w:val="both"/>
              <w:rPr>
                <w:b/>
                <w:szCs w:val="24"/>
              </w:rPr>
            </w:pPr>
          </w:p>
        </w:tc>
      </w:tr>
      <w:tr w:rsidR="00E80356" w:rsidRPr="00432F3C" w:rsidTr="008D357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56" w:rsidRPr="00E80356" w:rsidRDefault="00E80356" w:rsidP="005F41CB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14.00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56" w:rsidRPr="009273E3" w:rsidRDefault="00E80356" w:rsidP="005F41CB">
            <w:pPr>
              <w:ind w:right="141"/>
              <w:jc w:val="both"/>
              <w:rPr>
                <w:szCs w:val="24"/>
              </w:rPr>
            </w:pPr>
            <w:r w:rsidRPr="009273E3">
              <w:rPr>
                <w:szCs w:val="24"/>
              </w:rPr>
              <w:t>Регистрация</w:t>
            </w:r>
          </w:p>
          <w:p w:rsidR="00E80356" w:rsidRPr="009273E3" w:rsidRDefault="009273E3" w:rsidP="009273E3">
            <w:pPr>
              <w:ind w:right="141"/>
              <w:jc w:val="both"/>
              <w:rPr>
                <w:szCs w:val="24"/>
              </w:rPr>
            </w:pPr>
            <w:r w:rsidRPr="008D357F">
              <w:rPr>
                <w:i/>
                <w:szCs w:val="24"/>
              </w:rPr>
              <w:t>Лебедев Михаил Константинович</w:t>
            </w:r>
            <w:r w:rsidRPr="009273E3">
              <w:rPr>
                <w:szCs w:val="24"/>
              </w:rPr>
              <w:t xml:space="preserve">, методист </w:t>
            </w:r>
            <w:r>
              <w:rPr>
                <w:szCs w:val="24"/>
              </w:rPr>
              <w:t xml:space="preserve">КПО </w:t>
            </w:r>
            <w:r w:rsidRPr="009273E3">
              <w:rPr>
                <w:szCs w:val="24"/>
              </w:rPr>
              <w:t>(ГАУ ДПО ЯО ИРО);</w:t>
            </w:r>
          </w:p>
        </w:tc>
      </w:tr>
      <w:tr w:rsidR="009273E3" w:rsidRPr="00432F3C" w:rsidTr="008D357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3" w:rsidRDefault="009273E3" w:rsidP="009273E3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14.10 - 14.30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3" w:rsidRPr="009273E3" w:rsidRDefault="009273E3" w:rsidP="009273E3">
            <w:pPr>
              <w:ind w:right="141"/>
              <w:jc w:val="both"/>
              <w:rPr>
                <w:szCs w:val="24"/>
              </w:rPr>
            </w:pPr>
            <w:r w:rsidRPr="009273E3">
              <w:rPr>
                <w:szCs w:val="24"/>
              </w:rPr>
              <w:t xml:space="preserve">Приветственное слово. Опыт дуального обучения в  техникуме радиоэлектроники и телекоммуникаций  </w:t>
            </w:r>
          </w:p>
          <w:p w:rsidR="009273E3" w:rsidRPr="009273E3" w:rsidRDefault="009273E3" w:rsidP="009273E3">
            <w:pPr>
              <w:ind w:right="141"/>
              <w:jc w:val="both"/>
              <w:rPr>
                <w:szCs w:val="24"/>
              </w:rPr>
            </w:pPr>
            <w:r w:rsidRPr="009273E3">
              <w:rPr>
                <w:i/>
                <w:szCs w:val="24"/>
              </w:rPr>
              <w:t>Артемьев Олег Алексеевич</w:t>
            </w:r>
            <w:r w:rsidRPr="009273E3">
              <w:rPr>
                <w:szCs w:val="24"/>
              </w:rPr>
              <w:t>, директор ГПОУ ЯО ЯТРТ</w:t>
            </w:r>
          </w:p>
          <w:p w:rsidR="009273E3" w:rsidRPr="009273E3" w:rsidRDefault="009273E3" w:rsidP="005F41CB">
            <w:pPr>
              <w:ind w:right="141"/>
              <w:jc w:val="both"/>
              <w:rPr>
                <w:szCs w:val="24"/>
              </w:rPr>
            </w:pPr>
          </w:p>
        </w:tc>
      </w:tr>
      <w:tr w:rsidR="00E80356" w:rsidRPr="00432F3C" w:rsidTr="008D357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56" w:rsidRDefault="00E80356" w:rsidP="00E80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  <w:p w:rsidR="009273E3" w:rsidRDefault="009273E3" w:rsidP="009273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15.10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56" w:rsidRPr="009273E3" w:rsidRDefault="00E80356" w:rsidP="00E80356">
            <w:pPr>
              <w:ind w:right="141"/>
              <w:jc w:val="both"/>
              <w:rPr>
                <w:szCs w:val="24"/>
              </w:rPr>
            </w:pPr>
            <w:r w:rsidRPr="009273E3">
              <w:rPr>
                <w:szCs w:val="24"/>
              </w:rPr>
              <w:t>Педагогические компетенции наставников и мастеров производственного обучения</w:t>
            </w:r>
            <w:proofErr w:type="gramStart"/>
            <w:r w:rsidRPr="009273E3">
              <w:rPr>
                <w:szCs w:val="24"/>
              </w:rPr>
              <w:t xml:space="preserve"> .</w:t>
            </w:r>
            <w:proofErr w:type="gramEnd"/>
          </w:p>
          <w:p w:rsidR="00E80356" w:rsidRPr="009273E3" w:rsidRDefault="00E80356" w:rsidP="00E80356">
            <w:pPr>
              <w:ind w:right="141"/>
              <w:jc w:val="both"/>
              <w:rPr>
                <w:szCs w:val="24"/>
              </w:rPr>
            </w:pPr>
            <w:r w:rsidRPr="009273E3">
              <w:rPr>
                <w:szCs w:val="24"/>
              </w:rPr>
              <w:t>Анкетирование участников мастер-класса.</w:t>
            </w:r>
          </w:p>
          <w:p w:rsidR="00E80356" w:rsidRPr="009273E3" w:rsidRDefault="00E80356" w:rsidP="00E80356">
            <w:pPr>
              <w:ind w:right="141"/>
              <w:jc w:val="both"/>
              <w:rPr>
                <w:szCs w:val="24"/>
              </w:rPr>
            </w:pPr>
            <w:r w:rsidRPr="009273E3">
              <w:rPr>
                <w:i/>
                <w:szCs w:val="24"/>
              </w:rPr>
              <w:t>Харавинина  Любовь Николаевна</w:t>
            </w:r>
            <w:r w:rsidRPr="009273E3">
              <w:rPr>
                <w:szCs w:val="24"/>
              </w:rPr>
              <w:t>, зав. кафедрой профессионально</w:t>
            </w:r>
            <w:r w:rsidR="009273E3">
              <w:rPr>
                <w:szCs w:val="24"/>
              </w:rPr>
              <w:t>го образования (ГАУ ДПО ЯО ИРО)</w:t>
            </w:r>
          </w:p>
        </w:tc>
      </w:tr>
      <w:tr w:rsidR="009273E3" w:rsidRPr="00432F3C" w:rsidTr="008D357F">
        <w:trPr>
          <w:trHeight w:val="301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3E3" w:rsidRDefault="009273E3" w:rsidP="009273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15.15-16.30</w:t>
            </w:r>
          </w:p>
          <w:p w:rsidR="009273E3" w:rsidRDefault="009273E3" w:rsidP="005F41CB">
            <w:pPr>
              <w:rPr>
                <w:szCs w:val="24"/>
              </w:rPr>
            </w:pPr>
            <w:r w:rsidRPr="00432F3C">
              <w:rPr>
                <w:szCs w:val="24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3E3" w:rsidRPr="009273E3" w:rsidRDefault="009273E3" w:rsidP="00E66ADB">
            <w:pPr>
              <w:jc w:val="both"/>
              <w:rPr>
                <w:b/>
                <w:szCs w:val="24"/>
              </w:rPr>
            </w:pPr>
            <w:r w:rsidRPr="009273E3">
              <w:rPr>
                <w:b/>
                <w:szCs w:val="24"/>
              </w:rPr>
              <w:t>Экскурсия на ПАО «Ярославский радиозавод</w:t>
            </w:r>
          </w:p>
          <w:p w:rsidR="009273E3" w:rsidRPr="009273E3" w:rsidRDefault="009273E3" w:rsidP="00E66ADB">
            <w:pPr>
              <w:jc w:val="both"/>
              <w:rPr>
                <w:szCs w:val="24"/>
              </w:rPr>
            </w:pPr>
            <w:r w:rsidRPr="009273E3">
              <w:rPr>
                <w:szCs w:val="24"/>
              </w:rPr>
              <w:t>Изучение опыта взаимодействия с наставниками предприятия.</w:t>
            </w:r>
          </w:p>
          <w:p w:rsidR="009273E3" w:rsidRPr="009273E3" w:rsidRDefault="009273E3" w:rsidP="00E66ADB">
            <w:pPr>
              <w:jc w:val="both"/>
              <w:rPr>
                <w:szCs w:val="24"/>
              </w:rPr>
            </w:pPr>
            <w:r w:rsidRPr="009273E3">
              <w:rPr>
                <w:szCs w:val="24"/>
              </w:rPr>
              <w:t xml:space="preserve">Посещение учебного центра.  </w:t>
            </w:r>
          </w:p>
          <w:p w:rsidR="009273E3" w:rsidRPr="009273E3" w:rsidRDefault="009273E3" w:rsidP="005F41CB">
            <w:pPr>
              <w:jc w:val="both"/>
              <w:rPr>
                <w:i/>
                <w:szCs w:val="24"/>
              </w:rPr>
            </w:pPr>
            <w:r w:rsidRPr="009273E3">
              <w:rPr>
                <w:i/>
                <w:szCs w:val="24"/>
              </w:rPr>
              <w:t>Мастер-класс «Повышение эффективности дуального обучения на основе сотрудничества педагогических работников и наставников производства»</w:t>
            </w:r>
          </w:p>
          <w:p w:rsidR="009273E3" w:rsidRPr="009273E3" w:rsidRDefault="009273E3" w:rsidP="005F41CB">
            <w:pPr>
              <w:jc w:val="both"/>
              <w:rPr>
                <w:szCs w:val="24"/>
              </w:rPr>
            </w:pPr>
            <w:r w:rsidRPr="009273E3">
              <w:rPr>
                <w:i/>
                <w:szCs w:val="24"/>
              </w:rPr>
              <w:t>Вершинина Татьяна Павловна</w:t>
            </w:r>
            <w:r w:rsidRPr="009273E3">
              <w:rPr>
                <w:szCs w:val="24"/>
              </w:rPr>
              <w:t>,   заместитель генерального директора по управлению персоналом ПАО «Ярославский радиозавод»</w:t>
            </w:r>
          </w:p>
          <w:p w:rsidR="008D357F" w:rsidRDefault="008D357F" w:rsidP="005F41CB">
            <w:pPr>
              <w:jc w:val="both"/>
              <w:rPr>
                <w:szCs w:val="24"/>
              </w:rPr>
            </w:pPr>
            <w:bookmarkStart w:id="0" w:name="_GoBack"/>
            <w:bookmarkEnd w:id="0"/>
          </w:p>
          <w:p w:rsidR="009273E3" w:rsidRPr="009273E3" w:rsidRDefault="009273E3" w:rsidP="005F41CB">
            <w:pPr>
              <w:jc w:val="both"/>
              <w:rPr>
                <w:szCs w:val="24"/>
              </w:rPr>
            </w:pPr>
            <w:r w:rsidRPr="009273E3">
              <w:rPr>
                <w:szCs w:val="24"/>
              </w:rPr>
              <w:t>Рефлексия</w:t>
            </w:r>
          </w:p>
          <w:p w:rsidR="009273E3" w:rsidRPr="009273E3" w:rsidRDefault="009273E3" w:rsidP="005F41CB">
            <w:pPr>
              <w:jc w:val="both"/>
              <w:rPr>
                <w:szCs w:val="24"/>
              </w:rPr>
            </w:pPr>
            <w:r w:rsidRPr="009273E3">
              <w:rPr>
                <w:szCs w:val="24"/>
              </w:rPr>
              <w:t xml:space="preserve">Лебедев Михаил Константинович </w:t>
            </w:r>
          </w:p>
        </w:tc>
      </w:tr>
    </w:tbl>
    <w:p w:rsidR="008168B5" w:rsidRPr="00E80356" w:rsidRDefault="008168B5">
      <w:pPr>
        <w:rPr>
          <w:b/>
        </w:rPr>
      </w:pPr>
    </w:p>
    <w:sectPr w:rsidR="008168B5" w:rsidRPr="00E8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73"/>
    <w:rsid w:val="005E1A73"/>
    <w:rsid w:val="008168B5"/>
    <w:rsid w:val="008D357F"/>
    <w:rsid w:val="009273E3"/>
    <w:rsid w:val="00D55940"/>
    <w:rsid w:val="00E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Харавинина</dc:creator>
  <cp:lastModifiedBy>Михаил Константинович Лебедев</cp:lastModifiedBy>
  <cp:revision>4</cp:revision>
  <dcterms:created xsi:type="dcterms:W3CDTF">2017-12-14T14:11:00Z</dcterms:created>
  <dcterms:modified xsi:type="dcterms:W3CDTF">2017-12-19T07:26:00Z</dcterms:modified>
</cp:coreProperties>
</file>