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8" w:type="pct"/>
        <w:jc w:val="center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A10420" w:rsidRPr="00A10420" w:rsidTr="008D0E8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A10420" w:rsidRPr="00A10420" w:rsidRDefault="00A10420" w:rsidP="00A1042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A10420" w:rsidRPr="00A10420" w:rsidTr="008D0E8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A10420" w:rsidRPr="00A10420" w:rsidRDefault="00A10420" w:rsidP="00A1042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A10420" w:rsidRPr="00A10420" w:rsidTr="008D0E8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A10420" w:rsidRPr="00A10420" w:rsidRDefault="00A10420" w:rsidP="00A10420">
            <w:pPr>
              <w:spacing w:after="0" w:line="360" w:lineRule="atLeast"/>
              <w:rPr>
                <w:rFonts w:ascii="Helvetica" w:eastAsia="Times New Roman" w:hAnsi="Helvetica" w:cs="Helvetica"/>
                <w:color w:val="222222"/>
                <w:sz w:val="30"/>
                <w:szCs w:val="30"/>
                <w:lang w:eastAsia="ru-RU"/>
              </w:rPr>
            </w:pPr>
            <w:hyperlink r:id="rId6" w:tgtFrame="_blank" w:history="1">
              <w:r w:rsidRPr="00A10420">
                <w:rPr>
                  <w:rFonts w:ascii="Helvetica" w:eastAsia="Times New Roman" w:hAnsi="Helvetica" w:cs="Helvetica"/>
                  <w:color w:val="673AB7"/>
                  <w:sz w:val="30"/>
                  <w:szCs w:val="30"/>
                  <w:lang w:eastAsia="ru-RU"/>
                </w:rPr>
                <w:t xml:space="preserve">Анализ эффективности реализации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в условиях распространения новой </w:t>
              </w:r>
              <w:proofErr w:type="spellStart"/>
              <w:r w:rsidRPr="00A10420">
                <w:rPr>
                  <w:rFonts w:ascii="Helvetica" w:eastAsia="Times New Roman" w:hAnsi="Helvetica" w:cs="Helvetica"/>
                  <w:color w:val="673AB7"/>
                  <w:sz w:val="30"/>
                  <w:szCs w:val="30"/>
                  <w:lang w:eastAsia="ru-RU"/>
                </w:rPr>
                <w:t>коронавирусной</w:t>
              </w:r>
              <w:proofErr w:type="spellEnd"/>
              <w:r w:rsidRPr="00A10420">
                <w:rPr>
                  <w:rFonts w:ascii="Helvetica" w:eastAsia="Times New Roman" w:hAnsi="Helvetica" w:cs="Helvetica"/>
                  <w:color w:val="673AB7"/>
                  <w:sz w:val="30"/>
                  <w:szCs w:val="30"/>
                  <w:lang w:eastAsia="ru-RU"/>
                </w:rPr>
                <w:t xml:space="preserve"> инфекции в четвертой четверти 2019-2020 учебного года</w:t>
              </w:r>
            </w:hyperlink>
          </w:p>
        </w:tc>
      </w:tr>
      <w:tr w:rsidR="00A10420" w:rsidRPr="00A10420" w:rsidTr="008D0E8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A10420" w:rsidRPr="00A10420" w:rsidRDefault="00A10420" w:rsidP="00A1042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A10420" w:rsidRPr="00A10420" w:rsidTr="008D0E8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10420" w:rsidRPr="00A10420" w:rsidRDefault="00A10420" w:rsidP="00A10420">
            <w:pPr>
              <w:spacing w:after="240" w:line="270" w:lineRule="atLeast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ru-RU"/>
              </w:rPr>
              <w:t>Уважаемые руководители образовательных организаций!</w:t>
            </w:r>
            <w:r w:rsidRPr="00A10420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ru-RU"/>
              </w:rPr>
              <w:br/>
            </w:r>
            <w:r w:rsidRPr="00A10420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ru-RU"/>
              </w:rPr>
              <w:br/>
            </w:r>
            <w:proofErr w:type="gramStart"/>
            <w:r w:rsidRPr="00A10420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ru-RU"/>
              </w:rPr>
              <w:t xml:space="preserve">В связи с многочисленными трудностями, связанными с организацией работы образовательных организаций в условиях распространения новой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10420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ru-RU"/>
              </w:rPr>
              <w:t xml:space="preserve"> инфекции в четвертой четверти 2019-2020 учебного года, а также сохраняющемся риске распространения COVID-19, который может стать основанием для дальнейшей реализации образовательных программ с использованием электронного обучения и дистанционных технологий,</w:t>
            </w:r>
            <w:r w:rsidRPr="00A10420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ru-RU"/>
              </w:rPr>
              <w:br/>
            </w:r>
            <w:r w:rsidRPr="00A10420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ru-RU"/>
              </w:rPr>
              <w:br/>
              <w:t>просим вас заполнить форму анализа образовательной деятельности в срок до 15 июля 2020 года.</w:t>
            </w:r>
            <w:proofErr w:type="gramEnd"/>
          </w:p>
        </w:tc>
      </w:tr>
      <w:tr w:rsidR="00A10420" w:rsidRPr="00A10420" w:rsidTr="008D0E8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A10420" w:rsidRPr="00A10420" w:rsidRDefault="00A10420" w:rsidP="00A1042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A10420" w:rsidRPr="00A10420" w:rsidTr="008D0E8A">
        <w:trPr>
          <w:trHeight w:val="3969"/>
          <w:tblCellSpacing w:w="0" w:type="dxa"/>
          <w:jc w:val="center"/>
          <w:hidden/>
        </w:trPr>
        <w:tc>
          <w:tcPr>
            <w:tcW w:w="5000" w:type="pct"/>
            <w:shd w:val="clear" w:color="auto" w:fill="FFFFFF"/>
            <w:vAlign w:val="center"/>
            <w:hideMark/>
          </w:tcPr>
          <w:p w:rsidR="00A10420" w:rsidRPr="00A10420" w:rsidRDefault="00A10420" w:rsidP="00A1042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1042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Муниципальный район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г. Ярославль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г. Переславль 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Борисоглебский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Гаврилов-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Ямский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Некрасовский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Первомайский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Пошехонский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Ростовский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г. Рыбинск и Рыбинский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МР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Ярославский МР</w:t>
            </w: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Название образовательной организации 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далее ОО)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Укажите название и реквизиты локальных актов о реализации образовательных программ с использованием электронного обучения и дистанционных образовательных технологий, принятых 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 Вашей ОО.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Проведены ли информационно-методические совещания и заседания методических объединений по предметам для анализа и обобщения доступных образовательных ресурсов, выбора единого подхода в ОО? Оформлен ли протокол заседаний?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Да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Нет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Другое:  </w:t>
            </w: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Оказалась ли достаточной в ОО скорость сети Интернет для организации образовательной деятельности для всех обучающихся в онлайн режиме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Да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Нет</w:t>
            </w: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Позволила ли локальная сеть школы обеспечить стабильную работу сети Интернет на рабочем месте каждого педагога?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Да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Нет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Другое:  </w:t>
            </w:r>
          </w:p>
          <w:p w:rsidR="00A10420" w:rsidRPr="00A10420" w:rsidRDefault="00A10420" w:rsidP="008D0E8A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Какие проблемы локальной сети ОО выявлены?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="008D0E8A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 w:eastAsia="ru-RU"/>
              </w:rPr>
              <w:t>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Укажите количество педагогов, работающих в 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Вашей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 ОО (чел.)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8D0E8A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количество педагогов, реализующих в четвертой четверти образовательную программу из дома (чел.)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долю педагогов, реализующих в четвертой четверти образовательную программу из дома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 (%)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proofErr w:type="gramEnd"/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количество педагогов, реализующих в четвертой четверти образовательную программу с рабочего места в школе (чел.)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долю педагогов, реализующих в четвертой четверти образовательную программу с рабочего места в школе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 (%)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proofErr w:type="gramEnd"/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количество педагогов, реализующих в четвертой четверти образовательную программу в комбинированном варианте – часть времени с рабочего места, часть времени – из дома (чел.)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долю педагогов, реализующих в четвертой четверти образовательную программу в комбинированном варианте – часть времени с рабочего места, часть времени – из дома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 (%)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proofErr w:type="gramEnd"/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количество педагогов, испытывающих проблемы с технической оснащенностью для работы (чел.)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долю педагогов, испытывающих проблемы с технической оснащенностью для работы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 (%)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proofErr w:type="gramEnd"/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В каком оборудовании выявлена потребность педагогов?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компьютеры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ноутбуки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гарнитуры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вебкамеры</w:t>
            </w:r>
            <w:proofErr w:type="spellEnd"/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Другое:  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количество школьных ноутбуков, полученных педагогами во временное пользование для организации образовательной деятельности из дома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количество школьных ноутбуков, полученных в рамках региональной акции для обучения школьников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Сформированы ли в школе подходы к перераспределению техники - оформлены приказы, положения и т.п.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Да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Нет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Другое:  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количество педагогов в образовательной организации, реализующих программу начального общего образования (чел.)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Укажите долю педагогов в образовательной организации, реализующих программу начального общего образования 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% от всех педагогов школы)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количество обучающихся по программе начального общего образования (чел.)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долю обучающихся по программе начального общего образования (% от всех обучающихся школы)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proofErr w:type="gramEnd"/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Какие информационно-образовательные ресурсы использовались педагогами, реализующими программу начального общего образования?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РЭШ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МЭШ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Яндекс</w:t>
            </w:r>
            <w:proofErr w:type="gram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.У</w:t>
            </w:r>
            <w:proofErr w:type="gram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чебник</w:t>
            </w:r>
            <w:proofErr w:type="spellEnd"/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Учи</w:t>
            </w:r>
            <w:proofErr w:type="gram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.р</w:t>
            </w:r>
            <w:proofErr w:type="gram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у</w:t>
            </w:r>
            <w:proofErr w:type="spellEnd"/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Интернет-урок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Ресурсы LMS школы (среды дистанционного обучения)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Авторские материалы педагогов школы (собственные онлайн уроки)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Задания из учебника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Другое:  </w:t>
            </w: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От чего зависел выбор той или иной федеральной информационно-образовательной платформы (сервиса) для 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 начальной школы?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Укажите количество педагогов, записавших 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и(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или) проводивших в режиме онлайн уроки для обучающихся начальной школы.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Укажите долю педагогов, записавших 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и(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или) проводивших в режиме онлайн уроки для обучающихся начальной школы, %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Какие технологии (сервисы) использовались при реализации образовательной программы начального общего образования?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РИД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LMS школы (среда дистанционного обучения, например,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Moodle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Технологии дистанционного взаимодействия онлайн и офлайн (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skype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, др.)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Технологии дистанционного взаимодействия онлайн и офлайн (мессенджеры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viber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whatsapp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, др.)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Технологии дистанционного взаимодействия онлайн и офлайн (группы в социальных сетях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Facebook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, др.)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Сервисы электронной почты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Использование электронных носителей (съемные носители)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Мобильная связь (голосовая, СМС)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Телефонная связь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Другое: </w:t>
            </w: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Как использовали РИД учителями начальной школы?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использование системы сообщений с домашним заданием и сроками его выполнения, использование телефонной связи;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направления домашних заданий по учебнику;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направления ссылок на интернет ресурсы по изучаемой теме;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организация видеоконференций и чатов с детьми;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использование демонстрационных и проверочных онлайн тестов, доступных пользователям РИД;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использование обратной связи.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Другое:  </w:t>
            </w:r>
          </w:p>
          <w:p w:rsidR="003A1F3D" w:rsidRDefault="003A1F3D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ru-RU"/>
              </w:rPr>
            </w:pP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Какие использованы дистанционные инструменты для организации коммуникации педагогов, обучающихся и родителей начальной школы?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РИД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электронную почту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Социальные сети -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Viber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WhatsApp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Facebook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и др.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различные мессенджеры </w:t>
            </w:r>
            <w:proofErr w:type="gram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whatsapp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viber</w:t>
            </w:r>
            <w:proofErr w:type="spell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и т.д.)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по телефону </w:t>
            </w:r>
            <w:proofErr w:type="gram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звонки, СМС)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Другое:  </w:t>
            </w: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Перечислите основные проблемы, с которыми столкнулись педагоги, при реализации программы начального общего образования с применением дистанционных образовательных технологий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количество педагогов в образовательной организации, реализующих программу основного и среднего общего образования (чел.)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долю педагогов в образовательной организации, реализующих программу основного и среднего общего образования (% от всех педагогов школы)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Укажите количество обучающихся по программе основного и среднего общего образования, чел.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Укажите долю обучающихся по программе основного и среднего общего образования 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% от всех обучающихся школы)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Какие информационно-образовательные ресурсы использовались педагогами, реализующими программу основного и среднего общего образования?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РЭШ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МЭШ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Яндекс</w:t>
            </w:r>
            <w:proofErr w:type="gram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.У</w:t>
            </w:r>
            <w:proofErr w:type="gram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чебник</w:t>
            </w:r>
            <w:proofErr w:type="spellEnd"/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Учи</w:t>
            </w:r>
            <w:proofErr w:type="gramStart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.р</w:t>
            </w:r>
            <w:proofErr w:type="gramEnd"/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у</w:t>
            </w:r>
            <w:proofErr w:type="spellEnd"/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Интернет-урок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Ресурсы LMS школы (среды дистанционного обучения)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Авторские материалы педагогов школы (собственные онлайн уроки)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Задания из учебника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Школьная цифровая платформа Сбербанка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 Ресурсы для подготовки к ГИА</w:t>
            </w:r>
          </w:p>
          <w:p w:rsidR="00A10420" w:rsidRPr="00A10420" w:rsidRDefault="00A10420" w:rsidP="00A10420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 Другое:  </w:t>
            </w:r>
          </w:p>
          <w:p w:rsidR="003A1F3D" w:rsidRDefault="003A1F3D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ru-RU"/>
              </w:rPr>
            </w:pPr>
          </w:p>
          <w:p w:rsidR="003A1F3D" w:rsidRDefault="003A1F3D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en-US" w:eastAsia="ru-RU"/>
              </w:rPr>
            </w:pPr>
          </w:p>
          <w:p w:rsidR="00A10420" w:rsidRPr="00A10420" w:rsidRDefault="00A10420" w:rsidP="00A10420">
            <w:pPr>
              <w:spacing w:after="199"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От чего зависел выбор той или иной федеральной информационно-образовательной платформы (сервиса) для 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 основной и средней школы?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Укажите долю педагогов, записавших </w:t>
            </w:r>
            <w:proofErr w:type="gramStart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и(</w:t>
            </w:r>
            <w:proofErr w:type="gramEnd"/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или) проводивших в режиме онлайн уроки для обучающихся основной и средней школы, %.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  <w:r w:rsidRPr="00A1042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8D0E8A" w:rsidRDefault="00A10420" w:rsidP="00A10420">
            <w:pPr>
              <w:spacing w:line="240" w:lineRule="auto"/>
              <w:ind w:left="720"/>
              <w:textAlignment w:val="center"/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val="en-US" w:eastAsia="ru-RU"/>
              </w:rPr>
            </w:pPr>
            <w:r w:rsidRPr="00A10420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Какие технологии (сервисы) использовались при реализации образовательной программы основного и среднего общего образования? </w:t>
            </w:r>
            <w:r w:rsidRPr="00A10420">
              <w:rPr>
                <w:rFonts w:ascii="Helvetica" w:eastAsia="Times New Roman" w:hAnsi="Helvetica" w:cs="Helvetica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РИД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LMS школы (среда дистанционного обучения, например,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Moodle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)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Технологии дистанционного взаимодействия онлайн и офлайн (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zoom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skype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, др.)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Технологии дистанционного взаимодействия онлайн и офлайн (мессенджеры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viber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whatsapp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, др.)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Технологии дистанционного взаимодействия онлайн и офлайн (группы в социальных сетях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ВКонтакте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Facebook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, др.)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Сервисы электронной почты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Использование электронных носителей (съемные носители)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Мобильная связь (голосовая, СМС)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Телефонная связь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Другое:</w:t>
            </w:r>
          </w:p>
          <w:p w:rsidR="008D0E8A" w:rsidRPr="008D0E8A" w:rsidRDefault="003A1F3D" w:rsidP="008D0E8A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3A1F3D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      </w:t>
            </w:r>
            <w:r w:rsidR="008D0E8A"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Как использовали РИД учителями основной и средней школы?</w:t>
            </w:r>
            <w:r w:rsidR="008D0E8A" w:rsidRPr="008D0E8A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использование системы сообщений с домашним заданием и сроками его выполнения, использование телефонной связи;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направления домашних заданий по учебнику;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направления ссылок на интернет ресурсы по изучаемой теме;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организация видеоконференций и чатов с детьми;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использование демонстрационных и проверочных онлайн тестов, доступных пользователям РИД;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использование обратной связи.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Другое:</w:t>
            </w:r>
          </w:p>
          <w:p w:rsidR="008D0E8A" w:rsidRPr="008D0E8A" w:rsidRDefault="003A1F3D" w:rsidP="008D0E8A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3A1F3D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      </w:t>
            </w:r>
            <w:r w:rsidR="008D0E8A"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Какие использованы дистанционные инструменты для организации коммуникации педагогов, обучающихся и родителей основной и средней школы?</w:t>
            </w:r>
            <w:r w:rsidR="008D0E8A" w:rsidRPr="008D0E8A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РИД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электронную почту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Социальные сети -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ВКонтакте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Viber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WhatsApp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Facebook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 и др.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различные мессенджеры </w:t>
            </w:r>
            <w:proofErr w:type="gram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( </w:t>
            </w:r>
            <w:proofErr w:type="spellStart"/>
            <w:proofErr w:type="gram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whatsapp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viber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 и т.д.)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по телефону </w:t>
            </w:r>
            <w:proofErr w:type="gram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( </w:t>
            </w:r>
            <w:proofErr w:type="gram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звонки, СМС)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Другое:</w:t>
            </w:r>
          </w:p>
          <w:p w:rsidR="008D0E8A" w:rsidRPr="008D0E8A" w:rsidRDefault="003A1F3D" w:rsidP="008D0E8A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3A1F3D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       </w:t>
            </w:r>
            <w:r w:rsidR="008D0E8A"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Перечислите основные проблемы, с которыми столкнулись педагоги, при реализации программы основного и среднего общего образования с применением дистанционных образовательных технологий</w:t>
            </w:r>
            <w:proofErr w:type="gramStart"/>
            <w:r w:rsidR="008D0E8A"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8D0E8A" w:rsidRPr="008D0E8A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  <w:p w:rsidR="008D0E8A" w:rsidRPr="008D0E8A" w:rsidRDefault="008D0E8A" w:rsidP="008D0E8A">
            <w:pPr>
              <w:shd w:val="clear" w:color="auto" w:fill="FFFFFF"/>
              <w:spacing w:after="180" w:line="240" w:lineRule="auto"/>
              <w:textAlignment w:val="top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202124"/>
                <w:sz w:val="27"/>
                <w:szCs w:val="27"/>
                <w:lang w:val="en-US" w:eastAsia="ru-RU"/>
              </w:rPr>
              <w:t>________________________</w:t>
            </w:r>
          </w:p>
          <w:p w:rsidR="008D0E8A" w:rsidRPr="008D0E8A" w:rsidRDefault="008D0E8A" w:rsidP="008D0E8A">
            <w:pPr>
              <w:shd w:val="clear" w:color="auto" w:fill="FFFFFF"/>
              <w:spacing w:after="180" w:line="240" w:lineRule="auto"/>
              <w:textAlignment w:val="top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Укажите общее количество обучающихся в ОО, имеющих в 4 четверти проблемы с наличием технических средств дома</w:t>
            </w:r>
            <w:proofErr w:type="gramStart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чел.</w:t>
            </w:r>
            <w:r w:rsidRPr="008D0E8A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  <w:r w:rsidRPr="008D0E8A"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  <w:t>________________________</w:t>
            </w:r>
          </w:p>
          <w:p w:rsidR="008D0E8A" w:rsidRPr="008D0E8A" w:rsidRDefault="008D0E8A" w:rsidP="008D0E8A">
            <w:pPr>
              <w:shd w:val="clear" w:color="auto" w:fill="FFFFFF"/>
              <w:spacing w:after="180" w:line="240" w:lineRule="auto"/>
              <w:textAlignment w:val="top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Укажите долю обучающихся в ОО, имеющих в 4 четверти проблемы с наличием технических средств дома</w:t>
            </w:r>
            <w:proofErr w:type="gramStart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8A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  <w:t xml:space="preserve"> %</w:t>
            </w:r>
            <w:r w:rsidRPr="008D0E8A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  <w:r w:rsidRPr="008D0E8A"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  <w:t>________________________</w:t>
            </w:r>
          </w:p>
          <w:p w:rsidR="008D0E8A" w:rsidRPr="008D0E8A" w:rsidRDefault="008D0E8A" w:rsidP="003A1F3D">
            <w:pPr>
              <w:shd w:val="clear" w:color="auto" w:fill="FFFFFF"/>
              <w:spacing w:line="360" w:lineRule="atLeast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Как было организовано обучение в 4 четверти данной категории школьников?</w:t>
            </w:r>
            <w:r w:rsidRPr="008D0E8A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  <w:r w:rsidR="003A1F3D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8D0E8A"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  <w:t>________________________</w:t>
            </w:r>
          </w:p>
          <w:p w:rsidR="008D0E8A" w:rsidRPr="008D0E8A" w:rsidRDefault="008D0E8A" w:rsidP="003A1F3D">
            <w:pPr>
              <w:shd w:val="clear" w:color="auto" w:fill="FFFFFF"/>
              <w:spacing w:line="360" w:lineRule="atLeast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Укажите общее количество обучающихся, имеющих в 4 четверти проблемы с подключением к сети Интернет дома</w:t>
            </w:r>
            <w:proofErr w:type="gramStart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чел.</w:t>
            </w:r>
            <w:r w:rsidRPr="008D0E8A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  <w:r w:rsidR="003A1F3D" w:rsidRPr="003A1F3D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D0E8A"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  <w:t>________________________</w:t>
            </w:r>
          </w:p>
          <w:p w:rsidR="008D0E8A" w:rsidRPr="008D0E8A" w:rsidRDefault="008D0E8A" w:rsidP="003A1F3D">
            <w:pPr>
              <w:shd w:val="clear" w:color="auto" w:fill="FFFFFF"/>
              <w:spacing w:line="360" w:lineRule="atLeast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Укажите долю обучающихся, имеющих в 4 четверти проблемы с подключением к сети Интернет дома</w:t>
            </w:r>
            <w:proofErr w:type="gramStart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%</w:t>
            </w:r>
            <w:r w:rsidRPr="008D0E8A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  <w:r w:rsidR="003A1F3D" w:rsidRPr="003A1F3D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D0E8A"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  <w:t>________________________</w:t>
            </w:r>
          </w:p>
          <w:p w:rsidR="008D0E8A" w:rsidRPr="008D0E8A" w:rsidRDefault="008D0E8A" w:rsidP="003A1F3D">
            <w:pPr>
              <w:shd w:val="clear" w:color="auto" w:fill="FFFFFF"/>
              <w:spacing w:line="360" w:lineRule="atLeast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Как было организовано взаимодействие в 4 четверти данной категории школьников?</w:t>
            </w:r>
            <w:r w:rsidRPr="008D0E8A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  <w:r w:rsidR="003A1F3D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8D0E8A"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ru-RU"/>
              </w:rPr>
              <w:t>________________________</w:t>
            </w:r>
          </w:p>
          <w:p w:rsidR="008D0E8A" w:rsidRPr="008D0E8A" w:rsidRDefault="008D0E8A" w:rsidP="008D0E8A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По каким направлениям планируется повышение квалификации </w:t>
            </w:r>
            <w:proofErr w:type="gramStart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, семинары, мастер-классы) педагогов?</w:t>
            </w:r>
            <w:r w:rsidRPr="008D0E8A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по использованию платформ в образовательной деятельности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по организации коммуникации </w:t>
            </w:r>
            <w:proofErr w:type="gram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( </w:t>
            </w:r>
            <w:proofErr w:type="gram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работа в Скайп, зум)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по использованию </w:t>
            </w:r>
            <w:proofErr w:type="spellStart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вебкамеры</w:t>
            </w:r>
            <w:proofErr w:type="spellEnd"/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 xml:space="preserve"> и др. оборудования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по созданию и размещению обучающих видео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по разработке собственных материалов и сайтов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Другое:</w:t>
            </w:r>
          </w:p>
          <w:p w:rsidR="008D0E8A" w:rsidRPr="008D0E8A" w:rsidRDefault="008D0E8A" w:rsidP="008D0E8A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8D0E8A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ru-RU"/>
              </w:rPr>
              <w:t>Где планируется повышение квалификации педагогов в области применения электронного обучения и ДОТ</w:t>
            </w:r>
            <w:r w:rsidRPr="008D0E8A">
              <w:rPr>
                <w:rFonts w:ascii="Arial" w:eastAsia="Times New Roman" w:hAnsi="Arial" w:cs="Arial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внутрифирменное обучение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В ИРО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В иной организации ДПО</w:t>
            </w:r>
          </w:p>
          <w:p w:rsidR="008D0E8A" w:rsidRPr="008D0E8A" w:rsidRDefault="008D0E8A" w:rsidP="008D0E8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80" w:line="240" w:lineRule="auto"/>
              <w:rPr>
                <w:rFonts w:ascii="Helvetica" w:eastAsia="Times New Roman" w:hAnsi="Helvetica" w:cs="Helvetica"/>
                <w:color w:val="202124"/>
                <w:sz w:val="32"/>
                <w:szCs w:val="27"/>
                <w:lang w:eastAsia="ru-RU"/>
              </w:rPr>
            </w:pPr>
            <w:r w:rsidRPr="008D0E8A">
              <w:rPr>
                <w:rFonts w:ascii="Arial" w:eastAsia="Times New Roman" w:hAnsi="Arial" w:cs="Arial"/>
                <w:color w:val="202124"/>
                <w:spacing w:val="3"/>
                <w:sz w:val="24"/>
                <w:szCs w:val="21"/>
                <w:lang w:eastAsia="ru-RU"/>
              </w:rPr>
              <w:t>Другое:</w:t>
            </w:r>
          </w:p>
          <w:p w:rsidR="00A10420" w:rsidRPr="00A10420" w:rsidRDefault="00A10420" w:rsidP="00A10420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1042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9728B8" w:rsidRDefault="009728B8"/>
    <w:sectPr w:rsidR="0097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793"/>
    <w:multiLevelType w:val="hybridMultilevel"/>
    <w:tmpl w:val="2566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0FF8"/>
    <w:multiLevelType w:val="hybridMultilevel"/>
    <w:tmpl w:val="98A2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E88"/>
    <w:multiLevelType w:val="multilevel"/>
    <w:tmpl w:val="1A7C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36557"/>
    <w:multiLevelType w:val="hybridMultilevel"/>
    <w:tmpl w:val="F5A2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15BE8"/>
    <w:multiLevelType w:val="hybridMultilevel"/>
    <w:tmpl w:val="4B02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423C6"/>
    <w:multiLevelType w:val="hybridMultilevel"/>
    <w:tmpl w:val="3B18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0"/>
    <w:rsid w:val="003A1F3D"/>
    <w:rsid w:val="008D0E8A"/>
    <w:rsid w:val="009728B8"/>
    <w:rsid w:val="00A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42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0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0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10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104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birdformviewercomponentsquestionbaserequiredasterisk">
    <w:name w:val="freebirdformviewercomponentsquestionbaserequiredasterisk"/>
    <w:basedOn w:val="a0"/>
    <w:rsid w:val="008D0E8A"/>
  </w:style>
  <w:style w:type="character" w:customStyle="1" w:styleId="docssharedwiztogglelabeledlabeltext">
    <w:name w:val="docssharedwiztogglelabeledlabeltext"/>
    <w:basedOn w:val="a0"/>
    <w:rsid w:val="008D0E8A"/>
  </w:style>
  <w:style w:type="paragraph" w:styleId="a4">
    <w:name w:val="List Paragraph"/>
    <w:basedOn w:val="a"/>
    <w:uiPriority w:val="34"/>
    <w:qFormat/>
    <w:rsid w:val="008D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42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0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0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10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104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birdformviewercomponentsquestionbaserequiredasterisk">
    <w:name w:val="freebirdformviewercomponentsquestionbaserequiredasterisk"/>
    <w:basedOn w:val="a0"/>
    <w:rsid w:val="008D0E8A"/>
  </w:style>
  <w:style w:type="character" w:customStyle="1" w:styleId="docssharedwiztogglelabeledlabeltext">
    <w:name w:val="docssharedwiztogglelabeledlabeltext"/>
    <w:basedOn w:val="a0"/>
    <w:rsid w:val="008D0E8A"/>
  </w:style>
  <w:style w:type="paragraph" w:styleId="a4">
    <w:name w:val="List Paragraph"/>
    <w:basedOn w:val="a"/>
    <w:uiPriority w:val="34"/>
    <w:qFormat/>
    <w:rsid w:val="008D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9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27541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66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1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36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4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27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6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7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6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16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2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3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6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4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69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3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331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361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4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24858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3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82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5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0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52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5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2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2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69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1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3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915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7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11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44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5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0492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0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5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7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84039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89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2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1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5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0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77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1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6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60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5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4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14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9733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4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7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3736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0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50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5434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96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86730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84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5391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22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1694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1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2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1568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20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6980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8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7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1748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1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60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7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4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86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7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33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7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681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3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373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0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8347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4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9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80051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9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5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87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56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69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6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05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84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88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3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62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85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25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9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651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9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4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6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0047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2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84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52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11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2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82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5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63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6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1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59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720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00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20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8001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5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252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15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53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1853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9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5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870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6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0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3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573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1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1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21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210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8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71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4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72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797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1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6400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1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1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423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0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1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428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5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1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0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73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7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8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624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2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9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898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3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28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66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6852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3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69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04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83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461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2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78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63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8252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18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60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3452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21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2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67135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9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89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31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7933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8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2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50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477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4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3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65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0271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3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49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591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30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0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3417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12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20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768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4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7744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70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8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78504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7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0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15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6974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2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05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0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865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0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2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7165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95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25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0885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01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7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38633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5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57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6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7805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S3213g8-tOO1-6iFVxNsqnqpPYpSPDWjEPUFw8KYhxtPKWg/viewform?vc=0&amp;c=0&amp;w=1&amp;usp=mail_form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Наталья Владимировна Шляхтина</cp:lastModifiedBy>
  <cp:revision>2</cp:revision>
  <dcterms:created xsi:type="dcterms:W3CDTF">2020-07-03T11:37:00Z</dcterms:created>
  <dcterms:modified xsi:type="dcterms:W3CDTF">2020-07-03T11:49:00Z</dcterms:modified>
</cp:coreProperties>
</file>